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F9468" w14:textId="3F49CEE0" w:rsidR="00A10192" w:rsidRPr="00CB2590" w:rsidRDefault="006D23BC" w:rsidP="00A10192">
      <w:pPr>
        <w:rPr>
          <w:rFonts w:ascii="Arial Narrow" w:hAnsi="Arial Narrow"/>
        </w:rPr>
      </w:pPr>
      <w:r>
        <w:t xml:space="preserve"> </w:t>
      </w:r>
      <w:r w:rsidR="00A10192" w:rsidRPr="00CB2590">
        <w:rPr>
          <w:rFonts w:ascii="Arial Narrow" w:hAnsi="Arial Narrow"/>
        </w:rPr>
        <w:t>Datum:</w:t>
      </w:r>
      <w:r w:rsidR="00A10192">
        <w:rPr>
          <w:rFonts w:ascii="Arial Narrow" w:hAnsi="Arial Narrow"/>
        </w:rPr>
        <w:t xml:space="preserve"> </w:t>
      </w:r>
      <w:r w:rsidR="00F87A84">
        <w:rPr>
          <w:rFonts w:ascii="Arial Narrow" w:hAnsi="Arial Narrow"/>
        </w:rPr>
        <w:t>0</w:t>
      </w:r>
      <w:r w:rsidR="00727787">
        <w:rPr>
          <w:rFonts w:ascii="Arial Narrow" w:hAnsi="Arial Narrow"/>
        </w:rPr>
        <w:t>9</w:t>
      </w:r>
      <w:r w:rsidR="00F87A84">
        <w:rPr>
          <w:rFonts w:ascii="Arial Narrow" w:hAnsi="Arial Narrow"/>
        </w:rPr>
        <w:t>.03</w:t>
      </w:r>
      <w:r w:rsidR="00A10192">
        <w:rPr>
          <w:rFonts w:ascii="Arial Narrow" w:hAnsi="Arial Narrow"/>
        </w:rPr>
        <w:t>.2023</w:t>
      </w:r>
    </w:p>
    <w:p w14:paraId="1D8D4C20" w14:textId="704851E3" w:rsidR="00A10192" w:rsidRPr="00CB2590" w:rsidRDefault="00A10192" w:rsidP="00A10192">
      <w:pPr>
        <w:rPr>
          <w:rFonts w:ascii="Arial Narrow" w:hAnsi="Arial Narrow"/>
        </w:rPr>
      </w:pPr>
      <w:r w:rsidRPr="00CB2590">
        <w:rPr>
          <w:rFonts w:ascii="Arial Narrow" w:hAnsi="Arial Narrow"/>
        </w:rPr>
        <w:t>Številka: 430-</w:t>
      </w:r>
      <w:r>
        <w:rPr>
          <w:rFonts w:ascii="Arial Narrow" w:hAnsi="Arial Narrow"/>
        </w:rPr>
        <w:t>0001</w:t>
      </w:r>
      <w:r w:rsidRPr="00CB2590">
        <w:rPr>
          <w:rFonts w:ascii="Arial Narrow" w:hAnsi="Arial Narrow"/>
        </w:rPr>
        <w:t>/20</w:t>
      </w:r>
      <w:r>
        <w:rPr>
          <w:rFonts w:ascii="Arial Narrow" w:hAnsi="Arial Narrow"/>
        </w:rPr>
        <w:t>23</w:t>
      </w:r>
      <w:r w:rsidRPr="00CB2590">
        <w:rPr>
          <w:rFonts w:ascii="Arial Narrow" w:hAnsi="Arial Narrow"/>
        </w:rPr>
        <w:t>-</w:t>
      </w:r>
      <w:r>
        <w:rPr>
          <w:rFonts w:ascii="Arial Narrow" w:hAnsi="Arial Narrow"/>
        </w:rPr>
        <w:t>31</w:t>
      </w:r>
      <w:r w:rsidRPr="00CB2590">
        <w:rPr>
          <w:rFonts w:ascii="Arial Narrow" w:hAnsi="Arial Narrow"/>
        </w:rPr>
        <w:t xml:space="preserve"> (173)</w:t>
      </w:r>
    </w:p>
    <w:p w14:paraId="50AE224B" w14:textId="77777777" w:rsidR="00A10192" w:rsidRPr="00CB2590" w:rsidRDefault="00A10192" w:rsidP="00A10192">
      <w:pPr>
        <w:rPr>
          <w:rFonts w:ascii="Arial Narrow" w:hAnsi="Arial Narrow"/>
        </w:rPr>
      </w:pPr>
    </w:p>
    <w:p w14:paraId="436679B4" w14:textId="77777777" w:rsidR="00A10192" w:rsidRPr="00CB2590" w:rsidRDefault="00A10192" w:rsidP="00A10192">
      <w:pPr>
        <w:rPr>
          <w:rFonts w:ascii="Arial Narrow" w:hAnsi="Arial Narrow"/>
        </w:rPr>
      </w:pPr>
    </w:p>
    <w:p w14:paraId="4D57BBCB" w14:textId="09CEA4A6" w:rsidR="00A10192" w:rsidRPr="00CB2590" w:rsidRDefault="00A10192" w:rsidP="00A10192">
      <w:pPr>
        <w:tabs>
          <w:tab w:val="left" w:pos="5700"/>
        </w:tabs>
        <w:ind w:right="382"/>
        <w:rPr>
          <w:rFonts w:ascii="Arial Narrow" w:hAnsi="Arial Narrow" w:cs="Calibri"/>
          <w:szCs w:val="20"/>
        </w:rPr>
      </w:pPr>
      <w:r w:rsidRPr="00CB2590">
        <w:rPr>
          <w:rFonts w:ascii="Arial Narrow" w:hAnsi="Arial Narrow" w:cs="Calibri"/>
          <w:noProof/>
        </w:rPr>
        <w:drawing>
          <wp:anchor distT="0" distB="0" distL="114300" distR="114300" simplePos="0" relativeHeight="251659264" behindDoc="1" locked="0" layoutInCell="1" allowOverlap="0" wp14:anchorId="54DB10C7" wp14:editId="01B4A29A">
            <wp:simplePos x="0" y="0"/>
            <wp:positionH relativeFrom="column">
              <wp:posOffset>2023745</wp:posOffset>
            </wp:positionH>
            <wp:positionV relativeFrom="paragraph">
              <wp:posOffset>158115</wp:posOffset>
            </wp:positionV>
            <wp:extent cx="1724025" cy="1266825"/>
            <wp:effectExtent l="0" t="0" r="9525" b="9525"/>
            <wp:wrapNone/>
            <wp:docPr id="1" name="Slika 1"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Logo obč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402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2590">
        <w:rPr>
          <w:rFonts w:ascii="Arial Narrow" w:hAnsi="Arial Narrow" w:cs="Calibri"/>
          <w:szCs w:val="20"/>
        </w:rPr>
        <w:tab/>
      </w:r>
    </w:p>
    <w:p w14:paraId="39CC2693" w14:textId="77777777" w:rsidR="00A10192" w:rsidRPr="00CB2590" w:rsidRDefault="00A10192" w:rsidP="00A10192">
      <w:pPr>
        <w:ind w:right="382"/>
        <w:jc w:val="center"/>
        <w:rPr>
          <w:rFonts w:ascii="Arial Narrow" w:hAnsi="Arial Narrow" w:cs="Calibri"/>
          <w:b/>
          <w:bCs/>
        </w:rPr>
      </w:pPr>
      <w:bookmarkStart w:id="0" w:name="_Hlk515211049"/>
    </w:p>
    <w:p w14:paraId="67F0A859" w14:textId="77777777" w:rsidR="00A10192" w:rsidRPr="00CB2590" w:rsidRDefault="00A10192" w:rsidP="00A10192">
      <w:pPr>
        <w:ind w:right="382"/>
        <w:jc w:val="center"/>
        <w:rPr>
          <w:rFonts w:ascii="Arial Narrow" w:hAnsi="Arial Narrow" w:cs="Calibri"/>
          <w:b/>
          <w:bCs/>
        </w:rPr>
      </w:pPr>
    </w:p>
    <w:tbl>
      <w:tblPr>
        <w:tblW w:w="8826" w:type="dxa"/>
        <w:jc w:val="center"/>
        <w:tblLook w:val="01E0" w:firstRow="1" w:lastRow="1" w:firstColumn="1" w:lastColumn="1" w:noHBand="0" w:noVBand="0"/>
      </w:tblPr>
      <w:tblGrid>
        <w:gridCol w:w="8826"/>
      </w:tblGrid>
      <w:tr w:rsidR="00A10192" w:rsidRPr="00CB2590" w14:paraId="04CDA820" w14:textId="77777777" w:rsidTr="00FC4459">
        <w:trPr>
          <w:jc w:val="center"/>
        </w:trPr>
        <w:tc>
          <w:tcPr>
            <w:tcW w:w="8826" w:type="dxa"/>
            <w:shd w:val="clear" w:color="auto" w:fill="auto"/>
          </w:tcPr>
          <w:p w14:paraId="16773B19" w14:textId="77777777" w:rsidR="00A10192" w:rsidRPr="00CB2590" w:rsidRDefault="00A10192" w:rsidP="00FC4459">
            <w:pPr>
              <w:keepNext/>
              <w:ind w:right="130"/>
              <w:jc w:val="center"/>
              <w:outlineLvl w:val="2"/>
              <w:rPr>
                <w:rFonts w:ascii="Arial Narrow" w:eastAsia="Arial Unicode MS" w:hAnsi="Arial Narrow" w:cs="Calibri"/>
                <w:b/>
                <w:bCs/>
              </w:rPr>
            </w:pPr>
          </w:p>
          <w:p w14:paraId="7722DC9C" w14:textId="77777777" w:rsidR="00A10192" w:rsidRPr="00CB2590" w:rsidRDefault="00A10192" w:rsidP="00FC4459">
            <w:pPr>
              <w:keepNext/>
              <w:ind w:right="130"/>
              <w:jc w:val="center"/>
              <w:outlineLvl w:val="2"/>
              <w:rPr>
                <w:rFonts w:ascii="Arial Narrow" w:eastAsia="Arial Unicode MS" w:hAnsi="Arial Narrow" w:cs="Calibri"/>
                <w:b/>
                <w:bCs/>
              </w:rPr>
            </w:pPr>
          </w:p>
          <w:p w14:paraId="0F764529" w14:textId="77777777" w:rsidR="00A10192" w:rsidRPr="00CB2590" w:rsidRDefault="00A10192" w:rsidP="00FC4459">
            <w:pPr>
              <w:keepNext/>
              <w:ind w:right="130"/>
              <w:jc w:val="center"/>
              <w:outlineLvl w:val="2"/>
              <w:rPr>
                <w:rFonts w:ascii="Arial Narrow" w:eastAsia="Arial Unicode MS" w:hAnsi="Arial Narrow" w:cs="Calibri"/>
                <w:b/>
                <w:bCs/>
              </w:rPr>
            </w:pPr>
          </w:p>
          <w:p w14:paraId="4747EC5E" w14:textId="77777777" w:rsidR="00A10192" w:rsidRPr="00CB2590" w:rsidRDefault="00A10192" w:rsidP="00FC4459">
            <w:pPr>
              <w:keepNext/>
              <w:ind w:right="130"/>
              <w:jc w:val="center"/>
              <w:outlineLvl w:val="2"/>
              <w:rPr>
                <w:rFonts w:ascii="Arial Narrow" w:eastAsia="Arial Unicode MS" w:hAnsi="Arial Narrow" w:cs="Calibri"/>
                <w:b/>
                <w:bCs/>
              </w:rPr>
            </w:pPr>
          </w:p>
          <w:p w14:paraId="2D43AE03" w14:textId="77777777" w:rsidR="00A10192" w:rsidRPr="00CB2590" w:rsidRDefault="00A10192" w:rsidP="00FC4459">
            <w:pPr>
              <w:keepNext/>
              <w:ind w:right="130"/>
              <w:jc w:val="center"/>
              <w:outlineLvl w:val="2"/>
              <w:rPr>
                <w:rFonts w:ascii="Arial Narrow" w:eastAsia="Arial Unicode MS" w:hAnsi="Arial Narrow" w:cs="Calibri"/>
                <w:b/>
                <w:bCs/>
              </w:rPr>
            </w:pPr>
          </w:p>
          <w:p w14:paraId="18777718" w14:textId="77777777" w:rsidR="00A10192" w:rsidRPr="00CB2590" w:rsidRDefault="00A10192" w:rsidP="00FC4459">
            <w:pPr>
              <w:keepNext/>
              <w:ind w:right="130"/>
              <w:jc w:val="center"/>
              <w:outlineLvl w:val="2"/>
              <w:rPr>
                <w:rFonts w:ascii="Arial Narrow" w:eastAsia="Arial Unicode MS" w:hAnsi="Arial Narrow" w:cs="Calibri"/>
                <w:b/>
                <w:bCs/>
              </w:rPr>
            </w:pPr>
          </w:p>
          <w:p w14:paraId="3A208A91" w14:textId="77777777" w:rsidR="00A10192" w:rsidRPr="00CB2590" w:rsidRDefault="00A10192" w:rsidP="00FC4459">
            <w:pPr>
              <w:keepNext/>
              <w:ind w:right="130"/>
              <w:jc w:val="center"/>
              <w:outlineLvl w:val="2"/>
              <w:rPr>
                <w:rFonts w:ascii="Arial Narrow" w:eastAsia="Arial Unicode MS" w:hAnsi="Arial Narrow" w:cs="Calibri"/>
                <w:b/>
                <w:bCs/>
              </w:rPr>
            </w:pPr>
            <w:bookmarkStart w:id="1" w:name="_Toc514073782"/>
            <w:bookmarkStart w:id="2" w:name="_Toc514073951"/>
            <w:bookmarkStart w:id="3" w:name="_Toc531348610"/>
            <w:bookmarkStart w:id="4" w:name="_Toc5264727"/>
            <w:r w:rsidRPr="00CB2590">
              <w:rPr>
                <w:rFonts w:ascii="Arial Narrow" w:eastAsia="Arial Unicode MS" w:hAnsi="Arial Narrow" w:cs="Calibri"/>
                <w:b/>
                <w:bCs/>
              </w:rPr>
              <w:t>MESTNA OBČINA MURSKA SOBOTA</w:t>
            </w:r>
            <w:bookmarkEnd w:id="1"/>
            <w:bookmarkEnd w:id="2"/>
            <w:bookmarkEnd w:id="3"/>
            <w:bookmarkEnd w:id="4"/>
          </w:p>
          <w:p w14:paraId="0D70B505" w14:textId="77777777" w:rsidR="00A10192" w:rsidRPr="00CB2590" w:rsidRDefault="00A10192" w:rsidP="00FC4459">
            <w:pPr>
              <w:ind w:right="130"/>
              <w:jc w:val="center"/>
              <w:rPr>
                <w:rFonts w:ascii="Arial Narrow" w:eastAsia="Arial Unicode MS" w:hAnsi="Arial Narrow" w:cs="Calibri"/>
                <w:b/>
                <w:bCs/>
              </w:rPr>
            </w:pPr>
            <w:proofErr w:type="spellStart"/>
            <w:r w:rsidRPr="00CB2590">
              <w:rPr>
                <w:rFonts w:ascii="Arial Narrow" w:eastAsia="Arial Unicode MS" w:hAnsi="Arial Narrow" w:cs="Calibri"/>
                <w:b/>
                <w:bCs/>
              </w:rPr>
              <w:t>Kardoševa</w:t>
            </w:r>
            <w:proofErr w:type="spellEnd"/>
            <w:r w:rsidRPr="00CB2590">
              <w:rPr>
                <w:rFonts w:ascii="Arial Narrow" w:eastAsia="Arial Unicode MS" w:hAnsi="Arial Narrow" w:cs="Calibri"/>
                <w:b/>
                <w:bCs/>
              </w:rPr>
              <w:t xml:space="preserve"> 2</w:t>
            </w:r>
          </w:p>
          <w:p w14:paraId="37DD3A36" w14:textId="77777777" w:rsidR="00A10192" w:rsidRPr="00CB2590" w:rsidRDefault="00A10192" w:rsidP="00FC4459">
            <w:pPr>
              <w:jc w:val="center"/>
              <w:rPr>
                <w:rFonts w:ascii="Arial Narrow" w:eastAsia="Arial Unicode MS" w:hAnsi="Arial Narrow" w:cs="Calibri"/>
                <w:b/>
                <w:bCs/>
              </w:rPr>
            </w:pPr>
            <w:r w:rsidRPr="00CB2590">
              <w:rPr>
                <w:rFonts w:ascii="Arial Narrow" w:eastAsia="Arial Unicode MS" w:hAnsi="Arial Narrow" w:cs="Calibri"/>
                <w:b/>
                <w:bCs/>
              </w:rPr>
              <w:t>SI – 9000 Murska Sobota</w:t>
            </w:r>
          </w:p>
          <w:p w14:paraId="3D0F08B4" w14:textId="77777777" w:rsidR="00A10192" w:rsidRPr="00CB2590" w:rsidRDefault="00A10192" w:rsidP="00FC4459">
            <w:pPr>
              <w:jc w:val="center"/>
              <w:rPr>
                <w:rFonts w:ascii="Arial Narrow" w:hAnsi="Arial Narrow" w:cs="Calibri"/>
                <w:color w:val="000000"/>
                <w:szCs w:val="20"/>
              </w:rPr>
            </w:pPr>
          </w:p>
        </w:tc>
      </w:tr>
    </w:tbl>
    <w:bookmarkEnd w:id="0"/>
    <w:p w14:paraId="60B79915" w14:textId="77777777" w:rsidR="00A10192" w:rsidRDefault="00A10192" w:rsidP="00A10192">
      <w:pPr>
        <w:tabs>
          <w:tab w:val="left" w:pos="8789"/>
        </w:tabs>
        <w:ind w:right="130"/>
        <w:jc w:val="center"/>
        <w:rPr>
          <w:rFonts w:ascii="Arial Narrow" w:hAnsi="Arial Narrow" w:cs="Calibri"/>
        </w:rPr>
      </w:pPr>
      <w:r w:rsidRPr="00CB2590">
        <w:rPr>
          <w:rFonts w:ascii="Arial Narrow" w:hAnsi="Arial Narrow" w:cs="Calibri"/>
        </w:rPr>
        <w:t xml:space="preserve"> (v nadaljevanju “naročnik”)</w:t>
      </w:r>
    </w:p>
    <w:p w14:paraId="7E78A313" w14:textId="77777777" w:rsidR="00A10192" w:rsidRDefault="00A10192" w:rsidP="00A10192">
      <w:pPr>
        <w:tabs>
          <w:tab w:val="left" w:pos="8789"/>
        </w:tabs>
        <w:ind w:right="130"/>
        <w:jc w:val="center"/>
        <w:rPr>
          <w:rFonts w:ascii="Arial Narrow" w:hAnsi="Arial Narrow" w:cs="Calibri"/>
        </w:rPr>
      </w:pPr>
    </w:p>
    <w:p w14:paraId="7515180B" w14:textId="77777777" w:rsidR="00A10192" w:rsidRPr="00CB2590" w:rsidRDefault="00A10192" w:rsidP="00A10192">
      <w:pPr>
        <w:tabs>
          <w:tab w:val="left" w:pos="8789"/>
        </w:tabs>
        <w:ind w:right="130"/>
        <w:jc w:val="center"/>
        <w:rPr>
          <w:rFonts w:ascii="Arial Narrow" w:hAnsi="Arial Narrow" w:cs="Calibri"/>
        </w:rPr>
      </w:pPr>
    </w:p>
    <w:p w14:paraId="45485FD9" w14:textId="77777777" w:rsidR="00A10192" w:rsidRPr="00CB2590" w:rsidRDefault="00A10192" w:rsidP="00A10192">
      <w:pPr>
        <w:pStyle w:val="Naslov1"/>
        <w:ind w:left="357" w:right="382"/>
        <w:rPr>
          <w:rFonts w:ascii="Arial Narrow" w:hAnsi="Arial Narrow" w:cs="Calibri"/>
          <w:sz w:val="64"/>
        </w:rPr>
      </w:pPr>
      <w:bookmarkStart w:id="5" w:name="_Toc531348611"/>
      <w:bookmarkStart w:id="6" w:name="_Toc5264728"/>
      <w:r w:rsidRPr="00CB2590">
        <w:rPr>
          <w:rFonts w:ascii="Arial Narrow" w:hAnsi="Arial Narrow" w:cs="Calibri"/>
          <w:sz w:val="64"/>
        </w:rPr>
        <w:t>RAZPISNA DOKUMENTACIJA</w:t>
      </w:r>
      <w:bookmarkEnd w:id="5"/>
      <w:bookmarkEnd w:id="6"/>
    </w:p>
    <w:p w14:paraId="0491D96F" w14:textId="77777777" w:rsidR="00A10192" w:rsidRPr="00CB2590" w:rsidRDefault="00A10192" w:rsidP="00A10192">
      <w:pPr>
        <w:ind w:right="382"/>
        <w:jc w:val="center"/>
        <w:rPr>
          <w:rFonts w:ascii="Arial Narrow" w:hAnsi="Arial Narrow" w:cs="Calibri"/>
          <w:szCs w:val="20"/>
        </w:rPr>
      </w:pPr>
    </w:p>
    <w:p w14:paraId="6A4F2361" w14:textId="77777777" w:rsidR="00A10192" w:rsidRPr="00CB2590" w:rsidRDefault="00A10192" w:rsidP="00A10192">
      <w:pPr>
        <w:ind w:right="382"/>
        <w:jc w:val="center"/>
        <w:rPr>
          <w:rFonts w:ascii="Arial Narrow" w:hAnsi="Arial Narrow" w:cs="Calibri"/>
          <w:szCs w:val="20"/>
        </w:rPr>
      </w:pPr>
      <w:r w:rsidRPr="00CB2590">
        <w:rPr>
          <w:rFonts w:ascii="Arial Narrow" w:hAnsi="Arial Narrow" w:cs="Calibri"/>
          <w:szCs w:val="20"/>
        </w:rPr>
        <w:t>Predmet:</w:t>
      </w:r>
    </w:p>
    <w:p w14:paraId="6426EEA9" w14:textId="18869CD4" w:rsidR="00A10192" w:rsidRPr="00B21897" w:rsidRDefault="00A10192" w:rsidP="00A10192">
      <w:pPr>
        <w:jc w:val="center"/>
        <w:rPr>
          <w:b/>
          <w:sz w:val="28"/>
          <w:szCs w:val="28"/>
        </w:rPr>
      </w:pPr>
      <w:r w:rsidRPr="00B21897">
        <w:rPr>
          <w:b/>
          <w:sz w:val="28"/>
          <w:szCs w:val="28"/>
        </w:rPr>
        <w:t>PREMOŽENJSKO ZAVAROVANJE</w:t>
      </w:r>
    </w:p>
    <w:p w14:paraId="66681761" w14:textId="77777777" w:rsidR="00A10192" w:rsidRPr="00CB2590" w:rsidRDefault="00A10192" w:rsidP="00A10192">
      <w:pPr>
        <w:jc w:val="center"/>
        <w:rPr>
          <w:rFonts w:ascii="Arial Narrow" w:hAnsi="Arial Narrow"/>
          <w:b/>
          <w:sz w:val="52"/>
          <w:szCs w:val="52"/>
        </w:rPr>
      </w:pPr>
    </w:p>
    <w:p w14:paraId="4255C293" w14:textId="77777777" w:rsidR="00A10192" w:rsidRPr="006C0684" w:rsidRDefault="00A10192" w:rsidP="00A10192">
      <w:pPr>
        <w:rPr>
          <w:rFonts w:ascii="Arial Narrow" w:hAnsi="Arial Narrow"/>
          <w:b/>
          <w:szCs w:val="20"/>
        </w:rPr>
      </w:pPr>
    </w:p>
    <w:p w14:paraId="6F164F2D" w14:textId="5CAB5450" w:rsidR="00A10192" w:rsidRPr="003D13F1" w:rsidRDefault="003D13F1" w:rsidP="003D13F1">
      <w:pPr>
        <w:ind w:right="382"/>
        <w:rPr>
          <w:rFonts w:ascii="Arial Narrow" w:hAnsi="Arial Narrow" w:cs="Calibri"/>
          <w:szCs w:val="20"/>
        </w:rPr>
      </w:pPr>
      <w:r w:rsidRPr="003D13F1">
        <w:rPr>
          <w:rFonts w:ascii="Arial Narrow" w:hAnsi="Arial Narrow" w:cs="Calibri"/>
          <w:szCs w:val="20"/>
        </w:rPr>
        <w:t>Pripravila:</w:t>
      </w:r>
    </w:p>
    <w:p w14:paraId="33CE6A0A" w14:textId="240A22D0" w:rsidR="003D13F1" w:rsidRDefault="003D13F1" w:rsidP="003D13F1">
      <w:pPr>
        <w:ind w:right="382"/>
        <w:rPr>
          <w:rFonts w:ascii="Arial Narrow" w:hAnsi="Arial Narrow" w:cs="Calibri"/>
          <w:szCs w:val="20"/>
        </w:rPr>
      </w:pPr>
      <w:r w:rsidRPr="003D13F1">
        <w:rPr>
          <w:rFonts w:ascii="Arial Narrow" w:hAnsi="Arial Narrow" w:cs="Calibri"/>
          <w:szCs w:val="20"/>
        </w:rPr>
        <w:t>Petra Fartek</w:t>
      </w:r>
    </w:p>
    <w:p w14:paraId="33E65151" w14:textId="3083E2DC" w:rsidR="003D13F1" w:rsidRPr="003D13F1" w:rsidRDefault="003D13F1" w:rsidP="003D13F1">
      <w:pPr>
        <w:ind w:right="382"/>
        <w:rPr>
          <w:rFonts w:ascii="Arial Narrow" w:hAnsi="Arial Narrow" w:cs="Calibri"/>
          <w:szCs w:val="20"/>
        </w:rPr>
      </w:pPr>
      <w:r>
        <w:rPr>
          <w:rFonts w:ascii="Arial Narrow" w:hAnsi="Arial Narrow" w:cs="Calibri"/>
          <w:szCs w:val="20"/>
        </w:rPr>
        <w:t>Koordinator za področje JN</w:t>
      </w:r>
    </w:p>
    <w:p w14:paraId="26C0C2E6" w14:textId="77777777" w:rsidR="003D13F1" w:rsidRPr="00CB2590" w:rsidRDefault="003D13F1" w:rsidP="003D13F1">
      <w:pPr>
        <w:rPr>
          <w:rFonts w:ascii="Arial Narrow" w:hAnsi="Arial Narrow"/>
          <w:b/>
          <w:sz w:val="52"/>
          <w:szCs w:val="52"/>
        </w:rPr>
      </w:pPr>
    </w:p>
    <w:p w14:paraId="45E86004" w14:textId="77777777" w:rsidR="00A10192" w:rsidRPr="00CB2590" w:rsidRDefault="00A10192" w:rsidP="00A10192">
      <w:pPr>
        <w:jc w:val="center"/>
        <w:rPr>
          <w:rFonts w:ascii="Arial Narrow" w:hAnsi="Arial Narrow"/>
          <w:b/>
          <w:sz w:val="52"/>
          <w:szCs w:val="52"/>
        </w:rPr>
      </w:pPr>
    </w:p>
    <w:p w14:paraId="7EB85E3A" w14:textId="77777777" w:rsidR="00A10192" w:rsidRPr="00CB2590" w:rsidRDefault="00A10192" w:rsidP="00A10192">
      <w:pPr>
        <w:ind w:left="2832" w:right="382" w:firstLine="708"/>
        <w:jc w:val="center"/>
        <w:rPr>
          <w:rFonts w:ascii="Arial Narrow" w:hAnsi="Arial Narrow" w:cs="Calibri"/>
          <w:bCs/>
        </w:rPr>
      </w:pPr>
      <w:r w:rsidRPr="00CB2590">
        <w:rPr>
          <w:rFonts w:ascii="Arial Narrow" w:hAnsi="Arial Narrow" w:cs="Calibri"/>
          <w:bCs/>
        </w:rPr>
        <w:t>župan</w:t>
      </w:r>
    </w:p>
    <w:p w14:paraId="0203E30A" w14:textId="77777777" w:rsidR="00A10192" w:rsidRPr="00CB2590" w:rsidRDefault="00A10192" w:rsidP="00A10192">
      <w:pPr>
        <w:ind w:left="2832" w:right="382" w:firstLine="708"/>
        <w:jc w:val="center"/>
        <w:rPr>
          <w:rFonts w:ascii="Arial Narrow" w:hAnsi="Arial Narrow" w:cs="Calibri"/>
          <w:bCs/>
        </w:rPr>
      </w:pPr>
      <w:r>
        <w:rPr>
          <w:rFonts w:ascii="Arial Narrow" w:hAnsi="Arial Narrow" w:cs="Calibri"/>
          <w:bCs/>
        </w:rPr>
        <w:t xml:space="preserve">Damjan ANŽELJ, mag. </w:t>
      </w:r>
      <w:proofErr w:type="spellStart"/>
      <w:r>
        <w:rPr>
          <w:rFonts w:ascii="Arial Narrow" w:hAnsi="Arial Narrow" w:cs="Calibri"/>
          <w:bCs/>
        </w:rPr>
        <w:t>jav.upr</w:t>
      </w:r>
      <w:proofErr w:type="spellEnd"/>
      <w:r>
        <w:rPr>
          <w:rFonts w:ascii="Arial Narrow" w:hAnsi="Arial Narrow" w:cs="Calibri"/>
          <w:bCs/>
        </w:rPr>
        <w:t>.</w:t>
      </w:r>
    </w:p>
    <w:p w14:paraId="6A29B5CC" w14:textId="77777777" w:rsidR="00A10192" w:rsidRPr="00CB2590" w:rsidRDefault="00A10192" w:rsidP="00A10192">
      <w:pPr>
        <w:jc w:val="center"/>
        <w:rPr>
          <w:rFonts w:ascii="Arial Narrow" w:hAnsi="Arial Narrow"/>
          <w:b/>
          <w:sz w:val="52"/>
          <w:szCs w:val="52"/>
        </w:rPr>
      </w:pPr>
    </w:p>
    <w:p w14:paraId="2F050F65" w14:textId="5D3031AB" w:rsidR="007C79DD" w:rsidRPr="00B95798" w:rsidRDefault="00A10192" w:rsidP="00A10192">
      <w:pPr>
        <w:jc w:val="both"/>
      </w:pPr>
      <w:r>
        <w:rPr>
          <w:b/>
          <w:szCs w:val="20"/>
        </w:rPr>
        <w:br w:type="page"/>
      </w:r>
    </w:p>
    <w:p w14:paraId="702C6783" w14:textId="77777777" w:rsidR="007C79DD" w:rsidRPr="00A10192" w:rsidRDefault="007C79DD" w:rsidP="007C79DD">
      <w:pPr>
        <w:jc w:val="both"/>
        <w:rPr>
          <w:rFonts w:ascii="Arial Narrow" w:hAnsi="Arial Narrow"/>
        </w:rPr>
      </w:pPr>
      <w:r w:rsidRPr="00A10192">
        <w:rPr>
          <w:rFonts w:ascii="Arial Narrow" w:hAnsi="Arial Narrow"/>
        </w:rPr>
        <w:lastRenderedPageBreak/>
        <w:t xml:space="preserve"> </w:t>
      </w:r>
    </w:p>
    <w:p w14:paraId="728BF3EA" w14:textId="77777777" w:rsidR="007C79DD" w:rsidRPr="00A10192" w:rsidRDefault="007C79DD" w:rsidP="007C79DD">
      <w:pPr>
        <w:jc w:val="both"/>
        <w:rPr>
          <w:rFonts w:ascii="Arial Narrow" w:hAnsi="Arial Narrow"/>
        </w:rPr>
      </w:pPr>
      <w:r w:rsidRPr="00A10192">
        <w:rPr>
          <w:rFonts w:ascii="Arial Narrow" w:hAnsi="Arial Narrow"/>
        </w:rPr>
        <w:t xml:space="preserve"> </w:t>
      </w:r>
    </w:p>
    <w:p w14:paraId="7E19446D" w14:textId="77777777" w:rsidR="007C79DD" w:rsidRPr="00A10192" w:rsidRDefault="007C79DD" w:rsidP="007C79DD">
      <w:pPr>
        <w:jc w:val="both"/>
        <w:rPr>
          <w:rFonts w:ascii="Arial Narrow" w:hAnsi="Arial Narrow"/>
        </w:rPr>
      </w:pPr>
    </w:p>
    <w:p w14:paraId="0887EFF7" w14:textId="77777777" w:rsidR="007C79DD" w:rsidRPr="00A10192" w:rsidRDefault="007C79DD" w:rsidP="007C79DD">
      <w:pPr>
        <w:pStyle w:val="Naslov1"/>
        <w:rPr>
          <w:rFonts w:ascii="Arial Narrow" w:hAnsi="Arial Narrow"/>
          <w:b w:val="0"/>
          <w:bCs w:val="0"/>
        </w:rPr>
      </w:pPr>
    </w:p>
    <w:p w14:paraId="620D864F" w14:textId="77777777" w:rsidR="007C79DD" w:rsidRPr="00A10192" w:rsidRDefault="007C79DD" w:rsidP="007C79DD">
      <w:pPr>
        <w:pStyle w:val="Naslov1"/>
        <w:jc w:val="left"/>
        <w:rPr>
          <w:rFonts w:ascii="Arial Narrow" w:hAnsi="Arial Narrow"/>
          <w:b w:val="0"/>
          <w:bCs w:val="0"/>
        </w:rPr>
      </w:pPr>
    </w:p>
    <w:p w14:paraId="3BE66BA7" w14:textId="77777777" w:rsidR="007C79DD" w:rsidRPr="00A10192" w:rsidRDefault="007C79DD" w:rsidP="007C79DD">
      <w:pPr>
        <w:pStyle w:val="Naslov1"/>
        <w:rPr>
          <w:rFonts w:ascii="Arial Narrow" w:hAnsi="Arial Narrow"/>
          <w:b w:val="0"/>
          <w:bCs w:val="0"/>
        </w:rPr>
      </w:pPr>
    </w:p>
    <w:p w14:paraId="11BCAF2D" w14:textId="77777777" w:rsidR="007C79DD" w:rsidRPr="00A10192" w:rsidRDefault="007C79DD" w:rsidP="007C79DD">
      <w:pPr>
        <w:pStyle w:val="Naslov1"/>
        <w:rPr>
          <w:rFonts w:ascii="Arial Narrow" w:eastAsia="Arial Unicode MS" w:hAnsi="Arial Narrow"/>
          <w:b w:val="0"/>
          <w:bCs w:val="0"/>
        </w:rPr>
      </w:pPr>
      <w:r w:rsidRPr="00A10192">
        <w:rPr>
          <w:rFonts w:ascii="Arial Narrow" w:hAnsi="Arial Narrow"/>
          <w:b w:val="0"/>
          <w:bCs w:val="0"/>
        </w:rPr>
        <w:t>VSEBINA RAZPISNE DOKUMENTACIJE</w:t>
      </w:r>
    </w:p>
    <w:p w14:paraId="0E990C18" w14:textId="77777777" w:rsidR="007C79DD" w:rsidRPr="00A10192" w:rsidRDefault="007C79DD" w:rsidP="007C79DD">
      <w:pPr>
        <w:rPr>
          <w:rFonts w:ascii="Arial Narrow" w:hAnsi="Arial Narrow"/>
        </w:rPr>
      </w:pPr>
    </w:p>
    <w:p w14:paraId="2071B7C8" w14:textId="77777777" w:rsidR="007C79DD" w:rsidRPr="00A10192" w:rsidRDefault="007C79DD" w:rsidP="007C79DD">
      <w:pPr>
        <w:pStyle w:val="ASB2"/>
        <w:rPr>
          <w:rFonts w:ascii="Arial Narrow" w:hAnsi="Arial Narrow"/>
          <w:lang w:val="sl-SI"/>
        </w:rPr>
      </w:pPr>
    </w:p>
    <w:p w14:paraId="45A43CF0" w14:textId="77777777" w:rsidR="007C79DD" w:rsidRPr="00A10192" w:rsidRDefault="007C79DD" w:rsidP="007C79DD">
      <w:pPr>
        <w:pStyle w:val="ASB2"/>
        <w:rPr>
          <w:rFonts w:ascii="Arial Narrow" w:hAnsi="Arial Narrow"/>
          <w:lang w:val="sl-SI"/>
        </w:rPr>
      </w:pPr>
    </w:p>
    <w:p w14:paraId="48C28F64" w14:textId="77777777" w:rsidR="007C79DD" w:rsidRPr="00A10192" w:rsidRDefault="007C79DD" w:rsidP="0042522F">
      <w:pPr>
        <w:pStyle w:val="Naslov1"/>
        <w:numPr>
          <w:ilvl w:val="0"/>
          <w:numId w:val="4"/>
        </w:numPr>
        <w:jc w:val="left"/>
        <w:rPr>
          <w:rFonts w:ascii="Arial Narrow" w:hAnsi="Arial Narrow"/>
          <w:b w:val="0"/>
        </w:rPr>
      </w:pPr>
      <w:r w:rsidRPr="00A10192">
        <w:rPr>
          <w:rFonts w:ascii="Arial Narrow" w:hAnsi="Arial Narrow"/>
          <w:b w:val="0"/>
          <w:bCs w:val="0"/>
        </w:rPr>
        <w:t xml:space="preserve">01 - Povabilo k oddaji  ponudbe  in  </w:t>
      </w:r>
      <w:r w:rsidRPr="00A10192">
        <w:rPr>
          <w:rFonts w:ascii="Arial Narrow" w:hAnsi="Arial Narrow"/>
          <w:b w:val="0"/>
        </w:rPr>
        <w:t>Navodila za izdelavo ponudbe</w:t>
      </w:r>
      <w:r w:rsidR="00C80634" w:rsidRPr="00A10192">
        <w:rPr>
          <w:rFonts w:ascii="Arial Narrow" w:hAnsi="Arial Narrow"/>
          <w:b w:val="0"/>
        </w:rPr>
        <w:t>;</w:t>
      </w:r>
    </w:p>
    <w:p w14:paraId="6B03BEC0" w14:textId="77777777" w:rsidR="007C79DD" w:rsidRPr="00A10192" w:rsidRDefault="007C79DD" w:rsidP="0042522F">
      <w:pPr>
        <w:pStyle w:val="Naslov1"/>
        <w:numPr>
          <w:ilvl w:val="0"/>
          <w:numId w:val="4"/>
        </w:numPr>
        <w:jc w:val="left"/>
        <w:rPr>
          <w:rFonts w:ascii="Arial Narrow" w:hAnsi="Arial Narrow"/>
          <w:b w:val="0"/>
          <w:bCs w:val="0"/>
        </w:rPr>
      </w:pPr>
      <w:r w:rsidRPr="00A10192">
        <w:rPr>
          <w:rStyle w:val="Bodytext"/>
          <w:rFonts w:ascii="Arial Narrow" w:hAnsi="Arial Narrow"/>
          <w:b w:val="0"/>
          <w:color w:val="auto"/>
          <w:sz w:val="24"/>
          <w:szCs w:val="24"/>
        </w:rPr>
        <w:t>02 - Obrazec P</w:t>
      </w:r>
      <w:r w:rsidR="00C80634" w:rsidRPr="00A10192">
        <w:rPr>
          <w:rStyle w:val="Bodytext"/>
          <w:rFonts w:ascii="Arial Narrow" w:hAnsi="Arial Narrow"/>
          <w:b w:val="0"/>
          <w:color w:val="auto"/>
          <w:sz w:val="24"/>
          <w:szCs w:val="24"/>
        </w:rPr>
        <w:t>onudba in ponudbeni predračun;</w:t>
      </w:r>
    </w:p>
    <w:p w14:paraId="09B9BA46" w14:textId="77777777" w:rsidR="007C79DD" w:rsidRPr="00A10192" w:rsidRDefault="007C79DD" w:rsidP="0042522F">
      <w:pPr>
        <w:pStyle w:val="Bodytext1"/>
        <w:widowControl w:val="0"/>
        <w:numPr>
          <w:ilvl w:val="0"/>
          <w:numId w:val="4"/>
        </w:numPr>
        <w:shd w:val="clear" w:color="auto" w:fill="auto"/>
        <w:tabs>
          <w:tab w:val="left" w:pos="735"/>
        </w:tabs>
        <w:spacing w:after="0" w:line="240" w:lineRule="auto"/>
        <w:rPr>
          <w:rStyle w:val="Bodytext"/>
          <w:rFonts w:ascii="Arial Narrow" w:hAnsi="Arial Narrow"/>
          <w:sz w:val="24"/>
          <w:szCs w:val="24"/>
          <w:shd w:val="clear" w:color="auto" w:fill="auto"/>
        </w:rPr>
      </w:pPr>
      <w:r w:rsidRPr="00A10192">
        <w:rPr>
          <w:rStyle w:val="Bodytext"/>
          <w:rFonts w:ascii="Arial Narrow" w:hAnsi="Arial Narrow"/>
          <w:sz w:val="24"/>
          <w:szCs w:val="24"/>
        </w:rPr>
        <w:t xml:space="preserve">03 - </w:t>
      </w:r>
      <w:r w:rsidR="002643BC" w:rsidRPr="00A10192">
        <w:rPr>
          <w:rStyle w:val="Bodytext"/>
          <w:rFonts w:ascii="Arial Narrow" w:hAnsi="Arial Narrow"/>
          <w:sz w:val="24"/>
          <w:szCs w:val="24"/>
        </w:rPr>
        <w:t>O</w:t>
      </w:r>
      <w:r w:rsidRPr="00A10192">
        <w:rPr>
          <w:rStyle w:val="Bodytext"/>
          <w:rFonts w:ascii="Arial Narrow" w:hAnsi="Arial Narrow"/>
          <w:sz w:val="24"/>
          <w:szCs w:val="24"/>
        </w:rPr>
        <w:t>brazec ESPD v elektronski obliki (</w:t>
      </w:r>
      <w:proofErr w:type="spellStart"/>
      <w:r w:rsidRPr="00A10192">
        <w:rPr>
          <w:rStyle w:val="Bodytext"/>
          <w:rFonts w:ascii="Arial Narrow" w:hAnsi="Arial Narrow"/>
          <w:sz w:val="24"/>
          <w:szCs w:val="24"/>
        </w:rPr>
        <w:t>datoteka.xlm</w:t>
      </w:r>
      <w:proofErr w:type="spellEnd"/>
      <w:r w:rsidRPr="00A10192">
        <w:rPr>
          <w:rStyle w:val="Bodytext"/>
          <w:rFonts w:ascii="Arial Narrow" w:hAnsi="Arial Narrow"/>
          <w:sz w:val="24"/>
          <w:szCs w:val="24"/>
        </w:rPr>
        <w:t>) - za vse gospodarske subjekte;</w:t>
      </w:r>
    </w:p>
    <w:p w14:paraId="352BBFE9" w14:textId="77777777" w:rsidR="00C80634" w:rsidRPr="00A10192" w:rsidRDefault="00C80634" w:rsidP="0042522F">
      <w:pPr>
        <w:pStyle w:val="Bodytext1"/>
        <w:widowControl w:val="0"/>
        <w:numPr>
          <w:ilvl w:val="0"/>
          <w:numId w:val="4"/>
        </w:numPr>
        <w:shd w:val="clear" w:color="auto" w:fill="auto"/>
        <w:tabs>
          <w:tab w:val="left" w:pos="735"/>
        </w:tabs>
        <w:spacing w:after="0" w:line="240" w:lineRule="auto"/>
        <w:rPr>
          <w:rFonts w:ascii="Arial Narrow" w:hAnsi="Arial Narrow"/>
          <w:sz w:val="24"/>
          <w:szCs w:val="24"/>
        </w:rPr>
      </w:pPr>
      <w:r w:rsidRPr="00A10192">
        <w:rPr>
          <w:rFonts w:ascii="Arial Narrow" w:hAnsi="Arial Narrow"/>
          <w:sz w:val="24"/>
          <w:szCs w:val="24"/>
        </w:rPr>
        <w:t>04 - Podatki o ponudniku in drugih gospodarskih subjektih;</w:t>
      </w:r>
    </w:p>
    <w:p w14:paraId="6A6E1520" w14:textId="77777777" w:rsidR="00C80634" w:rsidRPr="00A10192" w:rsidRDefault="00C80634" w:rsidP="0042522F">
      <w:pPr>
        <w:pStyle w:val="Bodytext1"/>
        <w:widowControl w:val="0"/>
        <w:numPr>
          <w:ilvl w:val="0"/>
          <w:numId w:val="4"/>
        </w:numPr>
        <w:shd w:val="clear" w:color="auto" w:fill="auto"/>
        <w:tabs>
          <w:tab w:val="left" w:pos="735"/>
        </w:tabs>
        <w:spacing w:after="0" w:line="240" w:lineRule="auto"/>
        <w:rPr>
          <w:rFonts w:ascii="Arial Narrow" w:hAnsi="Arial Narrow"/>
          <w:sz w:val="24"/>
          <w:szCs w:val="24"/>
        </w:rPr>
      </w:pPr>
      <w:r w:rsidRPr="00A10192">
        <w:rPr>
          <w:rFonts w:ascii="Arial Narrow" w:hAnsi="Arial Narrow"/>
          <w:sz w:val="24"/>
          <w:szCs w:val="24"/>
        </w:rPr>
        <w:t>05 -  Izjava ponudnika o udeležbi podizvajalcev;</w:t>
      </w:r>
    </w:p>
    <w:p w14:paraId="1C2D5168" w14:textId="77777777" w:rsidR="00C80634" w:rsidRPr="00A10192" w:rsidRDefault="00C80634" w:rsidP="00C80634">
      <w:pPr>
        <w:pStyle w:val="Bodytext1"/>
        <w:widowControl w:val="0"/>
        <w:numPr>
          <w:ilvl w:val="0"/>
          <w:numId w:val="4"/>
        </w:numPr>
        <w:shd w:val="clear" w:color="auto" w:fill="auto"/>
        <w:tabs>
          <w:tab w:val="left" w:pos="735"/>
        </w:tabs>
        <w:spacing w:after="0" w:line="240" w:lineRule="auto"/>
        <w:rPr>
          <w:rFonts w:ascii="Arial Narrow" w:hAnsi="Arial Narrow"/>
          <w:sz w:val="24"/>
          <w:szCs w:val="24"/>
        </w:rPr>
      </w:pPr>
      <w:r w:rsidRPr="00A10192">
        <w:rPr>
          <w:rFonts w:ascii="Arial Narrow" w:hAnsi="Arial Narrow"/>
          <w:sz w:val="24"/>
          <w:szCs w:val="24"/>
        </w:rPr>
        <w:t>06  - Izjava podizvajalca;</w:t>
      </w:r>
    </w:p>
    <w:p w14:paraId="1198C206" w14:textId="77777777" w:rsidR="007C79DD" w:rsidRPr="00A10192" w:rsidRDefault="007C79DD" w:rsidP="0042522F">
      <w:pPr>
        <w:pStyle w:val="Bodytext1"/>
        <w:widowControl w:val="0"/>
        <w:numPr>
          <w:ilvl w:val="0"/>
          <w:numId w:val="4"/>
        </w:numPr>
        <w:shd w:val="clear" w:color="auto" w:fill="auto"/>
        <w:tabs>
          <w:tab w:val="left" w:pos="730"/>
        </w:tabs>
        <w:spacing w:after="0" w:line="240" w:lineRule="auto"/>
        <w:rPr>
          <w:rFonts w:ascii="Arial Narrow" w:hAnsi="Arial Narrow"/>
          <w:sz w:val="24"/>
          <w:szCs w:val="24"/>
        </w:rPr>
      </w:pPr>
      <w:r w:rsidRPr="00A10192">
        <w:rPr>
          <w:rStyle w:val="Bodytext"/>
          <w:rFonts w:ascii="Arial Narrow" w:hAnsi="Arial Narrow"/>
          <w:sz w:val="24"/>
          <w:szCs w:val="24"/>
        </w:rPr>
        <w:t>0</w:t>
      </w:r>
      <w:r w:rsidR="00C80634" w:rsidRPr="00A10192">
        <w:rPr>
          <w:rStyle w:val="Bodytext"/>
          <w:rFonts w:ascii="Arial Narrow" w:hAnsi="Arial Narrow"/>
          <w:sz w:val="24"/>
          <w:szCs w:val="24"/>
        </w:rPr>
        <w:t>7</w:t>
      </w:r>
      <w:r w:rsidRPr="00A10192">
        <w:rPr>
          <w:rStyle w:val="Bodytext"/>
          <w:rFonts w:ascii="Arial Narrow" w:hAnsi="Arial Narrow"/>
          <w:sz w:val="24"/>
          <w:szCs w:val="24"/>
        </w:rPr>
        <w:t xml:space="preserve"> - </w:t>
      </w:r>
      <w:r w:rsidR="002643BC" w:rsidRPr="00A10192">
        <w:rPr>
          <w:rStyle w:val="Bodytext"/>
          <w:rFonts w:ascii="Arial Narrow" w:hAnsi="Arial Narrow"/>
          <w:sz w:val="24"/>
          <w:szCs w:val="24"/>
        </w:rPr>
        <w:t>O</w:t>
      </w:r>
      <w:r w:rsidRPr="00A10192">
        <w:rPr>
          <w:rStyle w:val="Bodytext"/>
          <w:rFonts w:ascii="Arial Narrow" w:hAnsi="Arial Narrow"/>
          <w:sz w:val="24"/>
          <w:szCs w:val="24"/>
        </w:rPr>
        <w:t>brazec Pooblastilo za pridobitev potrdila iz kazenske evidence za vse gospodarske subjekte</w:t>
      </w:r>
      <w:r w:rsidR="00C80634" w:rsidRPr="00A10192">
        <w:rPr>
          <w:rStyle w:val="Bodytext"/>
          <w:rFonts w:ascii="Arial Narrow" w:hAnsi="Arial Narrow"/>
          <w:sz w:val="24"/>
          <w:szCs w:val="24"/>
        </w:rPr>
        <w:t>;</w:t>
      </w:r>
    </w:p>
    <w:p w14:paraId="2C581F59" w14:textId="77777777" w:rsidR="007C79DD" w:rsidRPr="00A10192" w:rsidRDefault="007C79DD" w:rsidP="0042522F">
      <w:pPr>
        <w:pStyle w:val="Bodytext1"/>
        <w:widowControl w:val="0"/>
        <w:numPr>
          <w:ilvl w:val="0"/>
          <w:numId w:val="4"/>
        </w:numPr>
        <w:shd w:val="clear" w:color="auto" w:fill="auto"/>
        <w:tabs>
          <w:tab w:val="left" w:pos="730"/>
        </w:tabs>
        <w:spacing w:after="0" w:line="240" w:lineRule="auto"/>
        <w:rPr>
          <w:rFonts w:ascii="Arial Narrow" w:hAnsi="Arial Narrow"/>
          <w:sz w:val="24"/>
          <w:szCs w:val="24"/>
        </w:rPr>
      </w:pPr>
      <w:r w:rsidRPr="00A10192">
        <w:rPr>
          <w:rStyle w:val="Bodytext"/>
          <w:rFonts w:ascii="Arial Narrow" w:hAnsi="Arial Narrow"/>
          <w:sz w:val="24"/>
          <w:szCs w:val="24"/>
        </w:rPr>
        <w:t>0</w:t>
      </w:r>
      <w:r w:rsidR="00C80634" w:rsidRPr="00A10192">
        <w:rPr>
          <w:rStyle w:val="Bodytext"/>
          <w:rFonts w:ascii="Arial Narrow" w:hAnsi="Arial Narrow"/>
          <w:sz w:val="24"/>
          <w:szCs w:val="24"/>
        </w:rPr>
        <w:t>8</w:t>
      </w:r>
      <w:r w:rsidRPr="00A10192">
        <w:rPr>
          <w:rStyle w:val="Bodytext"/>
          <w:rFonts w:ascii="Arial Narrow" w:hAnsi="Arial Narrow"/>
          <w:sz w:val="24"/>
          <w:szCs w:val="24"/>
        </w:rPr>
        <w:t xml:space="preserve"> - </w:t>
      </w:r>
      <w:r w:rsidR="002643BC" w:rsidRPr="00A10192">
        <w:rPr>
          <w:rStyle w:val="Bodytext"/>
          <w:rFonts w:ascii="Arial Narrow" w:hAnsi="Arial Narrow"/>
          <w:sz w:val="24"/>
          <w:szCs w:val="24"/>
        </w:rPr>
        <w:t>O</w:t>
      </w:r>
      <w:r w:rsidRPr="00A10192">
        <w:rPr>
          <w:rStyle w:val="Bodytext"/>
          <w:rFonts w:ascii="Arial Narrow" w:hAnsi="Arial Narrow"/>
          <w:sz w:val="24"/>
          <w:szCs w:val="24"/>
        </w:rPr>
        <w:t>brazec Pooblastilo za pridobitev potrdila iz kazenske evidence za fizične osebe</w:t>
      </w:r>
      <w:r w:rsidR="00C80634" w:rsidRPr="00A10192">
        <w:rPr>
          <w:rStyle w:val="Bodytext"/>
          <w:rFonts w:ascii="Arial Narrow" w:hAnsi="Arial Narrow"/>
          <w:sz w:val="24"/>
          <w:szCs w:val="24"/>
        </w:rPr>
        <w:t>;</w:t>
      </w:r>
    </w:p>
    <w:p w14:paraId="4BB75187" w14:textId="77777777" w:rsidR="002643BC" w:rsidRPr="00A10192" w:rsidRDefault="002643BC" w:rsidP="0042522F">
      <w:pPr>
        <w:pStyle w:val="Bodytext1"/>
        <w:widowControl w:val="0"/>
        <w:numPr>
          <w:ilvl w:val="0"/>
          <w:numId w:val="4"/>
        </w:numPr>
        <w:shd w:val="clear" w:color="auto" w:fill="auto"/>
        <w:tabs>
          <w:tab w:val="left" w:pos="726"/>
        </w:tabs>
        <w:spacing w:after="0" w:line="240" w:lineRule="auto"/>
        <w:rPr>
          <w:rFonts w:ascii="Arial Narrow" w:hAnsi="Arial Narrow"/>
          <w:sz w:val="24"/>
          <w:szCs w:val="24"/>
        </w:rPr>
      </w:pPr>
      <w:r w:rsidRPr="00A10192">
        <w:rPr>
          <w:rFonts w:ascii="Arial Narrow" w:hAnsi="Arial Narrow"/>
          <w:sz w:val="24"/>
          <w:szCs w:val="24"/>
        </w:rPr>
        <w:t xml:space="preserve">09 – </w:t>
      </w:r>
      <w:r w:rsidR="00C80634" w:rsidRPr="00A10192">
        <w:rPr>
          <w:rFonts w:ascii="Arial Narrow" w:hAnsi="Arial Narrow"/>
          <w:sz w:val="24"/>
          <w:szCs w:val="24"/>
        </w:rPr>
        <w:t>Seznam referenčnih poslov;</w:t>
      </w:r>
    </w:p>
    <w:p w14:paraId="52BF8AB9" w14:textId="77777777" w:rsidR="002643BC" w:rsidRPr="00A10192" w:rsidRDefault="002643BC" w:rsidP="0042522F">
      <w:pPr>
        <w:pStyle w:val="Bodytext1"/>
        <w:widowControl w:val="0"/>
        <w:numPr>
          <w:ilvl w:val="0"/>
          <w:numId w:val="4"/>
        </w:numPr>
        <w:shd w:val="clear" w:color="auto" w:fill="auto"/>
        <w:tabs>
          <w:tab w:val="left" w:pos="726"/>
        </w:tabs>
        <w:spacing w:after="0" w:line="240" w:lineRule="auto"/>
        <w:rPr>
          <w:rFonts w:ascii="Arial Narrow" w:hAnsi="Arial Narrow"/>
          <w:sz w:val="24"/>
          <w:szCs w:val="24"/>
        </w:rPr>
      </w:pPr>
      <w:r w:rsidRPr="00A10192">
        <w:rPr>
          <w:rFonts w:ascii="Arial Narrow" w:hAnsi="Arial Narrow"/>
          <w:sz w:val="24"/>
          <w:szCs w:val="24"/>
        </w:rPr>
        <w:t xml:space="preserve">10 – </w:t>
      </w:r>
      <w:r w:rsidR="00FA2215" w:rsidRPr="00A10192">
        <w:rPr>
          <w:rFonts w:ascii="Arial Narrow" w:hAnsi="Arial Narrow"/>
          <w:sz w:val="24"/>
          <w:szCs w:val="24"/>
        </w:rPr>
        <w:t>Izjava potrdilo reference;</w:t>
      </w:r>
    </w:p>
    <w:p w14:paraId="1939BD84" w14:textId="77777777" w:rsidR="002643BC" w:rsidRPr="00A10192" w:rsidRDefault="005974C7" w:rsidP="0042522F">
      <w:pPr>
        <w:pStyle w:val="Bodytext1"/>
        <w:widowControl w:val="0"/>
        <w:numPr>
          <w:ilvl w:val="0"/>
          <w:numId w:val="4"/>
        </w:numPr>
        <w:shd w:val="clear" w:color="auto" w:fill="auto"/>
        <w:tabs>
          <w:tab w:val="left" w:pos="726"/>
        </w:tabs>
        <w:spacing w:after="0" w:line="240" w:lineRule="auto"/>
        <w:rPr>
          <w:rFonts w:ascii="Arial Narrow" w:hAnsi="Arial Narrow"/>
          <w:sz w:val="24"/>
          <w:szCs w:val="24"/>
        </w:rPr>
      </w:pPr>
      <w:r w:rsidRPr="00A10192">
        <w:rPr>
          <w:rFonts w:ascii="Arial Narrow" w:hAnsi="Arial Narrow"/>
          <w:sz w:val="24"/>
          <w:szCs w:val="24"/>
        </w:rPr>
        <w:t>11 – Obrazec Vzorec garancije za dobro izvedbo pogodbenih obveznosti</w:t>
      </w:r>
      <w:r w:rsidR="00FA2215" w:rsidRPr="00A10192">
        <w:rPr>
          <w:rFonts w:ascii="Arial Narrow" w:hAnsi="Arial Narrow"/>
          <w:sz w:val="24"/>
          <w:szCs w:val="24"/>
        </w:rPr>
        <w:t>;</w:t>
      </w:r>
    </w:p>
    <w:p w14:paraId="5728306B" w14:textId="77777777" w:rsidR="00FA2215" w:rsidRPr="00A10192" w:rsidRDefault="005974C7" w:rsidP="00FA2215">
      <w:pPr>
        <w:pStyle w:val="Bodytext1"/>
        <w:widowControl w:val="0"/>
        <w:numPr>
          <w:ilvl w:val="0"/>
          <w:numId w:val="4"/>
        </w:numPr>
        <w:shd w:val="clear" w:color="auto" w:fill="auto"/>
        <w:tabs>
          <w:tab w:val="left" w:pos="716"/>
        </w:tabs>
        <w:spacing w:after="0" w:line="240" w:lineRule="auto"/>
        <w:rPr>
          <w:rStyle w:val="Bodytext"/>
          <w:rFonts w:ascii="Arial Narrow" w:hAnsi="Arial Narrow"/>
          <w:sz w:val="24"/>
          <w:szCs w:val="24"/>
          <w:shd w:val="clear" w:color="auto" w:fill="auto"/>
        </w:rPr>
      </w:pPr>
      <w:r w:rsidRPr="00A10192">
        <w:rPr>
          <w:rStyle w:val="Bodytext"/>
          <w:rFonts w:ascii="Arial Narrow" w:hAnsi="Arial Narrow"/>
          <w:sz w:val="24"/>
          <w:szCs w:val="24"/>
        </w:rPr>
        <w:t>12</w:t>
      </w:r>
      <w:r w:rsidR="007C79DD" w:rsidRPr="00A10192">
        <w:rPr>
          <w:rStyle w:val="Bodytext"/>
          <w:rFonts w:ascii="Arial Narrow" w:hAnsi="Arial Narrow"/>
          <w:sz w:val="24"/>
          <w:szCs w:val="24"/>
        </w:rPr>
        <w:t xml:space="preserve"> – </w:t>
      </w:r>
      <w:r w:rsidR="00FA2215" w:rsidRPr="00A10192">
        <w:rPr>
          <w:rStyle w:val="Bodytext"/>
          <w:rFonts w:ascii="Arial Narrow" w:hAnsi="Arial Narrow"/>
          <w:sz w:val="24"/>
          <w:szCs w:val="24"/>
        </w:rPr>
        <w:t>I</w:t>
      </w:r>
      <w:r w:rsidR="007C79DD" w:rsidRPr="00A10192">
        <w:rPr>
          <w:rStyle w:val="Bodytext"/>
          <w:rFonts w:ascii="Arial Narrow" w:hAnsi="Arial Narrow"/>
          <w:sz w:val="24"/>
          <w:szCs w:val="24"/>
        </w:rPr>
        <w:t xml:space="preserve">zjava o </w:t>
      </w:r>
      <w:r w:rsidR="00FA2215" w:rsidRPr="00A10192">
        <w:rPr>
          <w:rStyle w:val="Bodytext"/>
          <w:rFonts w:ascii="Arial Narrow" w:hAnsi="Arial Narrow"/>
          <w:sz w:val="24"/>
          <w:szCs w:val="24"/>
        </w:rPr>
        <w:t>udeležbi pravnih in fizičnih oseb pri prijavitelju;</w:t>
      </w:r>
    </w:p>
    <w:p w14:paraId="3BD64CF1" w14:textId="60BD29A2" w:rsidR="007C79DD" w:rsidRPr="00A10192" w:rsidRDefault="005974C7" w:rsidP="0042522F">
      <w:pPr>
        <w:pStyle w:val="Bodytext1"/>
        <w:widowControl w:val="0"/>
        <w:numPr>
          <w:ilvl w:val="0"/>
          <w:numId w:val="4"/>
        </w:numPr>
        <w:shd w:val="clear" w:color="auto" w:fill="auto"/>
        <w:tabs>
          <w:tab w:val="left" w:pos="716"/>
        </w:tabs>
        <w:spacing w:after="0" w:line="240" w:lineRule="auto"/>
        <w:rPr>
          <w:rStyle w:val="Bodytext"/>
          <w:rFonts w:ascii="Arial Narrow" w:hAnsi="Arial Narrow"/>
          <w:sz w:val="24"/>
          <w:szCs w:val="24"/>
          <w:shd w:val="clear" w:color="auto" w:fill="auto"/>
        </w:rPr>
      </w:pPr>
      <w:r w:rsidRPr="00A10192">
        <w:rPr>
          <w:rStyle w:val="Bodytext"/>
          <w:rFonts w:ascii="Arial Narrow" w:hAnsi="Arial Narrow"/>
          <w:sz w:val="24"/>
          <w:szCs w:val="24"/>
        </w:rPr>
        <w:t>1</w:t>
      </w:r>
      <w:r w:rsidR="00FA2215" w:rsidRPr="00A10192">
        <w:rPr>
          <w:rStyle w:val="Bodytext"/>
          <w:rFonts w:ascii="Arial Narrow" w:hAnsi="Arial Narrow"/>
          <w:sz w:val="24"/>
          <w:szCs w:val="24"/>
        </w:rPr>
        <w:t>4</w:t>
      </w:r>
      <w:r w:rsidR="007C79DD" w:rsidRPr="00A10192">
        <w:rPr>
          <w:rStyle w:val="Bodytext"/>
          <w:rFonts w:ascii="Arial Narrow" w:hAnsi="Arial Narrow"/>
          <w:sz w:val="24"/>
          <w:szCs w:val="24"/>
        </w:rPr>
        <w:t xml:space="preserve"> – </w:t>
      </w:r>
      <w:r w:rsidR="005301FD" w:rsidRPr="00A10192">
        <w:rPr>
          <w:rStyle w:val="Bodytext"/>
          <w:rFonts w:ascii="Arial Narrow" w:hAnsi="Arial Narrow"/>
          <w:sz w:val="24"/>
          <w:szCs w:val="24"/>
        </w:rPr>
        <w:t>V</w:t>
      </w:r>
      <w:r w:rsidR="007C79DD" w:rsidRPr="00A10192">
        <w:rPr>
          <w:rStyle w:val="Bodytext"/>
          <w:rFonts w:ascii="Arial Narrow" w:hAnsi="Arial Narrow"/>
          <w:sz w:val="24"/>
          <w:szCs w:val="24"/>
        </w:rPr>
        <w:t>zorec pogodbe.</w:t>
      </w:r>
    </w:p>
    <w:p w14:paraId="27528BC0" w14:textId="77777777" w:rsidR="007C79DD" w:rsidRPr="00A10192" w:rsidRDefault="007C79DD" w:rsidP="007C79DD">
      <w:pPr>
        <w:pStyle w:val="Glava"/>
        <w:tabs>
          <w:tab w:val="left" w:pos="708"/>
        </w:tabs>
        <w:rPr>
          <w:rFonts w:ascii="Arial Narrow" w:hAnsi="Arial Narrow"/>
        </w:rPr>
      </w:pPr>
    </w:p>
    <w:p w14:paraId="24C80231" w14:textId="77777777" w:rsidR="007C79DD" w:rsidRPr="00A10192" w:rsidRDefault="007C79DD" w:rsidP="007C79DD">
      <w:pPr>
        <w:rPr>
          <w:rFonts w:ascii="Arial Narrow" w:hAnsi="Arial Narrow"/>
          <w:b/>
          <w:bCs/>
        </w:rPr>
      </w:pPr>
    </w:p>
    <w:p w14:paraId="2808E98B" w14:textId="77777777" w:rsidR="007C79DD" w:rsidRPr="00A10192" w:rsidRDefault="007C79DD" w:rsidP="007C79DD">
      <w:pPr>
        <w:rPr>
          <w:rFonts w:ascii="Arial Narrow" w:hAnsi="Arial Narrow"/>
          <w:b/>
          <w:bCs/>
        </w:rPr>
      </w:pPr>
    </w:p>
    <w:p w14:paraId="78F447DE" w14:textId="77777777" w:rsidR="007C79DD" w:rsidRPr="00A10192" w:rsidRDefault="007C79DD" w:rsidP="007C79DD">
      <w:pPr>
        <w:rPr>
          <w:rFonts w:ascii="Arial Narrow" w:hAnsi="Arial Narrow"/>
          <w:b/>
          <w:bCs/>
        </w:rPr>
      </w:pPr>
    </w:p>
    <w:p w14:paraId="4E760FB3" w14:textId="77777777" w:rsidR="007C79DD" w:rsidRPr="00A10192" w:rsidRDefault="007C79DD" w:rsidP="007C79DD">
      <w:pPr>
        <w:rPr>
          <w:rFonts w:ascii="Arial Narrow" w:hAnsi="Arial Narrow"/>
          <w:b/>
          <w:bCs/>
        </w:rPr>
      </w:pPr>
    </w:p>
    <w:p w14:paraId="22453034" w14:textId="77777777" w:rsidR="007C79DD" w:rsidRPr="00A10192" w:rsidRDefault="007C79DD" w:rsidP="007C79DD">
      <w:pPr>
        <w:rPr>
          <w:rFonts w:ascii="Arial Narrow" w:hAnsi="Arial Narrow"/>
          <w:b/>
          <w:bCs/>
        </w:rPr>
      </w:pPr>
    </w:p>
    <w:p w14:paraId="5356FD20" w14:textId="77777777" w:rsidR="007C79DD" w:rsidRPr="00A10192" w:rsidRDefault="007C79DD" w:rsidP="007C79DD">
      <w:pPr>
        <w:rPr>
          <w:rFonts w:ascii="Arial Narrow" w:hAnsi="Arial Narrow"/>
          <w:b/>
          <w:bCs/>
        </w:rPr>
      </w:pPr>
    </w:p>
    <w:p w14:paraId="4B39A458" w14:textId="77777777" w:rsidR="007C79DD" w:rsidRPr="00A10192" w:rsidRDefault="007C79DD" w:rsidP="007C79DD">
      <w:pPr>
        <w:rPr>
          <w:rFonts w:ascii="Arial Narrow" w:hAnsi="Arial Narrow"/>
          <w:b/>
          <w:bCs/>
        </w:rPr>
      </w:pPr>
    </w:p>
    <w:p w14:paraId="7D629723" w14:textId="77777777" w:rsidR="007C79DD" w:rsidRPr="00A10192" w:rsidRDefault="007C79DD" w:rsidP="007C79DD">
      <w:pPr>
        <w:rPr>
          <w:rFonts w:ascii="Arial Narrow" w:hAnsi="Arial Narrow"/>
          <w:b/>
          <w:bCs/>
        </w:rPr>
      </w:pPr>
    </w:p>
    <w:p w14:paraId="4A4D0B61" w14:textId="77777777" w:rsidR="007C79DD" w:rsidRPr="00A10192" w:rsidRDefault="007C79DD" w:rsidP="007C79DD">
      <w:pPr>
        <w:rPr>
          <w:rFonts w:ascii="Arial Narrow" w:hAnsi="Arial Narrow"/>
          <w:b/>
          <w:bCs/>
        </w:rPr>
      </w:pPr>
    </w:p>
    <w:p w14:paraId="08BA7736" w14:textId="77777777" w:rsidR="007C79DD" w:rsidRPr="00A10192" w:rsidRDefault="007C79DD" w:rsidP="007C79DD">
      <w:pPr>
        <w:rPr>
          <w:rFonts w:ascii="Arial Narrow" w:hAnsi="Arial Narrow"/>
          <w:b/>
          <w:bCs/>
        </w:rPr>
      </w:pPr>
    </w:p>
    <w:p w14:paraId="747C0677" w14:textId="77777777" w:rsidR="007C79DD" w:rsidRPr="00A10192" w:rsidRDefault="007C79DD" w:rsidP="007C79DD">
      <w:pPr>
        <w:rPr>
          <w:rFonts w:ascii="Arial Narrow" w:hAnsi="Arial Narrow"/>
          <w:b/>
          <w:bCs/>
        </w:rPr>
      </w:pPr>
    </w:p>
    <w:p w14:paraId="5510F7BE" w14:textId="77777777" w:rsidR="007C79DD" w:rsidRPr="00A10192" w:rsidRDefault="007C79DD" w:rsidP="007C79DD">
      <w:pPr>
        <w:rPr>
          <w:rFonts w:ascii="Arial Narrow" w:hAnsi="Arial Narrow"/>
          <w:b/>
          <w:bCs/>
        </w:rPr>
      </w:pPr>
    </w:p>
    <w:p w14:paraId="06FD1F40" w14:textId="77777777" w:rsidR="007C79DD" w:rsidRPr="00A10192" w:rsidRDefault="007C79DD" w:rsidP="007C79DD">
      <w:pPr>
        <w:rPr>
          <w:rFonts w:ascii="Arial Narrow" w:hAnsi="Arial Narrow"/>
          <w:b/>
          <w:bCs/>
        </w:rPr>
      </w:pPr>
    </w:p>
    <w:p w14:paraId="37A48AF4" w14:textId="77777777" w:rsidR="007C79DD" w:rsidRPr="00A10192" w:rsidRDefault="007C79DD" w:rsidP="007C79DD">
      <w:pPr>
        <w:rPr>
          <w:rFonts w:ascii="Arial Narrow" w:hAnsi="Arial Narrow"/>
          <w:b/>
          <w:bCs/>
        </w:rPr>
      </w:pPr>
    </w:p>
    <w:p w14:paraId="3E738F07" w14:textId="77777777" w:rsidR="007C79DD" w:rsidRPr="00A10192" w:rsidRDefault="007C79DD" w:rsidP="007C79DD">
      <w:pPr>
        <w:rPr>
          <w:rFonts w:ascii="Arial Narrow" w:hAnsi="Arial Narrow"/>
          <w:b/>
          <w:bCs/>
        </w:rPr>
      </w:pPr>
    </w:p>
    <w:p w14:paraId="7242D7F5" w14:textId="00554875" w:rsidR="007C79DD" w:rsidRPr="00A10192" w:rsidRDefault="007C79DD" w:rsidP="007C79DD">
      <w:pPr>
        <w:pStyle w:val="xl38"/>
        <w:spacing w:before="0" w:beforeAutospacing="0" w:after="0" w:afterAutospacing="0"/>
        <w:rPr>
          <w:rFonts w:ascii="Arial Narrow" w:hAnsi="Arial Narrow" w:cs="Times New Roman"/>
        </w:rPr>
      </w:pPr>
    </w:p>
    <w:p w14:paraId="62C9555E" w14:textId="60DCDF13" w:rsidR="00F428DE" w:rsidRPr="00A10192" w:rsidRDefault="00F428DE" w:rsidP="007C79DD">
      <w:pPr>
        <w:pStyle w:val="xl38"/>
        <w:spacing w:before="0" w:beforeAutospacing="0" w:after="0" w:afterAutospacing="0"/>
        <w:rPr>
          <w:rFonts w:ascii="Arial Narrow" w:hAnsi="Arial Narrow" w:cs="Times New Roman"/>
        </w:rPr>
      </w:pPr>
    </w:p>
    <w:p w14:paraId="1466C1A8" w14:textId="45201722" w:rsidR="00F428DE" w:rsidRPr="00A10192" w:rsidRDefault="00F428DE" w:rsidP="007C79DD">
      <w:pPr>
        <w:pStyle w:val="xl38"/>
        <w:spacing w:before="0" w:beforeAutospacing="0" w:after="0" w:afterAutospacing="0"/>
        <w:rPr>
          <w:rFonts w:ascii="Arial Narrow" w:hAnsi="Arial Narrow" w:cs="Times New Roman"/>
        </w:rPr>
      </w:pPr>
    </w:p>
    <w:p w14:paraId="7B2449AA" w14:textId="3A2B088D" w:rsidR="00F428DE" w:rsidRPr="00A10192" w:rsidRDefault="00F428DE" w:rsidP="007C79DD">
      <w:pPr>
        <w:pStyle w:val="xl38"/>
        <w:spacing w:before="0" w:beforeAutospacing="0" w:after="0" w:afterAutospacing="0"/>
        <w:rPr>
          <w:rFonts w:ascii="Arial Narrow" w:hAnsi="Arial Narrow" w:cs="Times New Roman"/>
        </w:rPr>
      </w:pPr>
    </w:p>
    <w:p w14:paraId="1FF3E490" w14:textId="6A942BE5" w:rsidR="00F428DE" w:rsidRPr="00A10192" w:rsidRDefault="00F428DE" w:rsidP="007C79DD">
      <w:pPr>
        <w:pStyle w:val="xl38"/>
        <w:spacing w:before="0" w:beforeAutospacing="0" w:after="0" w:afterAutospacing="0"/>
        <w:rPr>
          <w:rFonts w:ascii="Arial Narrow" w:hAnsi="Arial Narrow" w:cs="Times New Roman"/>
        </w:rPr>
      </w:pPr>
    </w:p>
    <w:p w14:paraId="5164EA40" w14:textId="277B6EF8" w:rsidR="00F428DE" w:rsidRPr="00A10192" w:rsidRDefault="00F428DE" w:rsidP="007C79DD">
      <w:pPr>
        <w:pStyle w:val="xl38"/>
        <w:spacing w:before="0" w:beforeAutospacing="0" w:after="0" w:afterAutospacing="0"/>
        <w:rPr>
          <w:rFonts w:ascii="Arial Narrow" w:hAnsi="Arial Narrow" w:cs="Times New Roman"/>
        </w:rPr>
      </w:pPr>
    </w:p>
    <w:p w14:paraId="7512D796" w14:textId="77777777" w:rsidR="008338AC" w:rsidRPr="008338AC" w:rsidRDefault="008338AC" w:rsidP="008338AC">
      <w:pPr>
        <w:spacing w:line="260" w:lineRule="atLeast"/>
        <w:jc w:val="both"/>
        <w:rPr>
          <w:rFonts w:ascii="Arial Narrow" w:eastAsia="Calibri" w:hAnsi="Arial Narrow" w:cs="Arial"/>
          <w:b/>
          <w:i/>
          <w:sz w:val="22"/>
          <w:szCs w:val="22"/>
          <w:lang w:eastAsia="en-US"/>
        </w:rPr>
      </w:pPr>
      <w:r w:rsidRPr="008338AC">
        <w:rPr>
          <w:rFonts w:ascii="Arial Narrow" w:eastAsia="Calibri" w:hAnsi="Arial Narrow" w:cs="Arial"/>
          <w:b/>
          <w:i/>
          <w:sz w:val="22"/>
          <w:szCs w:val="22"/>
          <w:lang w:eastAsia="en-US"/>
        </w:rPr>
        <w:t>SEZNAM NAROČNIKOV:</w:t>
      </w:r>
    </w:p>
    <w:p w14:paraId="6EE5953E" w14:textId="77777777" w:rsidR="008338AC" w:rsidRPr="008338AC" w:rsidRDefault="008338AC" w:rsidP="008338AC">
      <w:pPr>
        <w:spacing w:line="260" w:lineRule="atLeast"/>
        <w:jc w:val="both"/>
        <w:rPr>
          <w:rFonts w:ascii="Arial Narrow" w:eastAsia="Calibri" w:hAnsi="Arial Narrow" w:cs="Arial"/>
          <w:b/>
          <w:i/>
          <w:sz w:val="22"/>
          <w:szCs w:val="22"/>
          <w:lang w:eastAsia="en-US"/>
        </w:rPr>
      </w:pPr>
    </w:p>
    <w:p w14:paraId="789B602F"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Mestna občina Murska Sobota</w:t>
      </w:r>
    </w:p>
    <w:p w14:paraId="7BC5E43B" w14:textId="77777777" w:rsidR="008338AC" w:rsidRPr="008338AC" w:rsidRDefault="008338AC" w:rsidP="008338AC">
      <w:pPr>
        <w:spacing w:line="260" w:lineRule="atLeast"/>
        <w:jc w:val="both"/>
        <w:rPr>
          <w:rFonts w:ascii="Arial Narrow" w:eastAsia="Calibri" w:hAnsi="Arial Narrow" w:cs="Arial"/>
          <w:sz w:val="22"/>
          <w:szCs w:val="22"/>
          <w:lang w:eastAsia="en-US"/>
        </w:rPr>
      </w:pPr>
      <w:proofErr w:type="spellStart"/>
      <w:r w:rsidRPr="008338AC">
        <w:rPr>
          <w:rFonts w:ascii="Arial Narrow" w:eastAsia="Calibri" w:hAnsi="Arial Narrow" w:cs="Arial"/>
          <w:sz w:val="22"/>
          <w:szCs w:val="22"/>
          <w:lang w:eastAsia="en-US"/>
        </w:rPr>
        <w:t>Kardoševa</w:t>
      </w:r>
      <w:proofErr w:type="spellEnd"/>
      <w:r w:rsidRPr="008338AC">
        <w:rPr>
          <w:rFonts w:ascii="Arial Narrow" w:eastAsia="Calibri" w:hAnsi="Arial Narrow" w:cs="Arial"/>
          <w:sz w:val="22"/>
          <w:szCs w:val="22"/>
          <w:lang w:eastAsia="en-US"/>
        </w:rPr>
        <w:t xml:space="preserve"> ulica 2</w:t>
      </w:r>
    </w:p>
    <w:p w14:paraId="71D1A0B2"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9000 Murska Sobota</w:t>
      </w:r>
    </w:p>
    <w:p w14:paraId="120EB0D9" w14:textId="77777777" w:rsidR="008338AC" w:rsidRPr="008338AC" w:rsidRDefault="008338AC" w:rsidP="008338AC">
      <w:pPr>
        <w:spacing w:line="260" w:lineRule="atLeast"/>
        <w:jc w:val="both"/>
        <w:rPr>
          <w:rFonts w:ascii="Arial Narrow" w:eastAsia="Calibri" w:hAnsi="Arial Narrow" w:cs="Arial"/>
          <w:sz w:val="22"/>
          <w:szCs w:val="22"/>
          <w:lang w:eastAsia="en-US"/>
        </w:rPr>
      </w:pPr>
    </w:p>
    <w:p w14:paraId="58A322C3"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Osnovna šola I Murska Sobota</w:t>
      </w:r>
    </w:p>
    <w:p w14:paraId="057979F2"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Ulica Štefana Kovača 32</w:t>
      </w:r>
    </w:p>
    <w:p w14:paraId="2047E9FF"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 xml:space="preserve">9000 </w:t>
      </w:r>
      <w:proofErr w:type="spellStart"/>
      <w:r w:rsidRPr="008338AC">
        <w:rPr>
          <w:rFonts w:ascii="Arial Narrow" w:eastAsia="Calibri" w:hAnsi="Arial Narrow" w:cs="Arial"/>
          <w:sz w:val="22"/>
          <w:szCs w:val="22"/>
          <w:lang w:eastAsia="en-US"/>
        </w:rPr>
        <w:t>M.Sobota</w:t>
      </w:r>
      <w:proofErr w:type="spellEnd"/>
    </w:p>
    <w:p w14:paraId="01E88E24" w14:textId="77777777" w:rsidR="008338AC" w:rsidRPr="008338AC" w:rsidRDefault="008338AC" w:rsidP="008338AC">
      <w:pPr>
        <w:spacing w:line="260" w:lineRule="atLeast"/>
        <w:jc w:val="both"/>
        <w:rPr>
          <w:rFonts w:ascii="Arial Narrow" w:eastAsia="Calibri" w:hAnsi="Arial Narrow" w:cs="Arial"/>
          <w:sz w:val="22"/>
          <w:szCs w:val="22"/>
          <w:lang w:eastAsia="en-US"/>
        </w:rPr>
      </w:pPr>
    </w:p>
    <w:p w14:paraId="51A1BEE3"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Osnovna šola II Murska Sobota</w:t>
      </w:r>
    </w:p>
    <w:p w14:paraId="4524F311"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Cankarjeva ulica 91</w:t>
      </w:r>
    </w:p>
    <w:p w14:paraId="358DB389"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9000 Murska Sobota</w:t>
      </w:r>
    </w:p>
    <w:p w14:paraId="182D58E0" w14:textId="77777777" w:rsidR="008338AC" w:rsidRPr="008338AC" w:rsidRDefault="008338AC" w:rsidP="008338AC">
      <w:pPr>
        <w:spacing w:line="260" w:lineRule="atLeast"/>
        <w:jc w:val="both"/>
        <w:rPr>
          <w:rFonts w:ascii="Arial Narrow" w:eastAsia="Calibri" w:hAnsi="Arial Narrow" w:cs="Arial"/>
          <w:sz w:val="22"/>
          <w:szCs w:val="22"/>
          <w:lang w:eastAsia="en-US"/>
        </w:rPr>
      </w:pPr>
    </w:p>
    <w:p w14:paraId="1EB75581"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OŠ III Murska Sobota</w:t>
      </w:r>
    </w:p>
    <w:p w14:paraId="7A57FE51"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Trstenjakova ulica 73</w:t>
      </w:r>
    </w:p>
    <w:p w14:paraId="1CC45C12"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9000 Murska Sobota</w:t>
      </w:r>
    </w:p>
    <w:p w14:paraId="340CCEB8" w14:textId="77777777" w:rsidR="008338AC" w:rsidRPr="008338AC" w:rsidRDefault="008338AC" w:rsidP="008338AC">
      <w:pPr>
        <w:spacing w:line="260" w:lineRule="atLeast"/>
        <w:jc w:val="both"/>
        <w:rPr>
          <w:rFonts w:ascii="Arial Narrow" w:eastAsia="Calibri" w:hAnsi="Arial Narrow" w:cs="Arial"/>
          <w:sz w:val="22"/>
          <w:szCs w:val="22"/>
          <w:lang w:eastAsia="en-US"/>
        </w:rPr>
      </w:pPr>
    </w:p>
    <w:p w14:paraId="6A633AD0"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Osnovna šola IV Murska Sobota</w:t>
      </w:r>
    </w:p>
    <w:p w14:paraId="7BD432D2"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Trstenjakova 71</w:t>
      </w:r>
    </w:p>
    <w:p w14:paraId="16AEACC2"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9000 Murska Sobota</w:t>
      </w:r>
    </w:p>
    <w:p w14:paraId="46265BBA" w14:textId="77777777" w:rsidR="008338AC" w:rsidRPr="008338AC" w:rsidRDefault="008338AC" w:rsidP="008338AC">
      <w:pPr>
        <w:spacing w:line="260" w:lineRule="atLeast"/>
        <w:jc w:val="both"/>
        <w:rPr>
          <w:rFonts w:ascii="Arial Narrow" w:eastAsia="Calibri" w:hAnsi="Arial Narrow" w:cs="Arial"/>
          <w:sz w:val="22"/>
          <w:szCs w:val="22"/>
          <w:lang w:eastAsia="en-US"/>
        </w:rPr>
      </w:pPr>
    </w:p>
    <w:p w14:paraId="4899D2D3"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Osnovna šola Bakovci</w:t>
      </w:r>
    </w:p>
    <w:p w14:paraId="5039C3D7"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Bakovci, Poljska ulica 2</w:t>
      </w:r>
    </w:p>
    <w:p w14:paraId="531AEB1E"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 xml:space="preserve">9000 </w:t>
      </w:r>
      <w:proofErr w:type="spellStart"/>
      <w:r w:rsidRPr="008338AC">
        <w:rPr>
          <w:rFonts w:ascii="Arial Narrow" w:eastAsia="Calibri" w:hAnsi="Arial Narrow" w:cs="Arial"/>
          <w:sz w:val="22"/>
          <w:szCs w:val="22"/>
          <w:lang w:eastAsia="en-US"/>
        </w:rPr>
        <w:t>M.Sobota</w:t>
      </w:r>
      <w:proofErr w:type="spellEnd"/>
    </w:p>
    <w:p w14:paraId="4ABAB9D6" w14:textId="77777777" w:rsidR="008338AC" w:rsidRPr="008338AC" w:rsidRDefault="008338AC" w:rsidP="008338AC">
      <w:pPr>
        <w:spacing w:line="260" w:lineRule="atLeast"/>
        <w:jc w:val="both"/>
        <w:rPr>
          <w:rFonts w:ascii="Arial Narrow" w:eastAsia="Calibri" w:hAnsi="Arial Narrow" w:cs="Arial"/>
          <w:sz w:val="22"/>
          <w:szCs w:val="22"/>
          <w:lang w:eastAsia="en-US"/>
        </w:rPr>
      </w:pPr>
    </w:p>
    <w:p w14:paraId="78781BB5"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Glasbena šola Murska Sobota</w:t>
      </w:r>
    </w:p>
    <w:p w14:paraId="32CBEE35"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Cvetkova ulica 2c</w:t>
      </w:r>
    </w:p>
    <w:p w14:paraId="547E400B"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9000 Murska Sobota</w:t>
      </w:r>
    </w:p>
    <w:p w14:paraId="0A6BC934" w14:textId="77777777" w:rsidR="008338AC" w:rsidRPr="008338AC" w:rsidRDefault="008338AC" w:rsidP="008338AC">
      <w:pPr>
        <w:spacing w:line="260" w:lineRule="atLeast"/>
        <w:jc w:val="both"/>
        <w:rPr>
          <w:rFonts w:ascii="Arial Narrow" w:eastAsia="Calibri" w:hAnsi="Arial Narrow" w:cs="Arial"/>
          <w:sz w:val="22"/>
          <w:szCs w:val="22"/>
          <w:lang w:eastAsia="en-US"/>
        </w:rPr>
      </w:pPr>
    </w:p>
    <w:p w14:paraId="6412963F"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Pomurski muzej Murska Sobota</w:t>
      </w:r>
    </w:p>
    <w:p w14:paraId="381ADE3B"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 xml:space="preserve">Trubarjev drevored 4 </w:t>
      </w:r>
    </w:p>
    <w:p w14:paraId="79CC541F"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9000 Murska Sobota</w:t>
      </w:r>
    </w:p>
    <w:p w14:paraId="2EC42F89" w14:textId="77777777" w:rsidR="008338AC" w:rsidRPr="008338AC" w:rsidRDefault="008338AC" w:rsidP="008338AC">
      <w:pPr>
        <w:spacing w:line="260" w:lineRule="atLeast"/>
        <w:jc w:val="both"/>
        <w:rPr>
          <w:rFonts w:ascii="Arial Narrow" w:eastAsia="Calibri" w:hAnsi="Arial Narrow" w:cs="Arial"/>
          <w:sz w:val="22"/>
          <w:szCs w:val="22"/>
          <w:lang w:eastAsia="en-US"/>
        </w:rPr>
      </w:pPr>
    </w:p>
    <w:p w14:paraId="3760616E"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RIS DVOREC Rakičan</w:t>
      </w:r>
    </w:p>
    <w:p w14:paraId="07867774"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Rakičan, Lendavska 28</w:t>
      </w:r>
    </w:p>
    <w:p w14:paraId="4CA16359"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9000 Murska Sobota</w:t>
      </w:r>
    </w:p>
    <w:p w14:paraId="666D2EBD" w14:textId="77777777" w:rsidR="008338AC" w:rsidRPr="008338AC" w:rsidRDefault="008338AC" w:rsidP="008338AC">
      <w:pPr>
        <w:spacing w:line="260" w:lineRule="atLeast"/>
        <w:jc w:val="both"/>
        <w:rPr>
          <w:rFonts w:ascii="Arial Narrow" w:eastAsia="Calibri" w:hAnsi="Arial Narrow" w:cs="Arial"/>
          <w:sz w:val="22"/>
          <w:szCs w:val="22"/>
          <w:lang w:eastAsia="en-US"/>
        </w:rPr>
      </w:pPr>
    </w:p>
    <w:p w14:paraId="05A6E799"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Galerija Murska Sobota</w:t>
      </w:r>
    </w:p>
    <w:p w14:paraId="6F0F9160"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Kocljeva 7</w:t>
      </w:r>
    </w:p>
    <w:p w14:paraId="434903F0"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9000 Murska Sobota</w:t>
      </w:r>
    </w:p>
    <w:p w14:paraId="6328F5F6" w14:textId="77777777" w:rsidR="008338AC" w:rsidRPr="008338AC" w:rsidRDefault="008338AC" w:rsidP="008338AC">
      <w:pPr>
        <w:spacing w:line="260" w:lineRule="atLeast"/>
        <w:jc w:val="both"/>
        <w:rPr>
          <w:rFonts w:ascii="Arial Narrow" w:eastAsia="Calibri" w:hAnsi="Arial Narrow" w:cs="Arial"/>
          <w:sz w:val="22"/>
          <w:szCs w:val="22"/>
          <w:lang w:eastAsia="en-US"/>
        </w:rPr>
      </w:pPr>
    </w:p>
    <w:p w14:paraId="3570CE29" w14:textId="77777777" w:rsidR="008338AC" w:rsidRPr="008338AC" w:rsidRDefault="008338AC" w:rsidP="008338AC">
      <w:pPr>
        <w:spacing w:line="260" w:lineRule="atLeast"/>
        <w:jc w:val="both"/>
        <w:rPr>
          <w:rFonts w:ascii="Arial Narrow" w:eastAsia="Calibri" w:hAnsi="Arial Narrow" w:cs="Arial"/>
          <w:sz w:val="22"/>
          <w:szCs w:val="22"/>
          <w:lang w:eastAsia="en-US"/>
        </w:rPr>
      </w:pPr>
      <w:r w:rsidRPr="008338AC">
        <w:rPr>
          <w:rFonts w:ascii="Arial Narrow" w:eastAsia="Calibri" w:hAnsi="Arial Narrow" w:cs="Arial"/>
          <w:sz w:val="22"/>
          <w:szCs w:val="22"/>
          <w:lang w:eastAsia="en-US"/>
        </w:rPr>
        <w:t>Pokrajinska in študijska knjižnica Murska Sobota</w:t>
      </w:r>
    </w:p>
    <w:p w14:paraId="43A1D509" w14:textId="77777777" w:rsidR="008338AC" w:rsidRPr="008338AC" w:rsidRDefault="008338AC" w:rsidP="008338AC">
      <w:pPr>
        <w:spacing w:line="260" w:lineRule="atLeast"/>
        <w:jc w:val="both"/>
        <w:rPr>
          <w:rFonts w:ascii="Arial Narrow" w:eastAsia="Calibri" w:hAnsi="Arial Narrow"/>
          <w:sz w:val="22"/>
          <w:szCs w:val="22"/>
          <w:lang w:eastAsia="en-US"/>
        </w:rPr>
      </w:pPr>
      <w:r w:rsidRPr="008338AC">
        <w:rPr>
          <w:rFonts w:ascii="Arial Narrow" w:eastAsia="Calibri" w:hAnsi="Arial Narrow"/>
          <w:sz w:val="22"/>
          <w:szCs w:val="22"/>
          <w:lang w:eastAsia="en-US"/>
        </w:rPr>
        <w:t>Zvezna ulica 10</w:t>
      </w:r>
    </w:p>
    <w:p w14:paraId="32768174" w14:textId="77777777" w:rsidR="008338AC" w:rsidRPr="008338AC" w:rsidRDefault="008338AC" w:rsidP="008338AC">
      <w:pPr>
        <w:spacing w:line="260" w:lineRule="atLeast"/>
        <w:jc w:val="both"/>
        <w:rPr>
          <w:rFonts w:ascii="Arial Narrow" w:eastAsia="Calibri" w:hAnsi="Arial Narrow"/>
          <w:sz w:val="22"/>
          <w:szCs w:val="22"/>
          <w:lang w:eastAsia="en-US"/>
        </w:rPr>
      </w:pPr>
      <w:r w:rsidRPr="008338AC">
        <w:rPr>
          <w:rFonts w:ascii="Arial Narrow" w:eastAsia="Calibri" w:hAnsi="Arial Narrow"/>
          <w:sz w:val="22"/>
          <w:szCs w:val="22"/>
          <w:lang w:eastAsia="en-US"/>
        </w:rPr>
        <w:t>9000 Murska Sobota</w:t>
      </w:r>
    </w:p>
    <w:p w14:paraId="0751080D" w14:textId="4912B65E" w:rsidR="008338AC" w:rsidRDefault="008338AC" w:rsidP="008338AC">
      <w:pPr>
        <w:spacing w:line="260" w:lineRule="atLeast"/>
        <w:jc w:val="both"/>
        <w:rPr>
          <w:rFonts w:ascii="Arial Narrow" w:eastAsia="Calibri" w:hAnsi="Arial Narrow"/>
          <w:sz w:val="22"/>
          <w:szCs w:val="22"/>
          <w:lang w:eastAsia="en-US"/>
        </w:rPr>
      </w:pPr>
    </w:p>
    <w:p w14:paraId="6DEB06DE" w14:textId="77777777" w:rsidR="00B150D5" w:rsidRPr="008338AC" w:rsidRDefault="00B150D5" w:rsidP="008338AC">
      <w:pPr>
        <w:spacing w:line="260" w:lineRule="atLeast"/>
        <w:jc w:val="both"/>
        <w:rPr>
          <w:rFonts w:ascii="Arial Narrow" w:eastAsia="Calibri" w:hAnsi="Arial Narrow"/>
          <w:sz w:val="22"/>
          <w:szCs w:val="22"/>
          <w:lang w:eastAsia="en-US"/>
        </w:rPr>
      </w:pPr>
    </w:p>
    <w:p w14:paraId="4AAE8415" w14:textId="77777777" w:rsidR="008338AC" w:rsidRPr="008338AC" w:rsidRDefault="008338AC" w:rsidP="008338AC">
      <w:pPr>
        <w:spacing w:line="260" w:lineRule="atLeast"/>
        <w:jc w:val="both"/>
        <w:rPr>
          <w:rFonts w:ascii="Arial Narrow" w:eastAsia="Calibri" w:hAnsi="Arial Narrow"/>
          <w:sz w:val="22"/>
          <w:szCs w:val="22"/>
          <w:lang w:eastAsia="en-US"/>
        </w:rPr>
      </w:pPr>
      <w:r w:rsidRPr="008338AC">
        <w:rPr>
          <w:rFonts w:ascii="Arial Narrow" w:eastAsia="Calibri" w:hAnsi="Arial Narrow"/>
          <w:sz w:val="22"/>
          <w:szCs w:val="22"/>
          <w:lang w:eastAsia="en-US"/>
        </w:rPr>
        <w:lastRenderedPageBreak/>
        <w:t>Vrtec Murska Sobota</w:t>
      </w:r>
    </w:p>
    <w:p w14:paraId="240DFDA9" w14:textId="77777777" w:rsidR="008338AC" w:rsidRPr="008338AC" w:rsidRDefault="008338AC" w:rsidP="008338AC">
      <w:pPr>
        <w:spacing w:line="260" w:lineRule="atLeast"/>
        <w:jc w:val="both"/>
        <w:rPr>
          <w:rFonts w:ascii="Arial Narrow" w:eastAsia="Calibri" w:hAnsi="Arial Narrow"/>
          <w:sz w:val="22"/>
          <w:szCs w:val="22"/>
          <w:lang w:eastAsia="en-US"/>
        </w:rPr>
      </w:pPr>
      <w:proofErr w:type="spellStart"/>
      <w:r w:rsidRPr="008338AC">
        <w:rPr>
          <w:rFonts w:ascii="Arial Narrow" w:eastAsia="Calibri" w:hAnsi="Arial Narrow"/>
          <w:sz w:val="22"/>
          <w:szCs w:val="22"/>
          <w:lang w:eastAsia="en-US"/>
        </w:rPr>
        <w:t>Talanyijeva</w:t>
      </w:r>
      <w:proofErr w:type="spellEnd"/>
      <w:r w:rsidRPr="008338AC">
        <w:rPr>
          <w:rFonts w:ascii="Arial Narrow" w:eastAsia="Calibri" w:hAnsi="Arial Narrow"/>
          <w:sz w:val="22"/>
          <w:szCs w:val="22"/>
          <w:lang w:eastAsia="en-US"/>
        </w:rPr>
        <w:t xml:space="preserve"> ulica 6</w:t>
      </w:r>
    </w:p>
    <w:p w14:paraId="47C902AD" w14:textId="77777777" w:rsidR="008338AC" w:rsidRPr="008338AC" w:rsidRDefault="008338AC" w:rsidP="008338AC">
      <w:pPr>
        <w:spacing w:line="260" w:lineRule="atLeast"/>
        <w:jc w:val="both"/>
        <w:rPr>
          <w:rFonts w:ascii="Arial Narrow" w:eastAsia="Calibri" w:hAnsi="Arial Narrow"/>
          <w:sz w:val="22"/>
          <w:szCs w:val="22"/>
          <w:lang w:eastAsia="en-US"/>
        </w:rPr>
      </w:pPr>
      <w:r w:rsidRPr="008338AC">
        <w:rPr>
          <w:rFonts w:ascii="Arial Narrow" w:eastAsia="Calibri" w:hAnsi="Arial Narrow"/>
          <w:sz w:val="22"/>
          <w:szCs w:val="22"/>
          <w:lang w:eastAsia="en-US"/>
        </w:rPr>
        <w:t>9000 Murska Sobota</w:t>
      </w:r>
    </w:p>
    <w:p w14:paraId="05788F3A" w14:textId="77777777" w:rsidR="008338AC" w:rsidRPr="008338AC" w:rsidRDefault="008338AC" w:rsidP="008338AC">
      <w:pPr>
        <w:spacing w:line="260" w:lineRule="atLeast"/>
        <w:jc w:val="both"/>
        <w:rPr>
          <w:rFonts w:ascii="Arial Narrow" w:eastAsia="Calibri" w:hAnsi="Arial Narrow"/>
          <w:sz w:val="22"/>
          <w:szCs w:val="22"/>
          <w:lang w:eastAsia="en-US"/>
        </w:rPr>
      </w:pPr>
    </w:p>
    <w:p w14:paraId="7D1B5884" w14:textId="77777777" w:rsidR="008338AC" w:rsidRPr="008338AC" w:rsidRDefault="008338AC" w:rsidP="008338AC">
      <w:pPr>
        <w:spacing w:line="260" w:lineRule="atLeast"/>
        <w:jc w:val="both"/>
        <w:rPr>
          <w:rFonts w:ascii="Arial Narrow" w:eastAsia="Calibri" w:hAnsi="Arial Narrow"/>
          <w:sz w:val="22"/>
          <w:szCs w:val="22"/>
          <w:lang w:eastAsia="en-US"/>
        </w:rPr>
      </w:pPr>
      <w:r w:rsidRPr="008338AC">
        <w:rPr>
          <w:rFonts w:ascii="Arial Narrow" w:eastAsia="Calibri" w:hAnsi="Arial Narrow"/>
          <w:sz w:val="22"/>
          <w:szCs w:val="22"/>
          <w:lang w:eastAsia="en-US"/>
        </w:rPr>
        <w:t>Zavod za kulturo, turizem in šport Murska Sobota</w:t>
      </w:r>
    </w:p>
    <w:p w14:paraId="1D1FC5DA" w14:textId="77777777" w:rsidR="008338AC" w:rsidRPr="008338AC" w:rsidRDefault="008338AC" w:rsidP="008338AC">
      <w:pPr>
        <w:spacing w:line="260" w:lineRule="atLeast"/>
        <w:jc w:val="both"/>
        <w:rPr>
          <w:rFonts w:ascii="Arial Narrow" w:eastAsia="Calibri" w:hAnsi="Arial Narrow"/>
          <w:sz w:val="22"/>
          <w:szCs w:val="22"/>
          <w:lang w:eastAsia="en-US"/>
        </w:rPr>
      </w:pPr>
      <w:r w:rsidRPr="008338AC">
        <w:rPr>
          <w:rFonts w:ascii="Arial Narrow" w:eastAsia="Calibri" w:hAnsi="Arial Narrow"/>
          <w:sz w:val="22"/>
          <w:szCs w:val="22"/>
          <w:lang w:eastAsia="en-US"/>
        </w:rPr>
        <w:t>Ulica Štefana Kovača 30</w:t>
      </w:r>
    </w:p>
    <w:p w14:paraId="66F60672" w14:textId="77777777" w:rsidR="008338AC" w:rsidRPr="008338AC" w:rsidRDefault="008338AC" w:rsidP="008338AC">
      <w:pPr>
        <w:spacing w:line="260" w:lineRule="atLeast"/>
        <w:jc w:val="both"/>
        <w:rPr>
          <w:rFonts w:ascii="Arial Narrow" w:eastAsia="Calibri" w:hAnsi="Arial Narrow"/>
          <w:sz w:val="22"/>
          <w:szCs w:val="22"/>
          <w:lang w:eastAsia="en-US"/>
        </w:rPr>
      </w:pPr>
      <w:r w:rsidRPr="008338AC">
        <w:rPr>
          <w:rFonts w:ascii="Arial Narrow" w:eastAsia="Calibri" w:hAnsi="Arial Narrow"/>
          <w:sz w:val="22"/>
          <w:szCs w:val="22"/>
          <w:lang w:eastAsia="en-US"/>
        </w:rPr>
        <w:t>9000 Murska Sobota</w:t>
      </w:r>
    </w:p>
    <w:p w14:paraId="076243D8" w14:textId="77777777" w:rsidR="008338AC" w:rsidRPr="008338AC" w:rsidRDefault="008338AC" w:rsidP="008338AC">
      <w:pPr>
        <w:spacing w:line="260" w:lineRule="atLeast"/>
        <w:jc w:val="both"/>
        <w:rPr>
          <w:rFonts w:ascii="Arial Narrow" w:eastAsia="Calibri" w:hAnsi="Arial Narrow"/>
          <w:sz w:val="22"/>
          <w:szCs w:val="22"/>
          <w:lang w:eastAsia="en-US"/>
        </w:rPr>
      </w:pPr>
    </w:p>
    <w:p w14:paraId="5FD175AE" w14:textId="77777777" w:rsidR="008338AC" w:rsidRPr="008338AC" w:rsidRDefault="008338AC" w:rsidP="008338AC">
      <w:pPr>
        <w:spacing w:line="260" w:lineRule="atLeast"/>
        <w:jc w:val="both"/>
        <w:rPr>
          <w:rFonts w:ascii="Arial Narrow" w:eastAsia="Calibri" w:hAnsi="Arial Narrow"/>
          <w:sz w:val="22"/>
          <w:szCs w:val="22"/>
          <w:lang w:eastAsia="en-US"/>
        </w:rPr>
      </w:pPr>
      <w:r w:rsidRPr="008338AC">
        <w:rPr>
          <w:rFonts w:ascii="Arial Narrow" w:eastAsia="Calibri" w:hAnsi="Arial Narrow"/>
          <w:sz w:val="22"/>
          <w:szCs w:val="22"/>
          <w:lang w:eastAsia="en-US"/>
        </w:rPr>
        <w:t>Razvojni center Murska Sobota</w:t>
      </w:r>
    </w:p>
    <w:p w14:paraId="019C879B" w14:textId="77777777" w:rsidR="008338AC" w:rsidRPr="008338AC" w:rsidRDefault="008338AC" w:rsidP="008338AC">
      <w:pPr>
        <w:spacing w:line="260" w:lineRule="atLeast"/>
        <w:jc w:val="both"/>
        <w:rPr>
          <w:rFonts w:ascii="Arial Narrow" w:eastAsia="Calibri" w:hAnsi="Arial Narrow"/>
          <w:sz w:val="22"/>
          <w:szCs w:val="22"/>
          <w:lang w:eastAsia="en-US"/>
        </w:rPr>
      </w:pPr>
      <w:proofErr w:type="spellStart"/>
      <w:r w:rsidRPr="008338AC">
        <w:rPr>
          <w:rFonts w:ascii="Arial Narrow" w:eastAsia="Calibri" w:hAnsi="Arial Narrow"/>
          <w:sz w:val="22"/>
          <w:szCs w:val="22"/>
          <w:lang w:eastAsia="en-US"/>
        </w:rPr>
        <w:t>Kardoševa</w:t>
      </w:r>
      <w:proofErr w:type="spellEnd"/>
      <w:r w:rsidRPr="008338AC">
        <w:rPr>
          <w:rFonts w:ascii="Arial Narrow" w:eastAsia="Calibri" w:hAnsi="Arial Narrow"/>
          <w:sz w:val="22"/>
          <w:szCs w:val="22"/>
          <w:lang w:eastAsia="en-US"/>
        </w:rPr>
        <w:t xml:space="preserve"> ulica 2</w:t>
      </w:r>
    </w:p>
    <w:p w14:paraId="6D0AEE4B" w14:textId="77777777" w:rsidR="008338AC" w:rsidRPr="008338AC" w:rsidRDefault="008338AC" w:rsidP="008338AC">
      <w:pPr>
        <w:spacing w:line="260" w:lineRule="atLeast"/>
        <w:jc w:val="both"/>
        <w:rPr>
          <w:rFonts w:ascii="Arial Narrow" w:eastAsia="Calibri" w:hAnsi="Arial Narrow"/>
          <w:sz w:val="22"/>
          <w:szCs w:val="22"/>
          <w:lang w:eastAsia="en-US"/>
        </w:rPr>
      </w:pPr>
      <w:r w:rsidRPr="008338AC">
        <w:rPr>
          <w:rFonts w:ascii="Arial Narrow" w:eastAsia="Calibri" w:hAnsi="Arial Narrow"/>
          <w:sz w:val="22"/>
          <w:szCs w:val="22"/>
          <w:lang w:eastAsia="en-US"/>
        </w:rPr>
        <w:t>9000 Murska Sobota</w:t>
      </w:r>
    </w:p>
    <w:p w14:paraId="455CF224" w14:textId="673DD0AA" w:rsidR="00F87A84" w:rsidRDefault="00F87A84">
      <w:pPr>
        <w:rPr>
          <w:rFonts w:ascii="Arial Narrow" w:eastAsia="Arial Unicode MS" w:hAnsi="Arial Narrow"/>
          <w:b/>
          <w:bCs/>
        </w:rPr>
      </w:pPr>
      <w:r>
        <w:rPr>
          <w:rFonts w:ascii="Arial Narrow" w:hAnsi="Arial Narrow"/>
        </w:rPr>
        <w:br w:type="page"/>
      </w:r>
    </w:p>
    <w:p w14:paraId="481037E6" w14:textId="313D402E" w:rsidR="00F428DE" w:rsidRPr="00A10192" w:rsidRDefault="00F428DE" w:rsidP="007C79DD">
      <w:pPr>
        <w:pStyle w:val="xl38"/>
        <w:spacing w:before="0" w:beforeAutospacing="0" w:after="0" w:afterAutospacing="0"/>
        <w:rPr>
          <w:rFonts w:ascii="Arial Narrow" w:hAnsi="Arial Narrow" w:cs="Times New Roman"/>
        </w:rPr>
      </w:pPr>
    </w:p>
    <w:p w14:paraId="31D65961" w14:textId="77777777" w:rsidR="007C79DD" w:rsidRPr="00A10192" w:rsidRDefault="007C79DD" w:rsidP="007C79DD">
      <w:pPr>
        <w:pStyle w:val="Naslov1"/>
        <w:numPr>
          <w:ilvl w:val="0"/>
          <w:numId w:val="3"/>
        </w:numPr>
        <w:rPr>
          <w:rFonts w:ascii="Arial Narrow" w:eastAsia="Arial Unicode MS" w:hAnsi="Arial Narrow"/>
        </w:rPr>
      </w:pPr>
      <w:r w:rsidRPr="00A10192">
        <w:rPr>
          <w:rFonts w:ascii="Arial Narrow" w:hAnsi="Arial Narrow"/>
        </w:rPr>
        <w:t>POVABILO K ODDAJI  PONUDBE</w:t>
      </w:r>
    </w:p>
    <w:p w14:paraId="24273197" w14:textId="77777777" w:rsidR="000B06EE" w:rsidRDefault="000B06EE" w:rsidP="000B06EE">
      <w:pPr>
        <w:rPr>
          <w:rFonts w:ascii="Arial Narrow" w:hAnsi="Arial Narrow" w:cs="Arial"/>
          <w:sz w:val="22"/>
        </w:rPr>
      </w:pPr>
    </w:p>
    <w:p w14:paraId="25E821C2" w14:textId="4E4ABC50" w:rsidR="000B06EE" w:rsidRPr="00D902FA" w:rsidRDefault="000B06EE" w:rsidP="000B06EE">
      <w:pPr>
        <w:jc w:val="both"/>
        <w:rPr>
          <w:rFonts w:ascii="Arial Narrow" w:hAnsi="Arial Narrow" w:cs="Arial"/>
          <w:sz w:val="22"/>
        </w:rPr>
      </w:pPr>
      <w:r w:rsidRPr="00D902FA">
        <w:rPr>
          <w:rFonts w:ascii="Arial Narrow" w:hAnsi="Arial Narrow" w:cs="Arial"/>
          <w:sz w:val="22"/>
        </w:rPr>
        <w:t xml:space="preserve">Mestna občina Murska Sobota izvaja javno naročilo po pooblastilu: Glasbene šole Murska Sobota, OŠ I Murska Sobota, OŠ II Murska Sobota, OŠ III Murska Sobota, OŠ IV Murska Sobota, OŠ Bakovci, Vrtec Murska Sobota, Pomurski muzej </w:t>
      </w:r>
      <w:proofErr w:type="spellStart"/>
      <w:r w:rsidRPr="00D902FA">
        <w:rPr>
          <w:rFonts w:ascii="Arial Narrow" w:hAnsi="Arial Narrow" w:cs="Arial"/>
          <w:sz w:val="22"/>
        </w:rPr>
        <w:t>M.Sobota</w:t>
      </w:r>
      <w:proofErr w:type="spellEnd"/>
      <w:r w:rsidRPr="00D902FA">
        <w:rPr>
          <w:rFonts w:ascii="Arial Narrow" w:hAnsi="Arial Narrow" w:cs="Arial"/>
          <w:sz w:val="22"/>
        </w:rPr>
        <w:t>, RIS dvorec Rakičan, Galerija Murska Sobota, Pokrajinska in študijska knjižnica Murska Sobota, Zavod za kulturo, turizem in šport Murska Sobota in Razvojni center Murska Sobota.</w:t>
      </w:r>
    </w:p>
    <w:p w14:paraId="5563E86A" w14:textId="77777777" w:rsidR="000B06EE" w:rsidRPr="00D902FA" w:rsidRDefault="000B06EE">
      <w:pPr>
        <w:pStyle w:val="Odstavekseznama"/>
        <w:numPr>
          <w:ilvl w:val="0"/>
          <w:numId w:val="39"/>
        </w:numPr>
        <w:spacing w:line="260" w:lineRule="atLeast"/>
        <w:ind w:left="426" w:hanging="284"/>
        <w:contextualSpacing/>
        <w:jc w:val="both"/>
        <w:rPr>
          <w:rFonts w:ascii="Arial Narrow" w:hAnsi="Arial Narrow"/>
          <w:sz w:val="22"/>
        </w:rPr>
      </w:pPr>
      <w:r w:rsidRPr="00D902FA">
        <w:rPr>
          <w:rFonts w:ascii="Arial Narrow" w:hAnsi="Arial Narrow"/>
          <w:i/>
          <w:sz w:val="22"/>
        </w:rPr>
        <w:t xml:space="preserve">Mestna občina Murska Sobota, </w:t>
      </w:r>
      <w:proofErr w:type="spellStart"/>
      <w:r w:rsidRPr="00D902FA">
        <w:rPr>
          <w:rFonts w:ascii="Arial Narrow" w:hAnsi="Arial Narrow"/>
          <w:i/>
          <w:sz w:val="22"/>
        </w:rPr>
        <w:t>Kardoševa</w:t>
      </w:r>
      <w:proofErr w:type="spellEnd"/>
      <w:r w:rsidRPr="00D902FA">
        <w:rPr>
          <w:rFonts w:ascii="Arial Narrow" w:hAnsi="Arial Narrow"/>
          <w:i/>
          <w:sz w:val="22"/>
        </w:rPr>
        <w:t xml:space="preserve"> ulica 2, 9000 </w:t>
      </w:r>
      <w:proofErr w:type="spellStart"/>
      <w:r w:rsidRPr="00D902FA">
        <w:rPr>
          <w:rFonts w:ascii="Arial Narrow" w:hAnsi="Arial Narrow"/>
          <w:i/>
          <w:sz w:val="22"/>
        </w:rPr>
        <w:t>M.Sobota</w:t>
      </w:r>
      <w:proofErr w:type="spellEnd"/>
      <w:r w:rsidRPr="00D902FA">
        <w:rPr>
          <w:rFonts w:ascii="Arial Narrow" w:hAnsi="Arial Narrow"/>
          <w:sz w:val="22"/>
        </w:rPr>
        <w:t xml:space="preserve"> (v nadaljevanju: naročnik),</w:t>
      </w:r>
      <w:r w:rsidRPr="00D902FA">
        <w:rPr>
          <w:rFonts w:ascii="Arial Narrow" w:hAnsi="Arial Narrow"/>
          <w:i/>
          <w:sz w:val="22"/>
        </w:rPr>
        <w:t xml:space="preserve"> </w:t>
      </w:r>
      <w:r w:rsidRPr="00D902FA">
        <w:rPr>
          <w:rFonts w:ascii="Arial Narrow" w:hAnsi="Arial Narrow"/>
          <w:sz w:val="22"/>
        </w:rPr>
        <w:t>v svojem imenu in za svoj račun in za račun naročnikov, ki so navedeni v prilogi 1 razpisne dokumentacije</w:t>
      </w:r>
      <w:r w:rsidRPr="00D902FA" w:rsidDel="00ED0A6C">
        <w:rPr>
          <w:rFonts w:ascii="Arial Narrow" w:hAnsi="Arial Narrow"/>
          <w:i/>
          <w:sz w:val="22"/>
        </w:rPr>
        <w:t xml:space="preserve"> </w:t>
      </w:r>
      <w:r w:rsidRPr="00D902FA">
        <w:rPr>
          <w:rFonts w:ascii="Arial Narrow" w:hAnsi="Arial Narrow"/>
          <w:sz w:val="22"/>
        </w:rPr>
        <w:t>(v nadaljevanju: posamezni naročniki)</w:t>
      </w:r>
    </w:p>
    <w:p w14:paraId="74D81BA6" w14:textId="77777777" w:rsidR="000B06EE" w:rsidRPr="00D902FA" w:rsidRDefault="000B06EE">
      <w:pPr>
        <w:pStyle w:val="Odstavekseznama"/>
        <w:numPr>
          <w:ilvl w:val="0"/>
          <w:numId w:val="39"/>
        </w:numPr>
        <w:spacing w:line="260" w:lineRule="atLeast"/>
        <w:ind w:left="426" w:hanging="284"/>
        <w:contextualSpacing/>
        <w:jc w:val="both"/>
        <w:rPr>
          <w:rFonts w:ascii="Arial Narrow" w:hAnsi="Arial Narrow"/>
          <w:sz w:val="22"/>
        </w:rPr>
      </w:pPr>
      <w:r w:rsidRPr="00D902FA">
        <w:rPr>
          <w:rFonts w:ascii="Arial Narrow" w:hAnsi="Arial Narrow"/>
          <w:sz w:val="22"/>
        </w:rPr>
        <w:t>posamezni naročniki).</w:t>
      </w:r>
    </w:p>
    <w:p w14:paraId="21A993C9" w14:textId="77777777" w:rsidR="000B06EE" w:rsidRPr="00D902FA" w:rsidRDefault="000B06EE" w:rsidP="000B06EE">
      <w:pPr>
        <w:rPr>
          <w:rFonts w:ascii="Arial Narrow" w:hAnsi="Arial Narrow"/>
          <w:sz w:val="22"/>
        </w:rPr>
      </w:pPr>
    </w:p>
    <w:p w14:paraId="01974FD4" w14:textId="77777777" w:rsidR="000B06EE" w:rsidRPr="00D902FA" w:rsidRDefault="000B06EE" w:rsidP="000B06EE">
      <w:pPr>
        <w:rPr>
          <w:rFonts w:ascii="Arial Narrow" w:hAnsi="Arial Narrow"/>
          <w:sz w:val="22"/>
        </w:rPr>
      </w:pPr>
      <w:r w:rsidRPr="00D902FA">
        <w:rPr>
          <w:rFonts w:ascii="Arial Narrow" w:hAnsi="Arial Narrow"/>
          <w:sz w:val="22"/>
        </w:rPr>
        <w:t xml:space="preserve">V razpisni dokumentaciji se uporabljata termina »naročnik«, ki pomeni izvajalca predmetnega javnega naročila, in »posamezni naročnik(-i)«, ki predstavlja(jo) /vse/ naročnika(-e) iz priloge 1 razpisne dokumentacije. </w:t>
      </w:r>
    </w:p>
    <w:p w14:paraId="24DE2845" w14:textId="77777777" w:rsidR="000B06EE" w:rsidRPr="00D902FA" w:rsidRDefault="000B06EE" w:rsidP="000B06EE">
      <w:pPr>
        <w:rPr>
          <w:rFonts w:ascii="Arial Narrow" w:hAnsi="Arial Narrow"/>
          <w:sz w:val="22"/>
        </w:rPr>
      </w:pPr>
    </w:p>
    <w:p w14:paraId="482F3D0E" w14:textId="77777777" w:rsidR="007C79DD" w:rsidRPr="00A10192" w:rsidRDefault="007C79DD" w:rsidP="007C79DD">
      <w:pPr>
        <w:pStyle w:val="Naslov2"/>
        <w:rPr>
          <w:rFonts w:ascii="Arial Narrow" w:hAnsi="Arial Narrow"/>
        </w:rPr>
      </w:pPr>
    </w:p>
    <w:p w14:paraId="574626A3" w14:textId="2699B3C0" w:rsidR="007C79DD" w:rsidRPr="00A10192" w:rsidRDefault="007C79DD" w:rsidP="007C79DD">
      <w:pPr>
        <w:pStyle w:val="Naslov2"/>
        <w:jc w:val="both"/>
        <w:rPr>
          <w:rFonts w:ascii="Arial Narrow" w:hAnsi="Arial Narrow"/>
          <w:bCs/>
        </w:rPr>
      </w:pPr>
      <w:r w:rsidRPr="00A10192">
        <w:rPr>
          <w:rFonts w:ascii="Arial Narrow" w:hAnsi="Arial Narrow"/>
          <w:b/>
          <w:bCs/>
        </w:rPr>
        <w:t xml:space="preserve">Naročnik: </w:t>
      </w:r>
      <w:r w:rsidR="00A10192">
        <w:rPr>
          <w:rFonts w:ascii="Arial Narrow" w:hAnsi="Arial Narrow"/>
          <w:b/>
          <w:bCs/>
        </w:rPr>
        <w:t>Mestna občina Murska Sobota</w:t>
      </w:r>
      <w:r w:rsidRPr="00A10192">
        <w:rPr>
          <w:rFonts w:ascii="Arial Narrow" w:hAnsi="Arial Narrow"/>
        </w:rPr>
        <w:t xml:space="preserve"> vas vabi da v skladu z navodili za izdelavo ponudbe in razpisno dokumentacijo predložite svojo ponudbo za izvedbo javnega naročila </w:t>
      </w:r>
      <w:r w:rsidRPr="00A10192">
        <w:rPr>
          <w:rFonts w:ascii="Arial Narrow" w:hAnsi="Arial Narrow"/>
          <w:bCs/>
        </w:rPr>
        <w:t xml:space="preserve">po odprtem postopku v skladu s 40. členom ZJN-3 </w:t>
      </w:r>
      <w:r w:rsidRPr="00A10192">
        <w:rPr>
          <w:rFonts w:ascii="Arial Narrow" w:hAnsi="Arial Narrow"/>
        </w:rPr>
        <w:t>(Ur. l. RS štev. 91</w:t>
      </w:r>
      <w:r w:rsidR="002123E4" w:rsidRPr="00A10192">
        <w:rPr>
          <w:rFonts w:ascii="Arial Narrow" w:hAnsi="Arial Narrow"/>
        </w:rPr>
        <w:t>/15, 14/18</w:t>
      </w:r>
      <w:r w:rsidR="00B74568">
        <w:rPr>
          <w:rFonts w:ascii="Arial Narrow" w:hAnsi="Arial Narrow"/>
        </w:rPr>
        <w:t>,</w:t>
      </w:r>
      <w:r w:rsidR="002123E4" w:rsidRPr="00A10192">
        <w:rPr>
          <w:rFonts w:ascii="Arial Narrow" w:hAnsi="Arial Narrow"/>
        </w:rPr>
        <w:t xml:space="preserve"> 121/21</w:t>
      </w:r>
      <w:r w:rsidR="00B74568">
        <w:rPr>
          <w:rFonts w:ascii="Arial Narrow" w:hAnsi="Arial Narrow"/>
        </w:rPr>
        <w:t xml:space="preserve"> in 11/22</w:t>
      </w:r>
      <w:r w:rsidRPr="00A10192">
        <w:rPr>
          <w:rFonts w:ascii="Arial Narrow" w:hAnsi="Arial Narrow"/>
        </w:rPr>
        <w:t>)</w:t>
      </w:r>
      <w:r w:rsidRPr="00A10192">
        <w:rPr>
          <w:rFonts w:ascii="Arial Narrow" w:hAnsi="Arial Narrow"/>
          <w:bCs/>
        </w:rPr>
        <w:t xml:space="preserve"> za</w:t>
      </w:r>
      <w:r w:rsidRPr="00A10192">
        <w:rPr>
          <w:rFonts w:ascii="Arial Narrow" w:hAnsi="Arial Narrow"/>
        </w:rPr>
        <w:t xml:space="preserve">: </w:t>
      </w:r>
    </w:p>
    <w:p w14:paraId="39453247" w14:textId="77777777" w:rsidR="007C79DD" w:rsidRPr="00A10192" w:rsidRDefault="007C79DD" w:rsidP="007C79DD">
      <w:pPr>
        <w:jc w:val="center"/>
        <w:rPr>
          <w:rFonts w:ascii="Arial Narrow" w:hAnsi="Arial Narrow"/>
          <w:b/>
          <w:bCs/>
          <w:noProof/>
        </w:rPr>
      </w:pPr>
    </w:p>
    <w:p w14:paraId="2EA69952" w14:textId="6A638CDF" w:rsidR="00B21897" w:rsidRPr="00A10192" w:rsidRDefault="00B21897" w:rsidP="00B21897">
      <w:pPr>
        <w:jc w:val="center"/>
        <w:rPr>
          <w:rFonts w:ascii="Arial Narrow" w:hAnsi="Arial Narrow"/>
          <w:b/>
        </w:rPr>
      </w:pPr>
      <w:r w:rsidRPr="00A10192">
        <w:rPr>
          <w:rFonts w:ascii="Arial Narrow" w:hAnsi="Arial Narrow"/>
          <w:b/>
        </w:rPr>
        <w:t>PREMOŽENJSKO ZAVAROVANJE</w:t>
      </w:r>
    </w:p>
    <w:p w14:paraId="4854BC39" w14:textId="77777777" w:rsidR="007C79DD" w:rsidRPr="00A10192" w:rsidRDefault="007C79DD" w:rsidP="007C79DD">
      <w:pPr>
        <w:jc w:val="center"/>
        <w:rPr>
          <w:rFonts w:ascii="Arial Narrow" w:hAnsi="Arial Narrow"/>
          <w:b/>
          <w:bCs/>
        </w:rPr>
      </w:pPr>
    </w:p>
    <w:p w14:paraId="75C5C3F3" w14:textId="77777777" w:rsidR="007C79DD" w:rsidRPr="00A10192" w:rsidRDefault="007C79DD" w:rsidP="007C79DD">
      <w:pPr>
        <w:pStyle w:val="ASB2"/>
        <w:rPr>
          <w:rFonts w:ascii="Arial Narrow" w:hAnsi="Arial Narrow"/>
          <w:lang w:val="sl-SI"/>
        </w:rPr>
      </w:pPr>
    </w:p>
    <w:p w14:paraId="3EFB3B09" w14:textId="4C8DB75A" w:rsidR="007C79DD" w:rsidRPr="00A10192" w:rsidRDefault="007C79DD" w:rsidP="007C79DD">
      <w:pPr>
        <w:pStyle w:val="Telobesedila"/>
        <w:rPr>
          <w:rFonts w:ascii="Arial Narrow" w:hAnsi="Arial Narrow"/>
          <w:b w:val="0"/>
          <w:sz w:val="24"/>
          <w:szCs w:val="24"/>
        </w:rPr>
      </w:pPr>
      <w:r w:rsidRPr="00F87A84">
        <w:rPr>
          <w:rFonts w:ascii="Arial Narrow" w:hAnsi="Arial Narrow"/>
          <w:b w:val="0"/>
          <w:sz w:val="24"/>
          <w:szCs w:val="24"/>
        </w:rPr>
        <w:t xml:space="preserve">Ponudbe je potrebno oddati v informacijski sistem e-JN do </w:t>
      </w:r>
      <w:r w:rsidR="00F87A84" w:rsidRPr="00F87A84">
        <w:rPr>
          <w:rFonts w:ascii="Arial Narrow" w:hAnsi="Arial Narrow"/>
          <w:b w:val="0"/>
          <w:sz w:val="24"/>
          <w:szCs w:val="24"/>
        </w:rPr>
        <w:t>1</w:t>
      </w:r>
      <w:r w:rsidR="00727787">
        <w:rPr>
          <w:rFonts w:ascii="Arial Narrow" w:hAnsi="Arial Narrow"/>
          <w:b w:val="0"/>
          <w:sz w:val="24"/>
          <w:szCs w:val="24"/>
        </w:rPr>
        <w:t>4</w:t>
      </w:r>
      <w:r w:rsidR="00F87A84" w:rsidRPr="00F87A84">
        <w:rPr>
          <w:rFonts w:ascii="Arial Narrow" w:hAnsi="Arial Narrow"/>
          <w:b w:val="0"/>
          <w:sz w:val="24"/>
          <w:szCs w:val="24"/>
        </w:rPr>
        <w:t>.04.</w:t>
      </w:r>
      <w:r w:rsidRPr="00F87A84">
        <w:rPr>
          <w:rFonts w:ascii="Arial Narrow" w:hAnsi="Arial Narrow"/>
          <w:b w:val="0"/>
          <w:sz w:val="24"/>
          <w:szCs w:val="24"/>
        </w:rPr>
        <w:t>202</w:t>
      </w:r>
      <w:r w:rsidR="00A10192" w:rsidRPr="00F87A84">
        <w:rPr>
          <w:rFonts w:ascii="Arial Narrow" w:hAnsi="Arial Narrow"/>
          <w:b w:val="0"/>
          <w:sz w:val="24"/>
          <w:szCs w:val="24"/>
        </w:rPr>
        <w:t>3</w:t>
      </w:r>
      <w:r w:rsidRPr="00F87A84">
        <w:rPr>
          <w:rFonts w:ascii="Arial Narrow" w:hAnsi="Arial Narrow"/>
          <w:b w:val="0"/>
          <w:sz w:val="24"/>
          <w:szCs w:val="24"/>
        </w:rPr>
        <w:t xml:space="preserve"> do 10.00.</w:t>
      </w:r>
      <w:r w:rsidRPr="00A10192">
        <w:rPr>
          <w:rFonts w:ascii="Arial Narrow" w:hAnsi="Arial Narrow"/>
          <w:b w:val="0"/>
          <w:sz w:val="24"/>
          <w:szCs w:val="24"/>
        </w:rPr>
        <w:t xml:space="preserve"> </w:t>
      </w:r>
    </w:p>
    <w:p w14:paraId="7E9312B8" w14:textId="77777777" w:rsidR="007C79DD" w:rsidRPr="00A10192" w:rsidRDefault="007C79DD" w:rsidP="007C79DD">
      <w:pPr>
        <w:pStyle w:val="Telobesedila2"/>
        <w:jc w:val="both"/>
        <w:rPr>
          <w:rFonts w:ascii="Arial Narrow" w:hAnsi="Arial Narrow"/>
        </w:rPr>
      </w:pPr>
    </w:p>
    <w:p w14:paraId="6B421374" w14:textId="21494145" w:rsidR="007C79DD" w:rsidRPr="00A10192" w:rsidRDefault="007C79DD" w:rsidP="007C79DD">
      <w:pPr>
        <w:pStyle w:val="Telobesedila2"/>
        <w:jc w:val="both"/>
        <w:rPr>
          <w:rFonts w:ascii="Arial Narrow" w:hAnsi="Arial Narrow"/>
          <w:b w:val="0"/>
          <w:bCs w:val="0"/>
        </w:rPr>
      </w:pPr>
      <w:r w:rsidRPr="00F87A84">
        <w:rPr>
          <w:rFonts w:ascii="Arial Narrow" w:hAnsi="Arial Narrow"/>
          <w:b w:val="0"/>
          <w:bCs w:val="0"/>
        </w:rPr>
        <w:t>Elektronsko odpiranje ponudb bo potekalo dne</w:t>
      </w:r>
      <w:r w:rsidRPr="00F87A84">
        <w:rPr>
          <w:rFonts w:ascii="Arial Narrow" w:hAnsi="Arial Narrow"/>
          <w:b w:val="0"/>
          <w:noProof/>
        </w:rPr>
        <w:t xml:space="preserve"> </w:t>
      </w:r>
      <w:r w:rsidR="00F87A84" w:rsidRPr="00F87A84">
        <w:rPr>
          <w:rFonts w:ascii="Arial Narrow" w:hAnsi="Arial Narrow"/>
          <w:b w:val="0"/>
          <w:noProof/>
        </w:rPr>
        <w:t>1</w:t>
      </w:r>
      <w:r w:rsidR="00727787">
        <w:rPr>
          <w:rFonts w:ascii="Arial Narrow" w:hAnsi="Arial Narrow"/>
          <w:b w:val="0"/>
          <w:noProof/>
        </w:rPr>
        <w:t>4</w:t>
      </w:r>
      <w:r w:rsidR="00F87A84" w:rsidRPr="00F87A84">
        <w:rPr>
          <w:rFonts w:ascii="Arial Narrow" w:hAnsi="Arial Narrow"/>
          <w:b w:val="0"/>
          <w:noProof/>
        </w:rPr>
        <w:t>.04.</w:t>
      </w:r>
      <w:r w:rsidRPr="00F87A84">
        <w:rPr>
          <w:rFonts w:ascii="Arial Narrow" w:hAnsi="Arial Narrow"/>
          <w:b w:val="0"/>
          <w:noProof/>
        </w:rPr>
        <w:t>202</w:t>
      </w:r>
      <w:r w:rsidR="00A10192" w:rsidRPr="00F87A84">
        <w:rPr>
          <w:rFonts w:ascii="Arial Narrow" w:hAnsi="Arial Narrow"/>
          <w:b w:val="0"/>
          <w:noProof/>
        </w:rPr>
        <w:t>3</w:t>
      </w:r>
      <w:r w:rsidRPr="00F87A84">
        <w:rPr>
          <w:rFonts w:ascii="Arial Narrow" w:hAnsi="Arial Narrow"/>
          <w:b w:val="0"/>
        </w:rPr>
        <w:t xml:space="preserve"> </w:t>
      </w:r>
      <w:r w:rsidRPr="00F87A84">
        <w:rPr>
          <w:rFonts w:ascii="Arial Narrow" w:hAnsi="Arial Narrow"/>
          <w:b w:val="0"/>
          <w:bCs w:val="0"/>
        </w:rPr>
        <w:t>od 1</w:t>
      </w:r>
      <w:r w:rsidR="00A10192" w:rsidRPr="00F87A84">
        <w:rPr>
          <w:rFonts w:ascii="Arial Narrow" w:hAnsi="Arial Narrow"/>
          <w:b w:val="0"/>
          <w:bCs w:val="0"/>
        </w:rPr>
        <w:t>1</w:t>
      </w:r>
      <w:r w:rsidRPr="00F87A84">
        <w:rPr>
          <w:rFonts w:ascii="Arial Narrow" w:hAnsi="Arial Narrow"/>
          <w:b w:val="0"/>
          <w:bCs w:val="0"/>
        </w:rPr>
        <w:t>.</w:t>
      </w:r>
      <w:r w:rsidR="00A10192" w:rsidRPr="00F87A84">
        <w:rPr>
          <w:rFonts w:ascii="Arial Narrow" w:hAnsi="Arial Narrow"/>
          <w:b w:val="0"/>
          <w:bCs w:val="0"/>
        </w:rPr>
        <w:t>15</w:t>
      </w:r>
      <w:r w:rsidRPr="00F87A84">
        <w:rPr>
          <w:rFonts w:ascii="Arial Narrow" w:hAnsi="Arial Narrow"/>
          <w:b w:val="0"/>
          <w:bCs w:val="0"/>
        </w:rPr>
        <w:t xml:space="preserve"> naprej.</w:t>
      </w:r>
    </w:p>
    <w:p w14:paraId="20F1253D" w14:textId="77777777" w:rsidR="007C79DD" w:rsidRPr="00A10192" w:rsidRDefault="007C79DD" w:rsidP="007C79DD">
      <w:pPr>
        <w:pStyle w:val="ASB2"/>
        <w:jc w:val="both"/>
        <w:rPr>
          <w:rFonts w:ascii="Arial Narrow" w:hAnsi="Arial Narrow"/>
          <w:b/>
          <w:bCs/>
          <w:lang w:val="sl-SI"/>
        </w:rPr>
      </w:pPr>
    </w:p>
    <w:p w14:paraId="5E2E5CA4" w14:textId="5F9A589F" w:rsidR="007C79DD" w:rsidRPr="00A10192" w:rsidRDefault="007C79DD" w:rsidP="007C79DD">
      <w:pPr>
        <w:jc w:val="both"/>
        <w:rPr>
          <w:rFonts w:ascii="Arial Narrow" w:hAnsi="Arial Narrow"/>
        </w:rPr>
      </w:pPr>
      <w:r w:rsidRPr="00A10192">
        <w:rPr>
          <w:rFonts w:ascii="Arial Narrow" w:hAnsi="Arial Narrow"/>
        </w:rPr>
        <w:t xml:space="preserve">Kontaktna oseba s strani naročnika je </w:t>
      </w:r>
      <w:r w:rsidR="00A10192">
        <w:rPr>
          <w:rFonts w:ascii="Arial Narrow" w:hAnsi="Arial Narrow"/>
        </w:rPr>
        <w:t>Petra Fartek</w:t>
      </w:r>
      <w:r w:rsidRPr="00A10192">
        <w:rPr>
          <w:rFonts w:ascii="Arial Narrow" w:hAnsi="Arial Narrow"/>
        </w:rPr>
        <w:t>:</w:t>
      </w:r>
    </w:p>
    <w:p w14:paraId="33A4E45C" w14:textId="5634AABB" w:rsidR="007C79DD" w:rsidRPr="00A10192" w:rsidRDefault="007C79DD" w:rsidP="007C79DD">
      <w:pPr>
        <w:numPr>
          <w:ilvl w:val="0"/>
          <w:numId w:val="2"/>
        </w:numPr>
        <w:jc w:val="both"/>
        <w:rPr>
          <w:rFonts w:ascii="Arial Narrow" w:hAnsi="Arial Narrow"/>
        </w:rPr>
      </w:pPr>
      <w:r w:rsidRPr="00A10192">
        <w:rPr>
          <w:rFonts w:ascii="Arial Narrow" w:hAnsi="Arial Narrow"/>
        </w:rPr>
        <w:t>Tel.: 02 5</w:t>
      </w:r>
      <w:r w:rsidR="00A10192">
        <w:rPr>
          <w:rFonts w:ascii="Arial Narrow" w:hAnsi="Arial Narrow"/>
        </w:rPr>
        <w:t>25</w:t>
      </w:r>
      <w:r w:rsidRPr="00A10192">
        <w:rPr>
          <w:rFonts w:ascii="Arial Narrow" w:hAnsi="Arial Narrow"/>
        </w:rPr>
        <w:t xml:space="preserve"> </w:t>
      </w:r>
      <w:r w:rsidR="00A10192">
        <w:rPr>
          <w:rFonts w:ascii="Arial Narrow" w:hAnsi="Arial Narrow"/>
        </w:rPr>
        <w:t>16 65</w:t>
      </w:r>
    </w:p>
    <w:p w14:paraId="705AB711" w14:textId="15C1E45E" w:rsidR="00A10192" w:rsidRPr="00B150D5" w:rsidRDefault="007C79DD" w:rsidP="00B150D5">
      <w:pPr>
        <w:numPr>
          <w:ilvl w:val="0"/>
          <w:numId w:val="2"/>
        </w:numPr>
        <w:rPr>
          <w:rFonts w:ascii="Arial Narrow" w:eastAsia="Arial Unicode MS" w:hAnsi="Arial Narrow"/>
        </w:rPr>
      </w:pPr>
      <w:r w:rsidRPr="00B150D5">
        <w:rPr>
          <w:rFonts w:ascii="Arial Narrow" w:hAnsi="Arial Narrow"/>
        </w:rPr>
        <w:t xml:space="preserve">E-mail: </w:t>
      </w:r>
      <w:hyperlink r:id="rId9" w:history="1">
        <w:r w:rsidR="00A10192" w:rsidRPr="00B150D5">
          <w:rPr>
            <w:rStyle w:val="Hiperpovezava"/>
            <w:rFonts w:ascii="Arial Narrow" w:hAnsi="Arial Narrow"/>
          </w:rPr>
          <w:t>petra.fartek@murska-sobota.si</w:t>
        </w:r>
      </w:hyperlink>
      <w:r w:rsidRPr="00B150D5">
        <w:rPr>
          <w:rFonts w:ascii="Arial Narrow" w:hAnsi="Arial Narrow"/>
        </w:rPr>
        <w:t xml:space="preserve"> </w:t>
      </w:r>
      <w:r w:rsidR="00A10192" w:rsidRPr="00B150D5">
        <w:rPr>
          <w:rFonts w:ascii="Arial Narrow" w:eastAsia="Arial Unicode MS" w:hAnsi="Arial Narrow"/>
        </w:rPr>
        <w:br w:type="page"/>
      </w:r>
    </w:p>
    <w:p w14:paraId="2B4DF195" w14:textId="77777777" w:rsidR="007C79DD" w:rsidRPr="00A10192" w:rsidRDefault="007C79DD" w:rsidP="007C79DD">
      <w:pPr>
        <w:jc w:val="both"/>
        <w:rPr>
          <w:rFonts w:ascii="Arial Narrow" w:hAnsi="Arial Narrow"/>
          <w:b/>
          <w:bCs/>
        </w:rPr>
      </w:pPr>
    </w:p>
    <w:p w14:paraId="059B3F9C" w14:textId="77777777" w:rsidR="007C79DD" w:rsidRPr="00A10192" w:rsidRDefault="007C79DD" w:rsidP="00A10192">
      <w:pPr>
        <w:pStyle w:val="Naslov9"/>
        <w:jc w:val="left"/>
        <w:rPr>
          <w:rFonts w:ascii="Arial Narrow" w:hAnsi="Arial Narrow"/>
          <w:b/>
          <w:bCs/>
        </w:rPr>
      </w:pPr>
      <w:r w:rsidRPr="00A10192">
        <w:rPr>
          <w:rFonts w:ascii="Arial Narrow" w:hAnsi="Arial Narrow"/>
          <w:b/>
          <w:bCs/>
        </w:rPr>
        <w:t>B.) NAVODILA PONUDNIKOM ZA IZDELAVO PONUDBE</w:t>
      </w:r>
    </w:p>
    <w:p w14:paraId="2FE3F400" w14:textId="77777777" w:rsidR="007C79DD" w:rsidRPr="00A10192" w:rsidRDefault="007C79DD" w:rsidP="007C79DD">
      <w:pPr>
        <w:pStyle w:val="Naslov3"/>
        <w:ind w:firstLine="0"/>
        <w:jc w:val="both"/>
        <w:rPr>
          <w:rFonts w:ascii="Arial Narrow" w:hAnsi="Arial Narrow"/>
        </w:rPr>
      </w:pPr>
    </w:p>
    <w:p w14:paraId="5FB59709" w14:textId="77777777" w:rsidR="007C79DD" w:rsidRPr="00A10192" w:rsidRDefault="007C79DD" w:rsidP="007C79DD">
      <w:pPr>
        <w:rPr>
          <w:rFonts w:ascii="Arial Narrow" w:hAnsi="Arial Narrow"/>
          <w:b/>
          <w:bCs/>
        </w:rPr>
      </w:pPr>
    </w:p>
    <w:p w14:paraId="54700EEF" w14:textId="77777777" w:rsidR="007C79DD" w:rsidRPr="00A10192" w:rsidRDefault="007C79DD" w:rsidP="007C79DD">
      <w:pPr>
        <w:jc w:val="both"/>
        <w:rPr>
          <w:rFonts w:ascii="Arial Narrow" w:hAnsi="Arial Narrow"/>
          <w:b/>
          <w:bCs/>
        </w:rPr>
      </w:pPr>
      <w:r w:rsidRPr="00A10192">
        <w:rPr>
          <w:rFonts w:ascii="Arial Narrow" w:hAnsi="Arial Narrow"/>
          <w:b/>
          <w:bCs/>
        </w:rPr>
        <w:t xml:space="preserve">1. Naročnik </w:t>
      </w:r>
    </w:p>
    <w:p w14:paraId="69F9B86B" w14:textId="77777777" w:rsidR="007C79DD" w:rsidRPr="00A10192" w:rsidRDefault="007C79DD" w:rsidP="007C79DD">
      <w:pPr>
        <w:jc w:val="both"/>
        <w:rPr>
          <w:rFonts w:ascii="Arial Narrow" w:hAnsi="Arial Narrow"/>
        </w:rPr>
      </w:pPr>
      <w:r w:rsidRPr="00A10192">
        <w:rPr>
          <w:rFonts w:ascii="Arial Narrow" w:hAnsi="Arial Narrow"/>
        </w:rPr>
        <w:t xml:space="preserve"> </w:t>
      </w:r>
    </w:p>
    <w:p w14:paraId="1CBED461" w14:textId="3E0B0AE2" w:rsidR="007C79DD" w:rsidRPr="00A10192" w:rsidRDefault="004C323D" w:rsidP="007C79DD">
      <w:pPr>
        <w:pStyle w:val="Naslov3"/>
        <w:ind w:firstLine="0"/>
        <w:jc w:val="both"/>
        <w:rPr>
          <w:rFonts w:ascii="Arial Narrow" w:eastAsia="Arial Unicode MS" w:hAnsi="Arial Narrow"/>
          <w:b w:val="0"/>
          <w:bCs w:val="0"/>
        </w:rPr>
      </w:pPr>
      <w:r>
        <w:rPr>
          <w:rFonts w:ascii="Arial Narrow" w:hAnsi="Arial Narrow"/>
        </w:rPr>
        <w:t xml:space="preserve">Mestna občina Murska Sobota, </w:t>
      </w:r>
      <w:proofErr w:type="spellStart"/>
      <w:r>
        <w:rPr>
          <w:rFonts w:ascii="Arial Narrow" w:hAnsi="Arial Narrow"/>
        </w:rPr>
        <w:t>Kardoševa</w:t>
      </w:r>
      <w:proofErr w:type="spellEnd"/>
      <w:r>
        <w:rPr>
          <w:rFonts w:ascii="Arial Narrow" w:hAnsi="Arial Narrow"/>
        </w:rPr>
        <w:t xml:space="preserve"> ulica 2, 9000 Murska Sobota</w:t>
      </w:r>
      <w:r w:rsidR="007C79DD" w:rsidRPr="00A10192">
        <w:rPr>
          <w:rFonts w:ascii="Arial Narrow" w:hAnsi="Arial Narrow"/>
          <w:b w:val="0"/>
          <w:bCs w:val="0"/>
        </w:rPr>
        <w:t xml:space="preserve"> (v nadaljnjem besedilu: naročnik). </w:t>
      </w:r>
    </w:p>
    <w:p w14:paraId="5FE6589D" w14:textId="77777777" w:rsidR="007C79DD" w:rsidRPr="00A10192" w:rsidRDefault="007C79DD" w:rsidP="007C79DD">
      <w:pPr>
        <w:jc w:val="both"/>
        <w:rPr>
          <w:rFonts w:ascii="Arial Narrow" w:hAnsi="Arial Narrow"/>
        </w:rPr>
      </w:pPr>
      <w:r w:rsidRPr="00A10192">
        <w:rPr>
          <w:rFonts w:ascii="Arial Narrow" w:hAnsi="Arial Narrow"/>
        </w:rPr>
        <w:t xml:space="preserve"> </w:t>
      </w:r>
    </w:p>
    <w:p w14:paraId="22E274E6" w14:textId="77777777" w:rsidR="007C79DD" w:rsidRPr="00A10192" w:rsidRDefault="007C79DD" w:rsidP="007C79DD">
      <w:pPr>
        <w:pStyle w:val="xl38"/>
        <w:spacing w:before="0" w:beforeAutospacing="0" w:after="0" w:afterAutospacing="0"/>
        <w:rPr>
          <w:rFonts w:ascii="Arial Narrow" w:hAnsi="Arial Narrow" w:cs="Times New Roman"/>
        </w:rPr>
      </w:pPr>
      <w:r w:rsidRPr="00A10192">
        <w:rPr>
          <w:rFonts w:ascii="Arial Narrow" w:hAnsi="Arial Narrow" w:cs="Times New Roman"/>
        </w:rPr>
        <w:t>2. Predmet naročila</w:t>
      </w:r>
    </w:p>
    <w:p w14:paraId="64AB6AAD" w14:textId="77777777" w:rsidR="007C79DD" w:rsidRPr="00A10192" w:rsidRDefault="007C79DD" w:rsidP="007C79DD">
      <w:pPr>
        <w:pStyle w:val="ASB2"/>
        <w:jc w:val="both"/>
        <w:rPr>
          <w:rFonts w:ascii="Arial Narrow" w:hAnsi="Arial Narrow"/>
          <w:lang w:val="sl-SI"/>
        </w:rPr>
      </w:pPr>
    </w:p>
    <w:p w14:paraId="1F2867DC" w14:textId="77777777" w:rsidR="007C79DD" w:rsidRPr="00A10192" w:rsidRDefault="007C79DD" w:rsidP="007C79DD">
      <w:pPr>
        <w:rPr>
          <w:rFonts w:ascii="Arial Narrow" w:hAnsi="Arial Narrow"/>
          <w:b/>
        </w:rPr>
      </w:pPr>
      <w:r w:rsidRPr="00A10192">
        <w:rPr>
          <w:rFonts w:ascii="Arial Narrow" w:hAnsi="Arial Narrow"/>
        </w:rPr>
        <w:t xml:space="preserve">Predmet javnega naročila </w:t>
      </w:r>
      <w:r w:rsidR="005602BD" w:rsidRPr="00A10192">
        <w:rPr>
          <w:rFonts w:ascii="Arial Narrow" w:hAnsi="Arial Narrow"/>
        </w:rPr>
        <w:t>je</w:t>
      </w:r>
      <w:r w:rsidRPr="00A10192">
        <w:rPr>
          <w:rFonts w:ascii="Arial Narrow" w:hAnsi="Arial Narrow"/>
        </w:rPr>
        <w:t xml:space="preserve"> »</w:t>
      </w:r>
      <w:r w:rsidR="00B21897" w:rsidRPr="00A10192">
        <w:rPr>
          <w:rFonts w:ascii="Arial Narrow" w:hAnsi="Arial Narrow"/>
        </w:rPr>
        <w:t>Premoženjsko zavarovanje</w:t>
      </w:r>
      <w:r w:rsidRPr="00A10192">
        <w:rPr>
          <w:rFonts w:ascii="Arial Narrow" w:hAnsi="Arial Narrow"/>
          <w:noProof/>
        </w:rPr>
        <w:t xml:space="preserve">« </w:t>
      </w:r>
      <w:r w:rsidRPr="00A10192">
        <w:rPr>
          <w:rFonts w:ascii="Arial Narrow" w:hAnsi="Arial Narrow"/>
        </w:rPr>
        <w:t>po sk</w:t>
      </w:r>
      <w:r w:rsidR="00B21897" w:rsidRPr="00A10192">
        <w:rPr>
          <w:rFonts w:ascii="Arial Narrow" w:hAnsi="Arial Narrow"/>
        </w:rPr>
        <w:t>upinah</w:t>
      </w:r>
      <w:r w:rsidRPr="00A10192">
        <w:rPr>
          <w:rFonts w:ascii="Arial Narrow" w:hAnsi="Arial Narrow"/>
        </w:rPr>
        <w:t>:</w:t>
      </w:r>
    </w:p>
    <w:p w14:paraId="6C2523CF" w14:textId="77777777" w:rsidR="007C79DD" w:rsidRPr="00A10192" w:rsidRDefault="00B21897" w:rsidP="0042522F">
      <w:pPr>
        <w:pStyle w:val="Odstavekseznama"/>
        <w:numPr>
          <w:ilvl w:val="0"/>
          <w:numId w:val="5"/>
        </w:numPr>
        <w:jc w:val="both"/>
        <w:rPr>
          <w:rFonts w:ascii="Arial Narrow" w:hAnsi="Arial Narrow"/>
          <w:noProof/>
        </w:rPr>
      </w:pPr>
      <w:bookmarkStart w:id="7" w:name="_Hlk83375799"/>
      <w:r w:rsidRPr="00A10192">
        <w:rPr>
          <w:rFonts w:ascii="Arial Narrow" w:hAnsi="Arial Narrow"/>
          <w:noProof/>
        </w:rPr>
        <w:t>Požarno zavarovanje</w:t>
      </w:r>
    </w:p>
    <w:p w14:paraId="67DBA193" w14:textId="77777777" w:rsidR="00B21897" w:rsidRPr="00A10192" w:rsidRDefault="00B21897" w:rsidP="0042522F">
      <w:pPr>
        <w:pStyle w:val="Odstavekseznama"/>
        <w:numPr>
          <w:ilvl w:val="0"/>
          <w:numId w:val="5"/>
        </w:numPr>
        <w:jc w:val="both"/>
        <w:rPr>
          <w:rFonts w:ascii="Arial Narrow" w:hAnsi="Arial Narrow"/>
          <w:noProof/>
        </w:rPr>
      </w:pPr>
      <w:r w:rsidRPr="00A10192">
        <w:rPr>
          <w:rFonts w:ascii="Arial Narrow" w:hAnsi="Arial Narrow"/>
          <w:noProof/>
        </w:rPr>
        <w:t>Strojelomno zavarovanje</w:t>
      </w:r>
    </w:p>
    <w:p w14:paraId="6FD27B76" w14:textId="77777777" w:rsidR="00B21897" w:rsidRPr="00A10192" w:rsidRDefault="00B21897" w:rsidP="0042522F">
      <w:pPr>
        <w:pStyle w:val="Odstavekseznama"/>
        <w:numPr>
          <w:ilvl w:val="0"/>
          <w:numId w:val="5"/>
        </w:numPr>
        <w:jc w:val="both"/>
        <w:rPr>
          <w:rFonts w:ascii="Arial Narrow" w:hAnsi="Arial Narrow"/>
          <w:noProof/>
        </w:rPr>
      </w:pPr>
      <w:r w:rsidRPr="00A10192">
        <w:rPr>
          <w:rFonts w:ascii="Arial Narrow" w:hAnsi="Arial Narrow"/>
          <w:noProof/>
        </w:rPr>
        <w:t>Vlomsko zavarovanje</w:t>
      </w:r>
    </w:p>
    <w:p w14:paraId="78D74FC1" w14:textId="77777777" w:rsidR="00B21897" w:rsidRPr="00A10192" w:rsidRDefault="00B21897" w:rsidP="0042522F">
      <w:pPr>
        <w:pStyle w:val="Odstavekseznama"/>
        <w:numPr>
          <w:ilvl w:val="0"/>
          <w:numId w:val="5"/>
        </w:numPr>
        <w:jc w:val="both"/>
        <w:rPr>
          <w:rFonts w:ascii="Arial Narrow" w:hAnsi="Arial Narrow"/>
          <w:noProof/>
        </w:rPr>
      </w:pPr>
      <w:r w:rsidRPr="00A10192">
        <w:rPr>
          <w:rFonts w:ascii="Arial Narrow" w:hAnsi="Arial Narrow"/>
          <w:noProof/>
        </w:rPr>
        <w:t>Zavarovanje stekla</w:t>
      </w:r>
    </w:p>
    <w:p w14:paraId="771BA2E9" w14:textId="77777777" w:rsidR="00B21897" w:rsidRPr="00A10192" w:rsidRDefault="00B21897" w:rsidP="0042522F">
      <w:pPr>
        <w:pStyle w:val="Odstavekseznama"/>
        <w:numPr>
          <w:ilvl w:val="0"/>
          <w:numId w:val="5"/>
        </w:numPr>
        <w:jc w:val="both"/>
        <w:rPr>
          <w:rFonts w:ascii="Arial Narrow" w:hAnsi="Arial Narrow"/>
          <w:noProof/>
        </w:rPr>
      </w:pPr>
      <w:r w:rsidRPr="00A10192">
        <w:rPr>
          <w:rFonts w:ascii="Arial Narrow" w:hAnsi="Arial Narrow"/>
          <w:noProof/>
        </w:rPr>
        <w:t>Zavarovanje odgovorn</w:t>
      </w:r>
      <w:r w:rsidR="002123E4" w:rsidRPr="00A10192">
        <w:rPr>
          <w:rFonts w:ascii="Arial Narrow" w:hAnsi="Arial Narrow"/>
          <w:noProof/>
        </w:rPr>
        <w:t>os</w:t>
      </w:r>
      <w:r w:rsidRPr="00A10192">
        <w:rPr>
          <w:rFonts w:ascii="Arial Narrow" w:hAnsi="Arial Narrow"/>
          <w:noProof/>
        </w:rPr>
        <w:t>ti</w:t>
      </w:r>
    </w:p>
    <w:p w14:paraId="7A45B1F6" w14:textId="77777777" w:rsidR="00B21897" w:rsidRPr="00A10192" w:rsidRDefault="00B21897" w:rsidP="0042522F">
      <w:pPr>
        <w:pStyle w:val="Odstavekseznama"/>
        <w:numPr>
          <w:ilvl w:val="0"/>
          <w:numId w:val="5"/>
        </w:numPr>
        <w:jc w:val="both"/>
        <w:rPr>
          <w:rFonts w:ascii="Arial Narrow" w:hAnsi="Arial Narrow"/>
          <w:noProof/>
        </w:rPr>
      </w:pPr>
      <w:r w:rsidRPr="00A10192">
        <w:rPr>
          <w:rFonts w:ascii="Arial Narrow" w:hAnsi="Arial Narrow"/>
          <w:noProof/>
        </w:rPr>
        <w:t>Avtomobilsko zavarovanje</w:t>
      </w:r>
    </w:p>
    <w:bookmarkEnd w:id="7"/>
    <w:p w14:paraId="5EC92B2B" w14:textId="77777777" w:rsidR="007C79DD" w:rsidRPr="00A10192" w:rsidRDefault="007C79DD" w:rsidP="007C79DD">
      <w:pPr>
        <w:jc w:val="both"/>
        <w:rPr>
          <w:rFonts w:ascii="Arial Narrow" w:hAnsi="Arial Narrow"/>
        </w:rPr>
      </w:pPr>
    </w:p>
    <w:p w14:paraId="6689F3C0" w14:textId="77777777" w:rsidR="00B855AA" w:rsidRPr="00A10192" w:rsidRDefault="00B855AA" w:rsidP="00B855AA">
      <w:pPr>
        <w:jc w:val="both"/>
        <w:rPr>
          <w:rFonts w:ascii="Arial Narrow" w:hAnsi="Arial Narrow"/>
          <w:lang w:eastAsia="en-US"/>
        </w:rPr>
      </w:pPr>
      <w:r w:rsidRPr="00A10192">
        <w:rPr>
          <w:rFonts w:ascii="Arial Narrow" w:hAnsi="Arial Narrow"/>
          <w:lang w:eastAsia="en-US"/>
        </w:rPr>
        <w:t>Predmet javnega naročila je podrobneje definiran v</w:t>
      </w:r>
      <w:r w:rsidR="002123E4" w:rsidRPr="00A10192">
        <w:rPr>
          <w:rFonts w:ascii="Arial Narrow" w:hAnsi="Arial Narrow"/>
          <w:lang w:eastAsia="en-US"/>
        </w:rPr>
        <w:t xml:space="preserve"> </w:t>
      </w:r>
      <w:r w:rsidRPr="00A10192">
        <w:rPr>
          <w:rFonts w:ascii="Arial Narrow" w:hAnsi="Arial Narrow"/>
          <w:lang w:eastAsia="en-US"/>
        </w:rPr>
        <w:t xml:space="preserve">zavarovalnem delu </w:t>
      </w:r>
      <w:r w:rsidRPr="00A10192">
        <w:rPr>
          <w:rFonts w:ascii="Arial Narrow" w:hAnsi="Arial Narrow"/>
          <w:b/>
          <w:lang w:eastAsia="en-US"/>
        </w:rPr>
        <w:t>Priloga 1</w:t>
      </w:r>
      <w:r w:rsidRPr="00A10192">
        <w:rPr>
          <w:rFonts w:ascii="Arial Narrow" w:hAnsi="Arial Narrow"/>
          <w:lang w:eastAsia="en-US"/>
        </w:rPr>
        <w:t xml:space="preserve">– </w:t>
      </w:r>
      <w:r w:rsidRPr="00A10192">
        <w:rPr>
          <w:rFonts w:ascii="Arial Narrow" w:hAnsi="Arial Narrow"/>
          <w:b/>
          <w:bCs/>
          <w:lang w:eastAsia="en-US"/>
        </w:rPr>
        <w:t>ZAVAROVALNO TEHNIČNA DOKUMENTACIJA – NAVODILO ZA PRIPRAVO PONUDBE ZA ZA</w:t>
      </w:r>
      <w:r w:rsidRPr="00A10192">
        <w:rPr>
          <w:rFonts w:ascii="Arial Narrow" w:hAnsi="Arial Narrow"/>
          <w:b/>
          <w:lang w:eastAsia="en-US"/>
        </w:rPr>
        <w:t>VAROVANJE PREMOŽENJA IN PREMOŽENJSKIH INTERESOV NAROČNIKA</w:t>
      </w:r>
      <w:r w:rsidRPr="00A10192">
        <w:rPr>
          <w:rFonts w:ascii="Arial Narrow" w:hAnsi="Arial Narrow"/>
          <w:lang w:eastAsia="en-US"/>
        </w:rPr>
        <w:t xml:space="preserve"> po posameznih zavarovalnih vrstah in je del dokumentacije v zvezi z predmetnim javnim naročilom. </w:t>
      </w:r>
    </w:p>
    <w:p w14:paraId="5558F280" w14:textId="77777777" w:rsidR="00B855AA" w:rsidRPr="00A10192" w:rsidRDefault="00B855AA" w:rsidP="00B855AA">
      <w:pPr>
        <w:rPr>
          <w:rFonts w:ascii="Arial Narrow" w:hAnsi="Arial Narrow"/>
          <w:lang w:eastAsia="en-US"/>
        </w:rPr>
      </w:pPr>
    </w:p>
    <w:p w14:paraId="505C0BF7" w14:textId="166BD8F0" w:rsidR="00B855AA" w:rsidRPr="00A10192" w:rsidRDefault="00B855AA" w:rsidP="00B855AA">
      <w:pPr>
        <w:jc w:val="both"/>
        <w:rPr>
          <w:rFonts w:ascii="Arial Narrow" w:hAnsi="Arial Narrow"/>
          <w:lang w:eastAsia="en-US"/>
        </w:rPr>
      </w:pPr>
      <w:r w:rsidRPr="00A10192">
        <w:rPr>
          <w:rFonts w:ascii="Arial Narrow" w:hAnsi="Arial Narrow"/>
          <w:lang w:eastAsia="en-US"/>
        </w:rPr>
        <w:t xml:space="preserve">Zavarovalno tehnično dokumentacijo v elektronski obliki zainteresirani ponudniki </w:t>
      </w:r>
      <w:r w:rsidRPr="00A10192">
        <w:rPr>
          <w:rFonts w:ascii="Arial Narrow" w:hAnsi="Arial Narrow"/>
          <w:b/>
          <w:bCs/>
          <w:lang w:eastAsia="en-US"/>
        </w:rPr>
        <w:t>pridobijo pri naročniku, in sicer tako, da zahtevo za posredovanje zavarovalno tehnične dokumentacije pošljejo na elektronski naslov</w:t>
      </w:r>
      <w:r w:rsidR="00B150D5">
        <w:rPr>
          <w:rFonts w:ascii="Arial Narrow" w:hAnsi="Arial Narrow"/>
          <w:b/>
          <w:bCs/>
          <w:lang w:eastAsia="en-US"/>
        </w:rPr>
        <w:t xml:space="preserve">: </w:t>
      </w:r>
      <w:hyperlink r:id="rId10" w:history="1">
        <w:r w:rsidR="00B150D5" w:rsidRPr="00375AF7">
          <w:rPr>
            <w:rStyle w:val="Hiperpovezava"/>
            <w:rFonts w:ascii="Arial Narrow" w:hAnsi="Arial Narrow"/>
            <w:b/>
            <w:bCs/>
            <w:lang w:eastAsia="en-US"/>
          </w:rPr>
          <w:t>petra.fartek@murska-sobota.si</w:t>
        </w:r>
      </w:hyperlink>
      <w:r w:rsidR="00B150D5">
        <w:rPr>
          <w:rFonts w:ascii="Arial Narrow" w:hAnsi="Arial Narrow"/>
          <w:b/>
          <w:bCs/>
          <w:lang w:eastAsia="en-US"/>
        </w:rPr>
        <w:t xml:space="preserve"> </w:t>
      </w:r>
      <w:r w:rsidRPr="00A10192">
        <w:rPr>
          <w:rFonts w:ascii="Arial Narrow" w:hAnsi="Arial Narrow"/>
          <w:lang w:eastAsia="en-US"/>
        </w:rPr>
        <w:t>. V zahtevi morajo obvezno navesti svoje identifikacijske podatke (firma, št. dovoljenja agencije za zavarovalni nadzor (AZN) za opravljanje zavarovalne dejavnosti v Republiki Sloveniji) in navesti elektronski naslov, na katerega želijo, da se jim dokumentacija posreduje.</w:t>
      </w:r>
    </w:p>
    <w:p w14:paraId="7643D90B" w14:textId="77777777" w:rsidR="00B855AA" w:rsidRPr="00A10192" w:rsidRDefault="00B855AA" w:rsidP="007C79DD">
      <w:pPr>
        <w:jc w:val="both"/>
        <w:rPr>
          <w:rFonts w:ascii="Arial Narrow" w:hAnsi="Arial Narrow"/>
        </w:rPr>
      </w:pPr>
    </w:p>
    <w:p w14:paraId="23EA84CB" w14:textId="77777777" w:rsidR="007C79DD" w:rsidRPr="00A10192" w:rsidRDefault="00B21897" w:rsidP="007C79DD">
      <w:pPr>
        <w:jc w:val="both"/>
        <w:rPr>
          <w:rFonts w:ascii="Arial Narrow" w:hAnsi="Arial Narrow"/>
        </w:rPr>
      </w:pPr>
      <w:r w:rsidRPr="00A10192">
        <w:rPr>
          <w:rFonts w:ascii="Arial Narrow" w:hAnsi="Arial Narrow"/>
        </w:rPr>
        <w:t>Naročilo se oddaja celovito</w:t>
      </w:r>
      <w:r w:rsidR="007C79DD" w:rsidRPr="00A10192">
        <w:rPr>
          <w:rFonts w:ascii="Arial Narrow" w:hAnsi="Arial Narrow"/>
        </w:rPr>
        <w:t xml:space="preserve">. </w:t>
      </w:r>
    </w:p>
    <w:p w14:paraId="76F514B8" w14:textId="77777777" w:rsidR="007C79DD" w:rsidRPr="00A10192" w:rsidRDefault="007C79DD" w:rsidP="007C79DD">
      <w:pPr>
        <w:jc w:val="both"/>
        <w:rPr>
          <w:rFonts w:ascii="Arial Narrow" w:hAnsi="Arial Narrow"/>
        </w:rPr>
      </w:pPr>
    </w:p>
    <w:p w14:paraId="3328C0CB" w14:textId="41B5628E" w:rsidR="007C79DD" w:rsidRPr="00A10192" w:rsidRDefault="00B21897" w:rsidP="007C79DD">
      <w:pPr>
        <w:jc w:val="both"/>
        <w:rPr>
          <w:rFonts w:ascii="Arial Narrow" w:hAnsi="Arial Narrow"/>
          <w:color w:val="000000" w:themeColor="text1"/>
        </w:rPr>
      </w:pPr>
      <w:r w:rsidRPr="00F87A84">
        <w:rPr>
          <w:rFonts w:ascii="Arial Narrow" w:hAnsi="Arial Narrow"/>
        </w:rPr>
        <w:t>P</w:t>
      </w:r>
      <w:r w:rsidR="007C79DD" w:rsidRPr="00F87A84">
        <w:rPr>
          <w:rFonts w:ascii="Arial Narrow" w:hAnsi="Arial Narrow"/>
        </w:rPr>
        <w:t xml:space="preserve">ogodba se bo sklepala za obdobje </w:t>
      </w:r>
      <w:r w:rsidR="007C79DD" w:rsidRPr="00F87A84">
        <w:rPr>
          <w:rStyle w:val="Bodytext"/>
          <w:rFonts w:ascii="Arial Narrow" w:hAnsi="Arial Narrow"/>
          <w:color w:val="000000" w:themeColor="text1"/>
          <w:sz w:val="24"/>
          <w:szCs w:val="24"/>
        </w:rPr>
        <w:t>od</w:t>
      </w:r>
      <w:r w:rsidR="00A120B8" w:rsidRPr="00F87A84">
        <w:rPr>
          <w:rStyle w:val="Bodytext"/>
          <w:rFonts w:ascii="Arial Narrow" w:hAnsi="Arial Narrow"/>
          <w:color w:val="000000" w:themeColor="text1"/>
          <w:sz w:val="24"/>
          <w:szCs w:val="24"/>
        </w:rPr>
        <w:t xml:space="preserve"> </w:t>
      </w:r>
      <w:r w:rsidR="00F87A84" w:rsidRPr="00F87A84">
        <w:rPr>
          <w:rStyle w:val="Bodytext"/>
          <w:rFonts w:ascii="Arial Narrow" w:hAnsi="Arial Narrow"/>
          <w:color w:val="000000" w:themeColor="text1"/>
          <w:sz w:val="24"/>
          <w:szCs w:val="24"/>
        </w:rPr>
        <w:t>31</w:t>
      </w:r>
      <w:r w:rsidR="00A120B8" w:rsidRPr="00F87A84">
        <w:rPr>
          <w:rStyle w:val="Bodytext"/>
          <w:rFonts w:ascii="Arial Narrow" w:hAnsi="Arial Narrow"/>
          <w:color w:val="000000" w:themeColor="text1"/>
          <w:sz w:val="24"/>
          <w:szCs w:val="24"/>
        </w:rPr>
        <w:t>.</w:t>
      </w:r>
      <w:r w:rsidR="00F87A84" w:rsidRPr="00F87A84">
        <w:rPr>
          <w:rStyle w:val="Bodytext"/>
          <w:rFonts w:ascii="Arial Narrow" w:hAnsi="Arial Narrow"/>
          <w:color w:val="000000" w:themeColor="text1"/>
          <w:sz w:val="24"/>
          <w:szCs w:val="24"/>
        </w:rPr>
        <w:t>5</w:t>
      </w:r>
      <w:r w:rsidR="00A120B8" w:rsidRPr="00F87A84">
        <w:rPr>
          <w:rStyle w:val="Bodytext"/>
          <w:rFonts w:ascii="Arial Narrow" w:hAnsi="Arial Narrow"/>
          <w:color w:val="000000" w:themeColor="text1"/>
          <w:sz w:val="24"/>
          <w:szCs w:val="24"/>
        </w:rPr>
        <w:t>.202</w:t>
      </w:r>
      <w:r w:rsidR="004C323D" w:rsidRPr="00F87A84">
        <w:rPr>
          <w:rStyle w:val="Bodytext"/>
          <w:rFonts w:ascii="Arial Narrow" w:hAnsi="Arial Narrow"/>
          <w:color w:val="000000" w:themeColor="text1"/>
          <w:sz w:val="24"/>
          <w:szCs w:val="24"/>
        </w:rPr>
        <w:t>3</w:t>
      </w:r>
      <w:r w:rsidR="00A120B8" w:rsidRPr="00F87A84">
        <w:rPr>
          <w:rStyle w:val="Bodytext"/>
          <w:rFonts w:ascii="Arial Narrow" w:hAnsi="Arial Narrow"/>
          <w:color w:val="000000" w:themeColor="text1"/>
          <w:sz w:val="24"/>
          <w:szCs w:val="24"/>
        </w:rPr>
        <w:t xml:space="preserve"> do 31.12.</w:t>
      </w:r>
      <w:r w:rsidR="00F07793" w:rsidRPr="00F87A84">
        <w:rPr>
          <w:rStyle w:val="Bodytext"/>
          <w:rFonts w:ascii="Arial Narrow" w:hAnsi="Arial Narrow"/>
          <w:color w:val="000000" w:themeColor="text1"/>
          <w:sz w:val="24"/>
          <w:szCs w:val="24"/>
        </w:rPr>
        <w:t>2027</w:t>
      </w:r>
      <w:r w:rsidR="007C79DD" w:rsidRPr="00F87A84">
        <w:rPr>
          <w:rStyle w:val="Bodytext"/>
          <w:rFonts w:ascii="Arial Narrow" w:hAnsi="Arial Narrow"/>
          <w:color w:val="000000" w:themeColor="text1"/>
          <w:sz w:val="24"/>
          <w:szCs w:val="24"/>
        </w:rPr>
        <w:t>.</w:t>
      </w:r>
    </w:p>
    <w:p w14:paraId="3D78FF97" w14:textId="77777777" w:rsidR="007C79DD" w:rsidRPr="00A10192" w:rsidRDefault="007C79DD" w:rsidP="007C79DD">
      <w:pPr>
        <w:jc w:val="both"/>
        <w:rPr>
          <w:rFonts w:ascii="Arial Narrow" w:hAnsi="Arial Narrow"/>
        </w:rPr>
      </w:pPr>
    </w:p>
    <w:p w14:paraId="65F22782" w14:textId="77777777" w:rsidR="0066423B" w:rsidRPr="00A10192" w:rsidRDefault="0066423B" w:rsidP="007C79DD">
      <w:pPr>
        <w:jc w:val="both"/>
        <w:rPr>
          <w:rFonts w:ascii="Arial Narrow" w:hAnsi="Arial Narrow"/>
        </w:rPr>
      </w:pPr>
    </w:p>
    <w:p w14:paraId="15E29666" w14:textId="77777777" w:rsidR="007C79DD" w:rsidRPr="00A10192" w:rsidRDefault="007C79DD" w:rsidP="007C79DD">
      <w:pPr>
        <w:jc w:val="both"/>
        <w:rPr>
          <w:rFonts w:ascii="Arial Narrow" w:hAnsi="Arial Narrow"/>
          <w:b/>
        </w:rPr>
      </w:pPr>
      <w:r w:rsidRPr="00A10192">
        <w:rPr>
          <w:rFonts w:ascii="Arial Narrow" w:hAnsi="Arial Narrow"/>
          <w:b/>
        </w:rPr>
        <w:t>3 Način oddaje javnega naročila</w:t>
      </w:r>
    </w:p>
    <w:p w14:paraId="30B0774F" w14:textId="77777777" w:rsidR="007C79DD" w:rsidRPr="00A10192" w:rsidRDefault="007C79DD" w:rsidP="007C79DD">
      <w:pPr>
        <w:rPr>
          <w:rFonts w:ascii="Arial Narrow" w:hAnsi="Arial Narrow"/>
        </w:rPr>
      </w:pPr>
    </w:p>
    <w:p w14:paraId="7CDDEAA3" w14:textId="00762D4C" w:rsidR="007C79DD" w:rsidRPr="00A10192" w:rsidRDefault="007C79DD" w:rsidP="007C79DD">
      <w:pPr>
        <w:pStyle w:val="Telobesedila-zamik"/>
        <w:ind w:left="0"/>
        <w:jc w:val="both"/>
        <w:rPr>
          <w:rFonts w:ascii="Arial Narrow" w:hAnsi="Arial Narrow"/>
          <w:i w:val="0"/>
          <w:iCs w:val="0"/>
        </w:rPr>
      </w:pPr>
      <w:r w:rsidRPr="00A10192">
        <w:rPr>
          <w:rFonts w:ascii="Arial Narrow" w:hAnsi="Arial Narrow"/>
          <w:i w:val="0"/>
          <w:iCs w:val="0"/>
        </w:rPr>
        <w:t xml:space="preserve">Naročnik bo oddal javno naročilo na podlagi Zakona o javnem naročanju (v nadaljnjem besedilu: ZJN-3, </w:t>
      </w:r>
      <w:r w:rsidR="00961BBC" w:rsidRPr="00A10192">
        <w:rPr>
          <w:rFonts w:ascii="Arial Narrow" w:hAnsi="Arial Narrow"/>
          <w:bCs/>
          <w:i w:val="0"/>
        </w:rPr>
        <w:t>Ur. l. RS štev. 91/15, 14/18</w:t>
      </w:r>
      <w:r w:rsidR="004C323D">
        <w:rPr>
          <w:rFonts w:ascii="Arial Narrow" w:hAnsi="Arial Narrow"/>
          <w:bCs/>
          <w:i w:val="0"/>
        </w:rPr>
        <w:t>,</w:t>
      </w:r>
      <w:r w:rsidR="00961BBC" w:rsidRPr="00A10192">
        <w:rPr>
          <w:rFonts w:ascii="Arial Narrow" w:hAnsi="Arial Narrow"/>
          <w:bCs/>
          <w:i w:val="0"/>
        </w:rPr>
        <w:t xml:space="preserve"> 121/21</w:t>
      </w:r>
      <w:r w:rsidR="004C323D">
        <w:rPr>
          <w:rFonts w:ascii="Arial Narrow" w:hAnsi="Arial Narrow"/>
          <w:bCs/>
          <w:i w:val="0"/>
        </w:rPr>
        <w:t xml:space="preserve"> in 11/22</w:t>
      </w:r>
      <w:r w:rsidRPr="00A10192">
        <w:rPr>
          <w:rFonts w:ascii="Arial Narrow" w:hAnsi="Arial Narrow"/>
          <w:i w:val="0"/>
          <w:iCs w:val="0"/>
        </w:rPr>
        <w:t xml:space="preserve">) po odprtem postopku, v skladu s 40. členom ZJN-3. </w:t>
      </w:r>
    </w:p>
    <w:p w14:paraId="687F605B" w14:textId="77777777" w:rsidR="00671A70" w:rsidRPr="00A10192" w:rsidRDefault="00671A70" w:rsidP="007C79DD">
      <w:pPr>
        <w:rPr>
          <w:rFonts w:ascii="Arial Narrow" w:hAnsi="Arial Narrow" w:cs="Times-Roman"/>
        </w:rPr>
      </w:pPr>
    </w:p>
    <w:p w14:paraId="79A067AF" w14:textId="77777777" w:rsidR="00B855AA" w:rsidRPr="00A10192" w:rsidRDefault="00B855AA" w:rsidP="00B855AA">
      <w:pPr>
        <w:jc w:val="both"/>
        <w:rPr>
          <w:rFonts w:ascii="Arial Narrow" w:hAnsi="Arial Narrow"/>
          <w:b/>
        </w:rPr>
      </w:pPr>
      <w:bookmarkStart w:id="8" w:name="_Hlk98828805"/>
      <w:r w:rsidRPr="00A10192">
        <w:rPr>
          <w:rFonts w:ascii="Arial Narrow" w:hAnsi="Arial Narrow"/>
          <w:b/>
        </w:rPr>
        <w:t>4 Zavarovalni posrednik</w:t>
      </w:r>
      <w:bookmarkEnd w:id="8"/>
    </w:p>
    <w:p w14:paraId="19B6A29B" w14:textId="77777777" w:rsidR="00B855AA" w:rsidRPr="00A10192" w:rsidRDefault="00B855AA" w:rsidP="00B855AA">
      <w:pPr>
        <w:widowControl w:val="0"/>
        <w:suppressAutoHyphens/>
        <w:autoSpaceDE w:val="0"/>
        <w:autoSpaceDN w:val="0"/>
        <w:adjustRightInd w:val="0"/>
        <w:jc w:val="both"/>
        <w:rPr>
          <w:rFonts w:ascii="Arial Narrow" w:hAnsi="Arial Narrow"/>
          <w:color w:val="FF0000"/>
          <w:lang w:eastAsia="ar-SA"/>
        </w:rPr>
      </w:pPr>
    </w:p>
    <w:p w14:paraId="0E88DBDE" w14:textId="77777777" w:rsidR="005944E2" w:rsidRPr="00A10192" w:rsidRDefault="005944E2" w:rsidP="005944E2">
      <w:pPr>
        <w:widowControl w:val="0"/>
        <w:suppressAutoHyphens/>
        <w:autoSpaceDE w:val="0"/>
        <w:autoSpaceDN w:val="0"/>
        <w:adjustRightInd w:val="0"/>
        <w:jc w:val="both"/>
        <w:rPr>
          <w:rFonts w:ascii="Arial Narrow" w:hAnsi="Arial Narrow"/>
          <w:bCs/>
          <w:iCs/>
          <w:lang w:eastAsia="ar-SA"/>
        </w:rPr>
      </w:pPr>
      <w:r w:rsidRPr="00A10192">
        <w:rPr>
          <w:rFonts w:ascii="Arial Narrow" w:hAnsi="Arial Narrow"/>
          <w:bCs/>
          <w:iCs/>
          <w:lang w:eastAsia="ar-SA"/>
        </w:rPr>
        <w:t xml:space="preserve">Strokovni sodelavec pri pripravi tega razpisa je: Zavarovalno posredovanje in svetovanje Jožef Kranjec </w:t>
      </w:r>
      <w:proofErr w:type="spellStart"/>
      <w:r w:rsidRPr="00A10192">
        <w:rPr>
          <w:rFonts w:ascii="Arial Narrow" w:hAnsi="Arial Narrow"/>
          <w:bCs/>
          <w:iCs/>
          <w:lang w:eastAsia="ar-SA"/>
        </w:rPr>
        <w:t>s.p</w:t>
      </w:r>
      <w:proofErr w:type="spellEnd"/>
      <w:r w:rsidRPr="00A10192">
        <w:rPr>
          <w:rFonts w:ascii="Arial Narrow" w:hAnsi="Arial Narrow"/>
          <w:bCs/>
          <w:iCs/>
          <w:lang w:eastAsia="ar-SA"/>
        </w:rPr>
        <w:t>., Ulica Vinka Megle 7, 9000 Murska Sobota.</w:t>
      </w:r>
    </w:p>
    <w:p w14:paraId="36ACBD1D" w14:textId="77777777" w:rsidR="004C323D" w:rsidRDefault="004C323D" w:rsidP="005944E2">
      <w:pPr>
        <w:widowControl w:val="0"/>
        <w:suppressAutoHyphens/>
        <w:autoSpaceDE w:val="0"/>
        <w:autoSpaceDN w:val="0"/>
        <w:adjustRightInd w:val="0"/>
        <w:jc w:val="both"/>
        <w:rPr>
          <w:rFonts w:ascii="Arial Narrow" w:hAnsi="Arial Narrow"/>
          <w:bCs/>
          <w:iCs/>
          <w:lang w:eastAsia="ar-SA"/>
        </w:rPr>
      </w:pPr>
    </w:p>
    <w:p w14:paraId="1700BC40" w14:textId="77777777" w:rsidR="00B150D5" w:rsidRDefault="00B150D5" w:rsidP="005944E2">
      <w:pPr>
        <w:widowControl w:val="0"/>
        <w:suppressAutoHyphens/>
        <w:autoSpaceDE w:val="0"/>
        <w:autoSpaceDN w:val="0"/>
        <w:adjustRightInd w:val="0"/>
        <w:jc w:val="both"/>
        <w:rPr>
          <w:rFonts w:ascii="Arial Narrow" w:hAnsi="Arial Narrow"/>
          <w:bCs/>
          <w:iCs/>
          <w:lang w:eastAsia="ar-SA"/>
        </w:rPr>
      </w:pPr>
    </w:p>
    <w:p w14:paraId="057D20DF" w14:textId="426E27FC" w:rsidR="005944E2" w:rsidRPr="00A10192" w:rsidRDefault="005944E2" w:rsidP="005944E2">
      <w:pPr>
        <w:widowControl w:val="0"/>
        <w:suppressAutoHyphens/>
        <w:autoSpaceDE w:val="0"/>
        <w:autoSpaceDN w:val="0"/>
        <w:adjustRightInd w:val="0"/>
        <w:jc w:val="both"/>
        <w:rPr>
          <w:rFonts w:ascii="Arial Narrow" w:hAnsi="Arial Narrow"/>
          <w:bCs/>
          <w:iCs/>
          <w:lang w:eastAsia="ar-SA"/>
        </w:rPr>
      </w:pPr>
      <w:r w:rsidRPr="00A10192">
        <w:rPr>
          <w:rFonts w:ascii="Arial Narrow" w:hAnsi="Arial Narrow"/>
          <w:bCs/>
          <w:iCs/>
          <w:lang w:eastAsia="ar-SA"/>
        </w:rPr>
        <w:t xml:space="preserve">Provizija oziroma nagrada za opravljeno delo pri pripravi razpisa in za vsa dela posrednika tekom celotnega obdobja (priprava letnih obračunskih podatkov, sklepanje letnih zavarovalnih pogodb, </w:t>
      </w:r>
    </w:p>
    <w:p w14:paraId="2C62BFB0" w14:textId="77777777" w:rsidR="005944E2" w:rsidRPr="00A10192" w:rsidRDefault="005944E2" w:rsidP="005944E2">
      <w:pPr>
        <w:widowControl w:val="0"/>
        <w:suppressAutoHyphens/>
        <w:autoSpaceDE w:val="0"/>
        <w:autoSpaceDN w:val="0"/>
        <w:adjustRightInd w:val="0"/>
        <w:jc w:val="both"/>
        <w:rPr>
          <w:rFonts w:ascii="Arial Narrow" w:hAnsi="Arial Narrow"/>
          <w:bCs/>
          <w:iCs/>
          <w:lang w:eastAsia="ar-SA"/>
        </w:rPr>
      </w:pPr>
      <w:r w:rsidRPr="00A10192">
        <w:rPr>
          <w:rFonts w:ascii="Arial Narrow" w:hAnsi="Arial Narrow"/>
          <w:bCs/>
          <w:iCs/>
          <w:lang w:eastAsia="ar-SA"/>
        </w:rPr>
        <w:t>pomoč pri prijavi škodnih primerov,…) trajanja razpisanih zavarovalnih pogodb je določena v skladu z večletnimi poslovnimi običaji na tem področju in se določa v sledečem:  za avtomobilska zavarovanja: 7%, za premoženjska in ostala zavarovanja: 15%.</w:t>
      </w:r>
    </w:p>
    <w:p w14:paraId="63609103" w14:textId="77777777" w:rsidR="005944E2" w:rsidRPr="00A10192" w:rsidRDefault="005944E2" w:rsidP="005944E2">
      <w:pPr>
        <w:widowControl w:val="0"/>
        <w:suppressAutoHyphens/>
        <w:autoSpaceDE w:val="0"/>
        <w:autoSpaceDN w:val="0"/>
        <w:adjustRightInd w:val="0"/>
        <w:jc w:val="both"/>
        <w:rPr>
          <w:rFonts w:ascii="Arial Narrow" w:hAnsi="Arial Narrow"/>
          <w:bCs/>
          <w:iCs/>
          <w:lang w:eastAsia="ar-SA"/>
        </w:rPr>
      </w:pPr>
    </w:p>
    <w:p w14:paraId="0AA80446" w14:textId="77777777" w:rsidR="00B855AA" w:rsidRPr="00A10192" w:rsidRDefault="005944E2" w:rsidP="005944E2">
      <w:pPr>
        <w:widowControl w:val="0"/>
        <w:suppressAutoHyphens/>
        <w:autoSpaceDE w:val="0"/>
        <w:autoSpaceDN w:val="0"/>
        <w:adjustRightInd w:val="0"/>
        <w:jc w:val="both"/>
        <w:rPr>
          <w:rFonts w:ascii="Arial Narrow" w:hAnsi="Arial Narrow"/>
          <w:bCs/>
          <w:iCs/>
          <w:lang w:eastAsia="ar-SA"/>
        </w:rPr>
      </w:pPr>
      <w:r w:rsidRPr="00A10192">
        <w:rPr>
          <w:rFonts w:ascii="Arial Narrow" w:hAnsi="Arial Narrow"/>
          <w:bCs/>
          <w:iCs/>
          <w:lang w:eastAsia="ar-SA"/>
        </w:rPr>
        <w:t>Obveznost do izplačila nagrade oz. provizije posredniku s strani izbranega ponudnika nastane ob sklenitvi pogodbe med naročnikom in izbranim ponudnikom ter velja vse do izteka razpisnega obdobja.</w:t>
      </w:r>
    </w:p>
    <w:p w14:paraId="6AB89F49" w14:textId="77777777" w:rsidR="00B855AA" w:rsidRDefault="00B855AA" w:rsidP="00B855AA">
      <w:pPr>
        <w:tabs>
          <w:tab w:val="left" w:pos="2835"/>
        </w:tabs>
        <w:suppressAutoHyphens/>
        <w:jc w:val="both"/>
        <w:rPr>
          <w:rFonts w:ascii="Arial Narrow" w:hAnsi="Arial Narrow" w:cs="Calibri"/>
          <w:lang w:eastAsia="ar-SA"/>
        </w:rPr>
      </w:pPr>
    </w:p>
    <w:p w14:paraId="1EB44B4D" w14:textId="77777777" w:rsidR="00343D1A" w:rsidRPr="00A10192" w:rsidRDefault="00343D1A" w:rsidP="00B855AA">
      <w:pPr>
        <w:tabs>
          <w:tab w:val="left" w:pos="2835"/>
        </w:tabs>
        <w:suppressAutoHyphens/>
        <w:jc w:val="both"/>
        <w:rPr>
          <w:rFonts w:ascii="Arial Narrow" w:hAnsi="Arial Narrow" w:cs="Calibri"/>
          <w:lang w:eastAsia="ar-SA"/>
        </w:rPr>
      </w:pPr>
    </w:p>
    <w:p w14:paraId="47C393A7" w14:textId="77777777" w:rsidR="00B855AA" w:rsidRPr="00A10192" w:rsidRDefault="00B855AA" w:rsidP="00B855AA">
      <w:pPr>
        <w:suppressAutoHyphens/>
        <w:jc w:val="both"/>
        <w:rPr>
          <w:rFonts w:ascii="Arial Narrow" w:hAnsi="Arial Narrow"/>
          <w:b/>
          <w:bCs/>
          <w:lang w:eastAsia="ar-SA"/>
        </w:rPr>
      </w:pPr>
      <w:r w:rsidRPr="00A10192">
        <w:rPr>
          <w:rFonts w:ascii="Arial Narrow" w:hAnsi="Arial Narrow"/>
          <w:b/>
          <w:bCs/>
          <w:lang w:eastAsia="ar-SA"/>
        </w:rPr>
        <w:t>5 POSTOPEK ODDAJE JAVNEGA NAROČILA</w:t>
      </w:r>
    </w:p>
    <w:p w14:paraId="3504493B" w14:textId="77777777" w:rsidR="00B855AA" w:rsidRPr="00A10192" w:rsidRDefault="00B855AA" w:rsidP="00B855AA">
      <w:pPr>
        <w:tabs>
          <w:tab w:val="left" w:pos="2835"/>
        </w:tabs>
        <w:suppressAutoHyphens/>
        <w:jc w:val="both"/>
        <w:rPr>
          <w:rFonts w:ascii="Arial Narrow" w:hAnsi="Arial Narrow"/>
          <w:lang w:eastAsia="ar-SA"/>
        </w:rPr>
      </w:pPr>
    </w:p>
    <w:p w14:paraId="007A34EE" w14:textId="77777777" w:rsidR="00B855AA" w:rsidRPr="00A10192" w:rsidRDefault="00B855AA" w:rsidP="00B855AA">
      <w:pPr>
        <w:jc w:val="both"/>
        <w:rPr>
          <w:rFonts w:ascii="Arial Narrow" w:hAnsi="Arial Narrow"/>
          <w:b/>
        </w:rPr>
      </w:pPr>
      <w:r w:rsidRPr="00A10192">
        <w:rPr>
          <w:rFonts w:ascii="Arial Narrow" w:hAnsi="Arial Narrow"/>
          <w:b/>
        </w:rPr>
        <w:t>5.1. Splošno o postopku</w:t>
      </w:r>
    </w:p>
    <w:p w14:paraId="6B4D2F6D" w14:textId="77777777" w:rsidR="00B855AA" w:rsidRPr="00A10192" w:rsidRDefault="00B855AA" w:rsidP="00B855AA">
      <w:pPr>
        <w:jc w:val="both"/>
        <w:rPr>
          <w:rFonts w:ascii="Arial Narrow" w:hAnsi="Arial Narrow"/>
        </w:rPr>
      </w:pPr>
    </w:p>
    <w:p w14:paraId="0B2165CF" w14:textId="77777777" w:rsidR="00B855AA" w:rsidRPr="00A10192" w:rsidRDefault="00B855AA" w:rsidP="00B855AA">
      <w:pPr>
        <w:jc w:val="both"/>
        <w:rPr>
          <w:rFonts w:ascii="Arial Narrow" w:hAnsi="Arial Narrow"/>
        </w:rPr>
      </w:pPr>
      <w:r w:rsidRPr="00A10192">
        <w:rPr>
          <w:rFonts w:ascii="Arial Narrow" w:hAnsi="Arial Narrow"/>
        </w:rPr>
        <w:t>Predmetno javno naročilo se izvaja po odprtem postopku na podlagi 40. člena ZJN-3. Javno naročilo se oddaja celovito, brez delitve na sklope.</w:t>
      </w:r>
    </w:p>
    <w:p w14:paraId="1B4B62EF" w14:textId="77777777" w:rsidR="00B855AA" w:rsidRPr="00A10192" w:rsidRDefault="00B855AA" w:rsidP="00B855AA">
      <w:pPr>
        <w:jc w:val="both"/>
        <w:rPr>
          <w:rFonts w:ascii="Arial Narrow" w:hAnsi="Arial Narrow"/>
        </w:rPr>
      </w:pPr>
    </w:p>
    <w:p w14:paraId="361F2F29" w14:textId="77777777" w:rsidR="00B855AA" w:rsidRPr="00A10192" w:rsidRDefault="00B855AA" w:rsidP="00B855AA">
      <w:pPr>
        <w:jc w:val="both"/>
        <w:rPr>
          <w:rFonts w:ascii="Arial Narrow" w:hAnsi="Arial Narrow"/>
        </w:rPr>
      </w:pPr>
      <w:r w:rsidRPr="00A10192">
        <w:rPr>
          <w:rFonts w:ascii="Arial Narrow" w:hAnsi="Arial Narrow"/>
        </w:rPr>
        <w:t>Naročnik bo na podlagi v nadaljevanju navedenih pogojev in meril izbral ponudnika, s katerim bo sklenil pogodbo o izvedbi javnega naročila.</w:t>
      </w:r>
    </w:p>
    <w:p w14:paraId="6561048B" w14:textId="77777777" w:rsidR="00B855AA" w:rsidRPr="00A10192" w:rsidRDefault="00B855AA" w:rsidP="00B855AA">
      <w:pPr>
        <w:jc w:val="both"/>
        <w:rPr>
          <w:rFonts w:ascii="Arial Narrow" w:hAnsi="Arial Narrow" w:cs="Tahoma"/>
        </w:rPr>
      </w:pPr>
    </w:p>
    <w:p w14:paraId="55F841BB" w14:textId="77777777" w:rsidR="00B855AA" w:rsidRPr="00A10192" w:rsidRDefault="00B855AA" w:rsidP="00B855AA">
      <w:pPr>
        <w:tabs>
          <w:tab w:val="left" w:pos="2835"/>
        </w:tabs>
        <w:suppressAutoHyphens/>
        <w:jc w:val="both"/>
        <w:rPr>
          <w:rFonts w:ascii="Arial Narrow" w:hAnsi="Arial Narrow" w:cs="Tahoma"/>
          <w:lang w:eastAsia="ar-SA"/>
        </w:rPr>
      </w:pPr>
    </w:p>
    <w:p w14:paraId="2FFE78BA" w14:textId="77777777" w:rsidR="00B855AA" w:rsidRPr="00A10192" w:rsidRDefault="00B855AA" w:rsidP="00B855AA">
      <w:pPr>
        <w:suppressAutoHyphens/>
        <w:rPr>
          <w:rFonts w:ascii="Arial Narrow" w:hAnsi="Arial Narrow"/>
          <w:b/>
          <w:bCs/>
          <w:lang w:eastAsia="ar-SA"/>
        </w:rPr>
      </w:pPr>
      <w:r w:rsidRPr="00A10192">
        <w:rPr>
          <w:rFonts w:ascii="Arial Narrow" w:hAnsi="Arial Narrow"/>
          <w:b/>
          <w:bCs/>
          <w:lang w:eastAsia="ar-SA"/>
        </w:rPr>
        <w:t>6 PRAVNA PODLAGA ZA IZVEDBO POSTOPKA JAVNEGA NAROČANJA</w:t>
      </w:r>
    </w:p>
    <w:p w14:paraId="506A5096" w14:textId="77777777" w:rsidR="00B855AA" w:rsidRPr="00A10192" w:rsidRDefault="00B855AA" w:rsidP="00B855AA">
      <w:pPr>
        <w:jc w:val="both"/>
        <w:rPr>
          <w:rFonts w:ascii="Arial Narrow" w:hAnsi="Arial Narrow"/>
        </w:rPr>
      </w:pPr>
    </w:p>
    <w:p w14:paraId="19A25C3E" w14:textId="77777777" w:rsidR="00B855AA" w:rsidRPr="00A10192" w:rsidRDefault="00B855AA" w:rsidP="00B855AA">
      <w:pPr>
        <w:jc w:val="both"/>
        <w:rPr>
          <w:rFonts w:ascii="Arial Narrow" w:hAnsi="Arial Narrow"/>
        </w:rPr>
      </w:pPr>
      <w:r w:rsidRPr="00A10192">
        <w:rPr>
          <w:rFonts w:ascii="Arial Narrow" w:hAnsi="Arial Narrow"/>
        </w:rPr>
        <w:t>Pri oddaji javnega naročila se bodo uporabljala določila naslednjih zakonov in na njihovi podlagi sprejetih podzakonskih predpisov in drugih dokumentov:</w:t>
      </w:r>
    </w:p>
    <w:p w14:paraId="04B97086" w14:textId="77777777" w:rsidR="00B855AA" w:rsidRPr="00A10192" w:rsidRDefault="00B855AA" w:rsidP="00B855AA">
      <w:pPr>
        <w:jc w:val="both"/>
        <w:rPr>
          <w:rFonts w:ascii="Arial Narrow" w:hAnsi="Arial Narrow"/>
        </w:rPr>
      </w:pPr>
    </w:p>
    <w:p w14:paraId="591E686B" w14:textId="4D6C336D" w:rsidR="00B855AA" w:rsidRPr="00A10192" w:rsidRDefault="00B855AA" w:rsidP="0042522F">
      <w:pPr>
        <w:numPr>
          <w:ilvl w:val="0"/>
          <w:numId w:val="7"/>
        </w:numPr>
        <w:suppressAutoHyphens/>
        <w:jc w:val="both"/>
        <w:rPr>
          <w:rFonts w:ascii="Arial Narrow" w:hAnsi="Arial Narrow"/>
        </w:rPr>
      </w:pPr>
      <w:r w:rsidRPr="00A10192">
        <w:rPr>
          <w:rFonts w:ascii="Arial Narrow" w:hAnsi="Arial Narrow"/>
        </w:rPr>
        <w:t xml:space="preserve">Zakon o javnem naročanju (ZJN-3, </w:t>
      </w:r>
      <w:r w:rsidR="004C323D" w:rsidRPr="004C323D">
        <w:rPr>
          <w:rFonts w:ascii="Arial Narrow" w:hAnsi="Arial Narrow"/>
        </w:rPr>
        <w:t>Uradni list RS, št. </w:t>
      </w:r>
      <w:hyperlink r:id="rId11" w:tgtFrame="_blank" w:tooltip="Zakon o javnem naročanju (ZJN-3) z dne 30.11.2015. Uporablja se od 1.4.2016" w:history="1">
        <w:r w:rsidR="004C323D" w:rsidRPr="004C323D">
          <w:rPr>
            <w:rFonts w:ascii="Arial Narrow" w:hAnsi="Arial Narrow"/>
          </w:rPr>
          <w:t>91/15</w:t>
        </w:r>
      </w:hyperlink>
      <w:r w:rsidR="004C323D" w:rsidRPr="004C323D">
        <w:rPr>
          <w:rFonts w:ascii="Arial Narrow" w:hAnsi="Arial Narrow"/>
        </w:rPr>
        <w:t>, </w:t>
      </w:r>
      <w:hyperlink r:id="rId12" w:tgtFrame="_blank" w:tooltip="Zakon o spremembah in dopolnitvah Zakona o javnem naročanju (ZJN-3A) z dne 2.3.2018. Uporablja se od 1.11.2018" w:history="1">
        <w:r w:rsidR="004C323D" w:rsidRPr="004C323D">
          <w:rPr>
            <w:rFonts w:ascii="Arial Narrow" w:hAnsi="Arial Narrow"/>
          </w:rPr>
          <w:t>14/18</w:t>
        </w:r>
      </w:hyperlink>
      <w:r w:rsidR="004C323D" w:rsidRPr="004C323D">
        <w:rPr>
          <w:rFonts w:ascii="Arial Narrow" w:hAnsi="Arial Narrow"/>
        </w:rPr>
        <w:t>, </w:t>
      </w:r>
      <w:hyperlink r:id="rId13" w:tgtFrame="_blank" w:tooltip="Sklep o začasnem zadržanju izvrševanja točke c) drugega odstavka v zvezi s petim odstavkom 67.a člena in točke b) četrtega odstavka 75. člena Zakona o javnem naročanju z dne 22.11.2019. Uporablja se od 23.11.2019" w:history="1">
        <w:r w:rsidR="004C323D" w:rsidRPr="004C323D">
          <w:rPr>
            <w:rFonts w:ascii="Arial Narrow" w:hAnsi="Arial Narrow"/>
          </w:rPr>
          <w:t xml:space="preserve">69/19 -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14" w:tgtFrame="_blank" w:tooltip="Zakon o interventnih ukrepih za zajezitev epidemije COVID-19 in omilitev njenih posledic za državljane in gospodarstvo (ZIUZEOP) z dne 10.4.2020. Uporablja se od 11.4.2020" w:history="1">
        <w:r w:rsidR="004C323D" w:rsidRPr="004C323D">
          <w:rPr>
            <w:rFonts w:ascii="Arial Narrow" w:hAnsi="Arial Narrow"/>
          </w:rPr>
          <w:t>49/20 - ZIUZEOP</w:t>
        </w:r>
      </w:hyperlink>
      <w:r w:rsidR="004C323D" w:rsidRPr="004C323D">
        <w:rPr>
          <w:rFonts w:ascii="Arial Narrow" w:hAnsi="Arial Narrow"/>
        </w:rPr>
        <w:t>, </w:t>
      </w:r>
      <w:hyperlink r:id="rId15" w:tgtFrame="_blank" w:tooltip="Zakon o interventnih ukrepih za omilitev in odpravo posledic epidemije COVID-19 (ZIUOOPE) z dne 30.5.2020. Uporablja se od 1.6.2020" w:history="1">
        <w:r w:rsidR="004C323D" w:rsidRPr="004C323D">
          <w:rPr>
            <w:rFonts w:ascii="Arial Narrow" w:hAnsi="Arial Narrow"/>
          </w:rPr>
          <w:t>80/20 - ZIUOOPE</w:t>
        </w:r>
      </w:hyperlink>
      <w:r w:rsidR="004C323D" w:rsidRPr="004C323D">
        <w:rPr>
          <w:rFonts w:ascii="Arial Narrow" w:hAnsi="Arial Narrow"/>
        </w:rPr>
        <w:t>, </w:t>
      </w:r>
      <w:hyperlink r:id="rId16" w:tgtFrame="_blank" w:tooltip="Zakon o začasnih ukrepih za omilitev in odpravo posledic COVID-19 (ZZUOOP) z dne 23.10.2020. Uporablja se od 24.10.2020" w:history="1">
        <w:r w:rsidR="004C323D" w:rsidRPr="004C323D">
          <w:rPr>
            <w:rFonts w:ascii="Arial Narrow" w:hAnsi="Arial Narrow"/>
          </w:rPr>
          <w:t>152/20 - ZZUOOP</w:t>
        </w:r>
      </w:hyperlink>
      <w:r w:rsidR="004C323D" w:rsidRPr="004C323D">
        <w:rPr>
          <w:rFonts w:ascii="Arial Narrow" w:hAnsi="Arial Narrow"/>
        </w:rPr>
        <w:t>, </w:t>
      </w:r>
      <w:hyperlink r:id="rId17" w:tgtFrame="_blank" w:tooltip="Zakon o interventnih ukrepih za omilitev posledic drugega vala epidemije COVID-19 (ZIUOPDVE) z dne 27.11.2020. Uporablja se od 28.11.2020" w:history="1">
        <w:r w:rsidR="004C323D" w:rsidRPr="004C323D">
          <w:rPr>
            <w:rFonts w:ascii="Arial Narrow" w:hAnsi="Arial Narrow"/>
          </w:rPr>
          <w:t>175/20 - ZIUOPDVE</w:t>
        </w:r>
      </w:hyperlink>
      <w:r w:rsidR="004C323D" w:rsidRPr="004C323D">
        <w:rPr>
          <w:rFonts w:ascii="Arial Narrow" w:hAnsi="Arial Narrow"/>
        </w:rPr>
        <w:t>, </w:t>
      </w:r>
      <w:hyperlink r:id="rId18" w:tgtFrame="_blank" w:tooltip="Zakon o interventnih ukrepih za pomoč pri omilitvi posledic drugega vala epidemije COVID-19 (ZIUPOPDVE) z dne 30.12.2020. Uporablja se od 31.12.2020" w:history="1">
        <w:r w:rsidR="004C323D" w:rsidRPr="004C323D">
          <w:rPr>
            <w:rFonts w:ascii="Arial Narrow" w:hAnsi="Arial Narrow"/>
          </w:rPr>
          <w:t>203/20 - ZIUPOPDVE</w:t>
        </w:r>
      </w:hyperlink>
      <w:r w:rsidR="004C323D" w:rsidRPr="004C323D">
        <w:rPr>
          <w:rFonts w:ascii="Arial Narrow" w:hAnsi="Arial Narrow"/>
        </w:rPr>
        <w:t>, </w:t>
      </w:r>
      <w:hyperlink r:id="rId19" w:tgtFrame="_blank" w:tooltip="Zakon o dodatnih ukrepih za omilitev posledic COVID-19 (ZDUOP) z dne 4.2.2021. Uporablja se od 5.2.2021" w:history="1">
        <w:r w:rsidR="004C323D" w:rsidRPr="004C323D">
          <w:rPr>
            <w:rFonts w:ascii="Arial Narrow" w:hAnsi="Arial Narrow"/>
          </w:rPr>
          <w:t>15/21 - ZDUOP</w:t>
        </w:r>
      </w:hyperlink>
      <w:r w:rsidR="004C323D" w:rsidRPr="004C323D">
        <w:rPr>
          <w:rFonts w:ascii="Arial Narrow" w:hAnsi="Arial Narrow"/>
        </w:rPr>
        <w:t>, </w:t>
      </w:r>
      <w:hyperlink r:id="rId20" w:tgtFrame="_blank" w:tooltip="Zakon o nujnih ukrepih na področju zdravstva (ZNUPZ) z dne 13.7.2021. Uporablja se od 14.7.2021" w:history="1">
        <w:r w:rsidR="004C323D" w:rsidRPr="004C323D">
          <w:rPr>
            <w:rFonts w:ascii="Arial Narrow" w:hAnsi="Arial Narrow"/>
          </w:rPr>
          <w:t>112/21 - ZNUPZ</w:t>
        </w:r>
      </w:hyperlink>
      <w:r w:rsidR="004C323D" w:rsidRPr="004C323D">
        <w:rPr>
          <w:rFonts w:ascii="Arial Narrow" w:hAnsi="Arial Narrow"/>
        </w:rPr>
        <w:t>, </w:t>
      </w:r>
      <w:hyperlink r:id="rId21" w:tgtFrame="_blank" w:tooltip="Zakon o spremembah in dopolnitvah Zakona o javnem naročanju (ZJN-3B) z dne 23.7.2021. Uporablja se od 1.1.2022" w:history="1">
        <w:r w:rsidR="004C323D" w:rsidRPr="004C323D">
          <w:rPr>
            <w:rFonts w:ascii="Arial Narrow" w:hAnsi="Arial Narrow"/>
          </w:rPr>
          <w:t>121/21</w:t>
        </w:r>
      </w:hyperlink>
      <w:r w:rsidR="004C323D" w:rsidRPr="004C323D">
        <w:rPr>
          <w:rFonts w:ascii="Arial Narrow" w:hAnsi="Arial Narrow"/>
        </w:rPr>
        <w:t>, </w:t>
      </w:r>
      <w:hyperlink r:id="rId22" w:tgtFrame="_blank" w:tooltip="Zakon o dodatnih ukrepih za preprečevanje širjenja, omilitev, obvladovanje, okrevanje in odpravo posledic COVID-19 (ZDUPŠOP) z dne 29.12.2021. Uporablja se od 30.12.2021" w:history="1">
        <w:r w:rsidR="004C323D" w:rsidRPr="004C323D">
          <w:rPr>
            <w:rFonts w:ascii="Arial Narrow" w:hAnsi="Arial Narrow"/>
          </w:rPr>
          <w:t>206/21 - ZDUPŠOP</w:t>
        </w:r>
      </w:hyperlink>
      <w:r w:rsidR="004C323D" w:rsidRPr="004C323D">
        <w:rPr>
          <w:rFonts w:ascii="Arial Narrow" w:hAnsi="Arial Narrow"/>
        </w:rPr>
        <w:t>, </w:t>
      </w:r>
      <w:hyperlink r:id="rId23" w:tgtFrame="_blank" w:tooltip="Zakon o spremembah in dopolnitvah Zakona o javnem naročanju (ZJN-3C) z dne 21.1.2022. Uporablja se od 20.2.2022" w:history="1">
        <w:r w:rsidR="004C323D" w:rsidRPr="004C323D">
          <w:rPr>
            <w:rFonts w:ascii="Arial Narrow" w:hAnsi="Arial Narrow"/>
          </w:rPr>
          <w:t>10/22</w:t>
        </w:r>
      </w:hyperlink>
      <w:r w:rsidR="004C323D" w:rsidRPr="004C323D">
        <w:rPr>
          <w:rFonts w:ascii="Arial Narrow" w:hAnsi="Arial Narrow"/>
        </w:rPr>
        <w:t>, </w:t>
      </w:r>
      <w:hyperlink r:id="rId24" w:tgtFrame="_blank" w:tooltip="Odločba o ugotovitvi, da je točka b) četrtega odstavka 75. člena in točka c) drugega odstavka v zvezi s petim odstavkom 67.a člena Zakona o javnem naročanju v neskladju z Ustavo z dne 27.5.2022. Uporablja se od 28.5.2022" w:history="1">
        <w:r w:rsidR="004C323D" w:rsidRPr="004C323D">
          <w:rPr>
            <w:rFonts w:ascii="Arial Narrow" w:hAnsi="Arial Narrow"/>
          </w:rPr>
          <w:t xml:space="preserve">74/22 -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25" w:tgtFrame="_blank" w:tooltip="Zakon o nujnih ukrepih za zagotovitev stabilnosti zdravstvenega sistema (ZNUZSZS) z dne 25.7.2022. Uporablja se od 26.7.2022" w:history="1">
        <w:r w:rsidR="004C323D" w:rsidRPr="004C323D">
          <w:rPr>
            <w:rFonts w:ascii="Arial Narrow" w:hAnsi="Arial Narrow"/>
          </w:rPr>
          <w:t>100/22 - ZNUZSZS</w:t>
        </w:r>
      </w:hyperlink>
      <w:r w:rsidR="004C323D" w:rsidRPr="004C323D">
        <w:rPr>
          <w:rFonts w:ascii="Arial Narrow" w:hAnsi="Arial Narrow"/>
        </w:rPr>
        <w:t>, </w:t>
      </w:r>
      <w:hyperlink r:id="rId26" w:tgtFrame="_blank" w:tooltip="Zakon o nujnih ukrepih za zajezitev širjenja in blaženja posledic nalezljive bolezni COVID-19 na področju zdravstva (ZNUNBZ) z dne 7.11.2022. Uporablja se od 8.11.2022" w:history="1">
        <w:r w:rsidR="004C323D" w:rsidRPr="004C323D">
          <w:rPr>
            <w:rFonts w:ascii="Arial Narrow" w:hAnsi="Arial Narrow"/>
          </w:rPr>
          <w:t>141/22 - ZNUNBZ</w:t>
        </w:r>
      </w:hyperlink>
      <w:r w:rsidRPr="00A10192">
        <w:rPr>
          <w:rFonts w:ascii="Arial Narrow" w:hAnsi="Arial Narrow"/>
        </w:rPr>
        <w:t>);</w:t>
      </w:r>
    </w:p>
    <w:p w14:paraId="7E98C35C" w14:textId="77777777" w:rsidR="00B855AA" w:rsidRPr="00A10192" w:rsidRDefault="00B855AA" w:rsidP="0042522F">
      <w:pPr>
        <w:numPr>
          <w:ilvl w:val="0"/>
          <w:numId w:val="7"/>
        </w:numPr>
        <w:suppressAutoHyphens/>
        <w:jc w:val="both"/>
        <w:rPr>
          <w:rFonts w:ascii="Arial Narrow" w:hAnsi="Arial Narrow"/>
        </w:rPr>
      </w:pPr>
      <w:r w:rsidRPr="00A10192">
        <w:rPr>
          <w:rFonts w:ascii="Arial Narrow" w:hAnsi="Arial Narrow"/>
        </w:rPr>
        <w:t>Zakon o pravnem varstvu v postopkih javnega naročanja (ZPVPJN, Ur. l. RS, št. št. 43/2011, 60/2011 - ZTP-D, 63/2013, 90/2014 - ZDU-1l, 95/2014 - ZIPRS1415-C, 96/2015 - ZIPRS1617, 80/2016 - ZIPRS1718, 60/2017, 72/2019);</w:t>
      </w:r>
    </w:p>
    <w:p w14:paraId="458B8F3E" w14:textId="77777777" w:rsidR="00B855AA" w:rsidRPr="00A10192" w:rsidRDefault="00B855AA" w:rsidP="0042522F">
      <w:pPr>
        <w:numPr>
          <w:ilvl w:val="0"/>
          <w:numId w:val="7"/>
        </w:numPr>
        <w:suppressAutoHyphens/>
        <w:jc w:val="both"/>
        <w:rPr>
          <w:rFonts w:ascii="Arial Narrow" w:hAnsi="Arial Narrow"/>
        </w:rPr>
      </w:pPr>
      <w:r w:rsidRPr="00A10192">
        <w:rPr>
          <w:rFonts w:ascii="Arial Narrow" w:hAnsi="Arial Narrow"/>
        </w:rPr>
        <w:t xml:space="preserve">Obligacijski zakonik (OZ, Ur. l. RS, št. 83/2001, 32/2004-OROZ195, 28/2006 </w:t>
      </w:r>
      <w:proofErr w:type="spellStart"/>
      <w:r w:rsidRPr="00A10192">
        <w:rPr>
          <w:rFonts w:ascii="Arial Narrow" w:hAnsi="Arial Narrow"/>
        </w:rPr>
        <w:t>Odl</w:t>
      </w:r>
      <w:proofErr w:type="spellEnd"/>
      <w:r w:rsidRPr="00A10192">
        <w:rPr>
          <w:rFonts w:ascii="Arial Narrow" w:hAnsi="Arial Narrow"/>
        </w:rPr>
        <w:t>. US: U-I-300/04-25,</w:t>
      </w:r>
      <w:r w:rsidRPr="00A10192">
        <w:rPr>
          <w:rFonts w:ascii="Arial Narrow" w:hAnsi="Arial Narrow"/>
          <w:lang w:eastAsia="ar-SA"/>
        </w:rPr>
        <w:t xml:space="preserve"> </w:t>
      </w:r>
      <w:r w:rsidRPr="00A10192">
        <w:rPr>
          <w:rFonts w:ascii="Arial Narrow" w:hAnsi="Arial Narrow"/>
        </w:rPr>
        <w:t xml:space="preserve">40/2007, 64/2016 - </w:t>
      </w:r>
      <w:proofErr w:type="spellStart"/>
      <w:r w:rsidRPr="00A10192">
        <w:rPr>
          <w:rFonts w:ascii="Arial Narrow" w:hAnsi="Arial Narrow"/>
        </w:rPr>
        <w:t>odl</w:t>
      </w:r>
      <w:proofErr w:type="spellEnd"/>
      <w:r w:rsidRPr="00A10192">
        <w:rPr>
          <w:rFonts w:ascii="Arial Narrow" w:hAnsi="Arial Narrow"/>
        </w:rPr>
        <w:t>. US, 20/2018);</w:t>
      </w:r>
    </w:p>
    <w:p w14:paraId="160309E1" w14:textId="3182877E" w:rsidR="00B855AA" w:rsidRPr="00A10192" w:rsidRDefault="00B855AA" w:rsidP="0042522F">
      <w:pPr>
        <w:numPr>
          <w:ilvl w:val="0"/>
          <w:numId w:val="7"/>
        </w:numPr>
        <w:suppressAutoHyphens/>
        <w:jc w:val="both"/>
        <w:rPr>
          <w:rFonts w:ascii="Arial Narrow" w:hAnsi="Arial Narrow"/>
        </w:rPr>
      </w:pPr>
      <w:r w:rsidRPr="00A10192">
        <w:rPr>
          <w:rFonts w:ascii="Arial Narrow" w:hAnsi="Arial Narrow"/>
        </w:rPr>
        <w:t xml:space="preserve">Zakon o javnih financah (ZJF, </w:t>
      </w:r>
      <w:hyperlink r:id="rId27" w:tgtFrame="_blank" w:tooltip="Zakon o javnih financah (ZJF) z dne 30.9.1999. Uporablja se od 15.10.1999" w:history="1">
        <w:r w:rsidR="004C323D" w:rsidRPr="004C323D">
          <w:rPr>
            <w:rFonts w:ascii="Arial Narrow" w:hAnsi="Arial Narrow"/>
          </w:rPr>
          <w:t>79/99</w:t>
        </w:r>
      </w:hyperlink>
      <w:r w:rsidR="004C323D" w:rsidRPr="004C323D">
        <w:rPr>
          <w:rFonts w:ascii="Arial Narrow" w:hAnsi="Arial Narrow"/>
        </w:rPr>
        <w:t>, </w:t>
      </w:r>
      <w:hyperlink r:id="rId28" w:tgtFrame="_blank" w:tooltip="Zakon o dopolnitvi zakona o javnih financah (ZJF-A) z dne 29.12.2000. Uporablja se od 30.12.2000" w:history="1">
        <w:r w:rsidR="004C323D" w:rsidRPr="004C323D">
          <w:rPr>
            <w:rFonts w:ascii="Arial Narrow" w:hAnsi="Arial Narrow"/>
          </w:rPr>
          <w:t>124/00</w:t>
        </w:r>
      </w:hyperlink>
      <w:r w:rsidR="004C323D" w:rsidRPr="004C323D">
        <w:rPr>
          <w:rFonts w:ascii="Arial Narrow" w:hAnsi="Arial Narrow"/>
        </w:rPr>
        <w:t>, </w:t>
      </w:r>
      <w:hyperlink r:id="rId29" w:tgtFrame="_blank" w:tooltip="Zakon o spremembah in dopolnitvah zakona o javnih financah (ZJF-B) z dne 10.10.2001. Uporablja se od 11.10.2001" w:history="1">
        <w:r w:rsidR="004C323D" w:rsidRPr="004C323D">
          <w:rPr>
            <w:rFonts w:ascii="Arial Narrow" w:hAnsi="Arial Narrow"/>
          </w:rPr>
          <w:t>79/01</w:t>
        </w:r>
      </w:hyperlink>
      <w:r w:rsidR="004C323D" w:rsidRPr="004C323D">
        <w:rPr>
          <w:rFonts w:ascii="Arial Narrow" w:hAnsi="Arial Narrow"/>
        </w:rPr>
        <w:t>, </w:t>
      </w:r>
      <w:hyperlink r:id="rId30" w:tgtFrame="_blank" w:tooltip="Zakon o spremembah in dopolnitvah zakona o javnih financah (ZJF-C) z dne 5.4.2002. Uporablja se od 20.4.2002" w:history="1">
        <w:r w:rsidR="004C323D" w:rsidRPr="004C323D">
          <w:rPr>
            <w:rFonts w:ascii="Arial Narrow" w:hAnsi="Arial Narrow"/>
          </w:rPr>
          <w:t>30/02</w:t>
        </w:r>
      </w:hyperlink>
      <w:r w:rsidR="004C323D" w:rsidRPr="004C323D">
        <w:rPr>
          <w:rFonts w:ascii="Arial Narrow" w:hAnsi="Arial Narrow"/>
        </w:rPr>
        <w:t>, </w:t>
      </w:r>
      <w:hyperlink r:id="rId31" w:tgtFrame="_blank" w:tooltip="Zakon o javnih uslužbencih (ZJU) z dne 28.6.2002. Uporablja se od 28.6.2003" w:history="1">
        <w:r w:rsidR="004C323D" w:rsidRPr="004C323D">
          <w:rPr>
            <w:rFonts w:ascii="Arial Narrow" w:hAnsi="Arial Narrow"/>
          </w:rPr>
          <w:t>56/02 - ZJU</w:t>
        </w:r>
      </w:hyperlink>
      <w:r w:rsidR="004C323D" w:rsidRPr="004C323D">
        <w:rPr>
          <w:rFonts w:ascii="Arial Narrow" w:hAnsi="Arial Narrow"/>
        </w:rPr>
        <w:t>, </w:t>
      </w:r>
      <w:hyperlink r:id="rId32" w:tgtFrame="_blank" w:tooltip="Zakon o spremembah in dopolnitvah zakona o državnem tožilstvu (ZDT-B) z dne 18.12.2002. Uporablja se od 2.1.2003" w:history="1">
        <w:r w:rsidR="004C323D" w:rsidRPr="004C323D">
          <w:rPr>
            <w:rFonts w:ascii="Arial Narrow" w:hAnsi="Arial Narrow"/>
          </w:rPr>
          <w:t>110/02 - ZDT-B</w:t>
        </w:r>
      </w:hyperlink>
      <w:r w:rsidR="004C323D" w:rsidRPr="004C323D">
        <w:rPr>
          <w:rFonts w:ascii="Arial Narrow" w:hAnsi="Arial Narrow"/>
        </w:rPr>
        <w:t>, </w:t>
      </w:r>
      <w:hyperlink r:id="rId33" w:tgtFrame="_blank" w:tooltip="Zakon o javno-zasebnem partnerstvu (ZJZP) z dne 7.12.2006. Uporablja se od 7.3.2007" w:history="1">
        <w:r w:rsidR="004C323D" w:rsidRPr="004C323D">
          <w:rPr>
            <w:rFonts w:ascii="Arial Narrow" w:hAnsi="Arial Narrow"/>
          </w:rPr>
          <w:t>127/06 - ZJZP</w:t>
        </w:r>
      </w:hyperlink>
      <w:r w:rsidR="004C323D" w:rsidRPr="004C323D">
        <w:rPr>
          <w:rFonts w:ascii="Arial Narrow" w:hAnsi="Arial Narrow"/>
        </w:rPr>
        <w:t>, </w:t>
      </w:r>
      <w:hyperlink r:id="rId34" w:tgtFrame="_blank" w:tooltip="Zakon o stvarnem premoženju države, pokrajin in občin (ZSPDPO) z dne 16.2.2007. Uporablja se od 3.9.2007" w:history="1">
        <w:r w:rsidR="004C323D" w:rsidRPr="004C323D">
          <w:rPr>
            <w:rFonts w:ascii="Arial Narrow" w:hAnsi="Arial Narrow"/>
          </w:rPr>
          <w:t>14/07 - ZSPDPO</w:t>
        </w:r>
      </w:hyperlink>
      <w:r w:rsidR="004C323D" w:rsidRPr="004C323D">
        <w:rPr>
          <w:rFonts w:ascii="Arial Narrow" w:hAnsi="Arial Narrow"/>
        </w:rPr>
        <w:t>, </w:t>
      </w:r>
      <w:hyperlink r:id="rId35" w:tgtFrame="_blank" w:tooltip="Zakon o spremembi in dopolnitvah Zakona o javnih financah (ZJF-D) z dne 19.11.2008. Uporablja se od 20.11.2008" w:history="1">
        <w:r w:rsidR="004C323D" w:rsidRPr="004C323D">
          <w:rPr>
            <w:rFonts w:ascii="Arial Narrow" w:hAnsi="Arial Narrow"/>
          </w:rPr>
          <w:t>109/08</w:t>
        </w:r>
      </w:hyperlink>
      <w:r w:rsidR="004C323D" w:rsidRPr="004C323D">
        <w:rPr>
          <w:rFonts w:ascii="Arial Narrow" w:hAnsi="Arial Narrow"/>
        </w:rPr>
        <w:t>, </w:t>
      </w:r>
      <w:hyperlink r:id="rId36" w:tgtFrame="_blank" w:tooltip="Zakon o spremembah in dopolnitvah Zakona o javnih financah (ZJF-E) z dne 29.6.2009. Uporablja se od 30.6.2009" w:history="1">
        <w:r w:rsidR="004C323D" w:rsidRPr="004C323D">
          <w:rPr>
            <w:rFonts w:ascii="Arial Narrow" w:hAnsi="Arial Narrow"/>
          </w:rPr>
          <w:t>49/09</w:t>
        </w:r>
      </w:hyperlink>
      <w:r w:rsidR="004C323D" w:rsidRPr="004C323D">
        <w:rPr>
          <w:rFonts w:ascii="Arial Narrow" w:hAnsi="Arial Narrow"/>
        </w:rPr>
        <w:t>, </w:t>
      </w:r>
      <w:hyperlink r:id="rId37" w:tgtFrame="_blank" w:tooltip="Zakon o upravljanju kapitalskih naložb Republike Slovenije (ZUKN) z dne 14.5.2010. Uporablja se od 29.5.2010" w:history="1">
        <w:r w:rsidR="004C323D" w:rsidRPr="004C323D">
          <w:rPr>
            <w:rFonts w:ascii="Arial Narrow" w:hAnsi="Arial Narrow"/>
          </w:rPr>
          <w:t>38/10 - ZUKN</w:t>
        </w:r>
      </w:hyperlink>
      <w:r w:rsidR="004C323D" w:rsidRPr="004C323D">
        <w:rPr>
          <w:rFonts w:ascii="Arial Narrow" w:hAnsi="Arial Narrow"/>
        </w:rPr>
        <w:t>, </w:t>
      </w:r>
      <w:hyperlink r:id="rId38" w:tgtFrame="_blank" w:tooltip="Zakon o spremembah in dopolnitvah Zakona o javnih financah (ZJF-F) z dne 29.12.2010. Uporablja se od 30.12.2010" w:history="1">
        <w:r w:rsidR="004C323D" w:rsidRPr="004C323D">
          <w:rPr>
            <w:rFonts w:ascii="Arial Narrow" w:hAnsi="Arial Narrow"/>
          </w:rPr>
          <w:t>107/10</w:t>
        </w:r>
      </w:hyperlink>
      <w:r w:rsidR="004C323D" w:rsidRPr="004C323D">
        <w:rPr>
          <w:rFonts w:ascii="Arial Narrow" w:hAnsi="Arial Narrow"/>
        </w:rPr>
        <w:t>, </w:t>
      </w:r>
      <w:hyperlink r:id="rId39" w:tgtFrame="_blank" w:tooltip="Zakon o dodatnih interventnih ukrepih za leto 2012 (ZDIU12) z dne 31.12.2011. Uporablja se od 1.1.2012" w:history="1">
        <w:r w:rsidR="004C323D" w:rsidRPr="004C323D">
          <w:rPr>
            <w:rFonts w:ascii="Arial Narrow" w:hAnsi="Arial Narrow"/>
          </w:rPr>
          <w:t>110/11 - ZDIU12</w:t>
        </w:r>
      </w:hyperlink>
      <w:r w:rsidR="004C323D" w:rsidRPr="004C323D">
        <w:rPr>
          <w:rFonts w:ascii="Arial Narrow" w:hAnsi="Arial Narrow"/>
        </w:rPr>
        <w:t>, </w:t>
      </w:r>
      <w:hyperlink r:id="rId40" w:tgtFrame="_blank" w:tooltip="Zakon o izvrševanju proračunov Republike Slovenije za leti 2013 in 2014 (ZIPRS1314) z dne 24.12.2012. Uporablja se od 1.1.2013" w:history="1">
        <w:r w:rsidR="004C323D" w:rsidRPr="004C323D">
          <w:rPr>
            <w:rFonts w:ascii="Arial Narrow" w:hAnsi="Arial Narrow"/>
          </w:rPr>
          <w:t>104/12 - ZIPRS1314</w:t>
        </w:r>
      </w:hyperlink>
      <w:r w:rsidR="004C323D" w:rsidRPr="004C323D">
        <w:rPr>
          <w:rFonts w:ascii="Arial Narrow" w:hAnsi="Arial Narrow"/>
        </w:rPr>
        <w:t>, </w:t>
      </w:r>
      <w:hyperlink r:id="rId41" w:tgtFrame="_blank" w:tooltip="Popravek Uradnega prečiščenega besedila Zakona o javnih financah (ZJF-UPB4p) z dne 15.2.2013. Uporablja se od 15.2.2013" w:history="1">
        <w:r w:rsidR="004C323D" w:rsidRPr="004C323D">
          <w:rPr>
            <w:rFonts w:ascii="Arial Narrow" w:hAnsi="Arial Narrow"/>
          </w:rPr>
          <w:t>14/13</w:t>
        </w:r>
      </w:hyperlink>
      <w:r w:rsidR="004C323D" w:rsidRPr="004C323D">
        <w:rPr>
          <w:rFonts w:ascii="Arial Narrow" w:hAnsi="Arial Narrow"/>
        </w:rPr>
        <w:t>, </w:t>
      </w:r>
      <w:hyperlink r:id="rId42" w:tgtFrame="_blank" w:tooltip="Zakon o spremembah in dopolnitvah Zakona o izvrševanju proračunov Republike Slovenije za leti 2013 in 2014 (ZIPRS1314-A) z dne 29.5.2013. Uporablja se od 1.6.2013" w:history="1">
        <w:r w:rsidR="004C323D" w:rsidRPr="004C323D">
          <w:rPr>
            <w:rFonts w:ascii="Arial Narrow" w:hAnsi="Arial Narrow"/>
          </w:rPr>
          <w:t>46/13 - ZIPRS1314-A</w:t>
        </w:r>
      </w:hyperlink>
      <w:r w:rsidR="004C323D" w:rsidRPr="004C323D">
        <w:rPr>
          <w:rFonts w:ascii="Arial Narrow" w:hAnsi="Arial Narrow"/>
        </w:rPr>
        <w:t>, </w:t>
      </w:r>
      <w:hyperlink r:id="rId43" w:tgtFrame="_blank" w:tooltip="Zakon o spremembah in dopolnitvah Zakona o izvrševanju proračunov Republike Slovenije za leti 2013 in 2014 (ZIPRS1314-C) z dne 8.10.2013. Uporablja se od 9.10.2013" w:history="1">
        <w:r w:rsidR="004C323D" w:rsidRPr="004C323D">
          <w:rPr>
            <w:rFonts w:ascii="Arial Narrow" w:hAnsi="Arial Narrow"/>
          </w:rPr>
          <w:t>82/13 - ZIPRS1314-C</w:t>
        </w:r>
      </w:hyperlink>
      <w:r w:rsidR="004C323D" w:rsidRPr="004C323D">
        <w:rPr>
          <w:rFonts w:ascii="Arial Narrow" w:hAnsi="Arial Narrow"/>
        </w:rPr>
        <w:t>, </w:t>
      </w:r>
      <w:hyperlink r:id="rId44" w:tgtFrame="_blank" w:tooltip="Zakon o dopolnitvi Zakona o javnih financah (ZJF-G) z dne 9.12.2013. Uporablja se od 10.12.2013" w:history="1">
        <w:r w:rsidR="004C323D" w:rsidRPr="004C323D">
          <w:rPr>
            <w:rFonts w:ascii="Arial Narrow" w:hAnsi="Arial Narrow"/>
          </w:rPr>
          <w:t>101/13</w:t>
        </w:r>
      </w:hyperlink>
      <w:r w:rsidR="004C323D" w:rsidRPr="004C323D">
        <w:rPr>
          <w:rFonts w:ascii="Arial Narrow" w:hAnsi="Arial Narrow"/>
        </w:rPr>
        <w:t>, </w:t>
      </w:r>
      <w:hyperlink r:id="rId45" w:tgtFrame="_blank" w:tooltip="Zakon o izvrševanju proračunov Republike Slovenije za leti 2014 in 2015 (ZIPRS1415) z dne 9.12.2013. Uporablja se od 1.1.2014" w:history="1">
        <w:r w:rsidR="004C323D" w:rsidRPr="004C323D">
          <w:rPr>
            <w:rFonts w:ascii="Arial Narrow" w:hAnsi="Arial Narrow"/>
          </w:rPr>
          <w:t>101/13 - ZIPRS1415</w:t>
        </w:r>
      </w:hyperlink>
      <w:r w:rsidR="004C323D" w:rsidRPr="004C323D">
        <w:rPr>
          <w:rFonts w:ascii="Arial Narrow" w:hAnsi="Arial Narrow"/>
        </w:rPr>
        <w:t>, </w:t>
      </w:r>
      <w:hyperlink r:id="rId46" w:tgtFrame="_blank" w:tooltip="Zakon o spremembah in dopolnitvah Zakona o izvrševanju proračunov Republike Slovenije za leti 2014 in 2015 (ZIPRS1415-A) z dne 30.5.2014. Uporablja se od 31.5.2014" w:history="1">
        <w:r w:rsidR="004C323D" w:rsidRPr="004C323D">
          <w:rPr>
            <w:rFonts w:ascii="Arial Narrow" w:hAnsi="Arial Narrow"/>
          </w:rPr>
          <w:t>38/14 - ZIPRS1415-A</w:t>
        </w:r>
      </w:hyperlink>
      <w:r w:rsidR="004C323D" w:rsidRPr="004C323D">
        <w:rPr>
          <w:rFonts w:ascii="Arial Narrow" w:hAnsi="Arial Narrow"/>
        </w:rPr>
        <w:t>, </w:t>
      </w:r>
      <w:hyperlink r:id="rId47" w:tgtFrame="_blank" w:tooltip="Zakon o spremembah in dopolnitvah Zakona o izvrševanju proračunov Republike Slovenije za leti 2014 in 2015 (ZIPRS1415-C) z dne 29.12.2014. Uporablja se od 30.12.2014" w:history="1">
        <w:r w:rsidR="004C323D" w:rsidRPr="004C323D">
          <w:rPr>
            <w:rFonts w:ascii="Arial Narrow" w:hAnsi="Arial Narrow"/>
          </w:rPr>
          <w:t>95/14 - ZIPRS1415-C</w:t>
        </w:r>
      </w:hyperlink>
      <w:r w:rsidR="004C323D" w:rsidRPr="004C323D">
        <w:rPr>
          <w:rFonts w:ascii="Arial Narrow" w:hAnsi="Arial Narrow"/>
        </w:rPr>
        <w:t>, </w:t>
      </w:r>
      <w:hyperlink r:id="rId48" w:tgtFrame="_blank" w:tooltip="Zakon o spremembah in dopolnitvah Zakona o izvrševanju proračunov Republike Slovenije za leti 2014 in 2015 (ZIPRS1415-D) z dne 28.2.2015. Uporablja se od 1.3.2015" w:history="1">
        <w:r w:rsidR="004C323D" w:rsidRPr="004C323D">
          <w:rPr>
            <w:rFonts w:ascii="Arial Narrow" w:hAnsi="Arial Narrow"/>
          </w:rPr>
          <w:t>14/15 - ZIPRS1415-D</w:t>
        </w:r>
      </w:hyperlink>
      <w:r w:rsidR="004C323D" w:rsidRPr="004C323D">
        <w:rPr>
          <w:rFonts w:ascii="Arial Narrow" w:hAnsi="Arial Narrow"/>
        </w:rPr>
        <w:t>, </w:t>
      </w:r>
      <w:hyperlink r:id="rId49" w:tgtFrame="_blank" w:tooltip="Zakon o fiskalnem pravilu (ZFisP) z dne 24.7.2015. Uporablja se od 25.7.2015" w:history="1">
        <w:r w:rsidR="004C323D" w:rsidRPr="004C323D">
          <w:rPr>
            <w:rFonts w:ascii="Arial Narrow" w:hAnsi="Arial Narrow"/>
          </w:rPr>
          <w:t xml:space="preserve">55/15 - </w:t>
        </w:r>
        <w:proofErr w:type="spellStart"/>
        <w:r w:rsidR="004C323D" w:rsidRPr="004C323D">
          <w:rPr>
            <w:rFonts w:ascii="Arial Narrow" w:hAnsi="Arial Narrow"/>
          </w:rPr>
          <w:t>ZFisP</w:t>
        </w:r>
        <w:proofErr w:type="spellEnd"/>
      </w:hyperlink>
      <w:r w:rsidR="004C323D" w:rsidRPr="004C323D">
        <w:rPr>
          <w:rFonts w:ascii="Arial Narrow" w:hAnsi="Arial Narrow"/>
        </w:rPr>
        <w:t>, </w:t>
      </w:r>
      <w:hyperlink r:id="rId50" w:tgtFrame="_blank" w:tooltip="Zakon o izvrševanju proračunov Republike Slovenije za leti 2016 in 2017 (ZIPRS1617) z dne 11.12.2015. Uporablja se od 12.12.2015" w:history="1">
        <w:r w:rsidR="004C323D" w:rsidRPr="004C323D">
          <w:rPr>
            <w:rFonts w:ascii="Arial Narrow" w:hAnsi="Arial Narrow"/>
          </w:rPr>
          <w:t>96/15 - ZIPRS1617</w:t>
        </w:r>
      </w:hyperlink>
      <w:r w:rsidR="004C323D" w:rsidRPr="004C323D">
        <w:rPr>
          <w:rFonts w:ascii="Arial Narrow" w:hAnsi="Arial Narrow"/>
        </w:rPr>
        <w:t>, </w:t>
      </w:r>
      <w:hyperlink r:id="rId51" w:tgtFrame="_blank" w:tooltip="Zakon o izvrševanju proračunov Republike Slovenije za leti 2017 in 2018 (ZIPRS1718) z dne 15.12.2016. Uporablja se od 1.1.2017" w:history="1">
        <w:r w:rsidR="004C323D" w:rsidRPr="004C323D">
          <w:rPr>
            <w:rFonts w:ascii="Arial Narrow" w:hAnsi="Arial Narrow"/>
          </w:rPr>
          <w:t>80/16 - ZIPRS1718</w:t>
        </w:r>
      </w:hyperlink>
      <w:r w:rsidR="004C323D" w:rsidRPr="004C323D">
        <w:rPr>
          <w:rFonts w:ascii="Arial Narrow" w:hAnsi="Arial Narrow"/>
        </w:rPr>
        <w:t>, </w:t>
      </w:r>
      <w:hyperlink r:id="rId52" w:tgtFrame="_blank" w:tooltip="Zakon o spremembah in dopolnitvah Zakona o izvrševanju proračunov Republike Slovenije za leti 2017 in 2018 (ZIPRS1718-A) z dne 30.6.2017. Uporablja se od 1.7.2017" w:history="1">
        <w:r w:rsidR="004C323D" w:rsidRPr="004C323D">
          <w:rPr>
            <w:rFonts w:ascii="Arial Narrow" w:hAnsi="Arial Narrow"/>
          </w:rPr>
          <w:t>33/17 - ZIPRS1718-A</w:t>
        </w:r>
      </w:hyperlink>
      <w:r w:rsidR="004C323D" w:rsidRPr="004C323D">
        <w:rPr>
          <w:rFonts w:ascii="Arial Narrow" w:hAnsi="Arial Narrow"/>
        </w:rPr>
        <w:t>, </w:t>
      </w:r>
      <w:hyperlink r:id="rId53" w:tgtFrame="_blank" w:tooltip="Zakon o izvrševanju proračunov Republike Slovenije za leti 2018 in 2019 (ZIPRS1819) z dne 13.12.2017. Uporablja se od 14.12.2017" w:history="1">
        <w:r w:rsidR="004C323D" w:rsidRPr="004C323D">
          <w:rPr>
            <w:rFonts w:ascii="Arial Narrow" w:hAnsi="Arial Narrow"/>
          </w:rPr>
          <w:t>71/17 - ZIPRS1819</w:t>
        </w:r>
      </w:hyperlink>
      <w:r w:rsidR="004C323D" w:rsidRPr="004C323D">
        <w:rPr>
          <w:rFonts w:ascii="Arial Narrow" w:hAnsi="Arial Narrow"/>
        </w:rPr>
        <w:t>, </w:t>
      </w:r>
      <w:hyperlink r:id="rId54" w:tgtFrame="_blank" w:tooltip="Zakon o spremembah in dopolnitvah Zakona o javnih financah (ZJF-H) z dne 28.2.2018. Uporablja se od 1.3.2018" w:history="1">
        <w:r w:rsidR="004C323D" w:rsidRPr="004C323D">
          <w:rPr>
            <w:rFonts w:ascii="Arial Narrow" w:hAnsi="Arial Narrow"/>
          </w:rPr>
          <w:t>13/18</w:t>
        </w:r>
      </w:hyperlink>
      <w:r w:rsidR="004C323D" w:rsidRPr="004C323D">
        <w:rPr>
          <w:rFonts w:ascii="Arial Narrow" w:hAnsi="Arial Narrow"/>
        </w:rPr>
        <w:t>, </w:t>
      </w:r>
      <w:hyperlink r:id="rId55" w:tgtFrame="_blank" w:tooltip="Zakon o izvrševanju proračunov Republike Slovenije za leti 2020 in 2021 (ZIPRS2021) z dne 12.12.2019. Uporablja se od 1.1.2020" w:history="1">
        <w:r w:rsidR="004C323D" w:rsidRPr="004C323D">
          <w:rPr>
            <w:rFonts w:ascii="Arial Narrow" w:hAnsi="Arial Narrow"/>
          </w:rPr>
          <w:t>75/19 - ZIPRS2021</w:t>
        </w:r>
      </w:hyperlink>
      <w:r w:rsidR="004C323D" w:rsidRPr="004C323D">
        <w:rPr>
          <w:rFonts w:ascii="Arial Narrow" w:hAnsi="Arial Narrow"/>
        </w:rPr>
        <w:t>, </w:t>
      </w:r>
      <w:hyperlink r:id="rId56" w:tgtFrame="_blank" w:tooltip="Zakon o interventnih ukrepih na javnofinančnem področju (ZIUJP) z dne 28.3.2020. Uporablja se od 29.3.2020" w:history="1">
        <w:r w:rsidR="004C323D" w:rsidRPr="004C323D">
          <w:rPr>
            <w:rFonts w:ascii="Arial Narrow" w:hAnsi="Arial Narrow"/>
          </w:rPr>
          <w:t>36/20 - ZIUJP</w:t>
        </w:r>
      </w:hyperlink>
      <w:r w:rsidR="004C323D" w:rsidRPr="004C323D">
        <w:rPr>
          <w:rFonts w:ascii="Arial Narrow" w:hAnsi="Arial Narrow"/>
        </w:rPr>
        <w:t>, </w:t>
      </w:r>
      <w:hyperlink r:id="rId57" w:tgtFrame="_blank" w:tooltip="Zakon o interventnih ukrepih za zajezitev epidemije COVID-19 in omilitev njenih posledic za državljane in gospodarstvo (ZIUZEOP) z dne 10.4.2020. Uporablja se od 11.4.2020" w:history="1">
        <w:r w:rsidR="004C323D" w:rsidRPr="004C323D">
          <w:rPr>
            <w:rFonts w:ascii="Arial Narrow" w:hAnsi="Arial Narrow"/>
          </w:rPr>
          <w:t>49/20 - ZIUZEOP</w:t>
        </w:r>
      </w:hyperlink>
      <w:r w:rsidR="004C323D" w:rsidRPr="004C323D">
        <w:rPr>
          <w:rFonts w:ascii="Arial Narrow" w:hAnsi="Arial Narrow"/>
        </w:rPr>
        <w:t>, </w:t>
      </w:r>
      <w:hyperlink r:id="rId58" w:tgtFrame="_blank" w:tooltip="Zakon o spremembah in dopolnitvah Zakona o interventnih ukrepih za zajezitev epidemije COVID-19 in omilitev njenih posledic za državljane in gospodarstvo (ZIUZEOP-A) z dne 30.4.2020. Uporablja se od 1.5.2020" w:history="1">
        <w:r w:rsidR="004C323D" w:rsidRPr="004C323D">
          <w:rPr>
            <w:rFonts w:ascii="Arial Narrow" w:hAnsi="Arial Narrow"/>
          </w:rPr>
          <w:t>61/20 - ZIUZEOP-A</w:t>
        </w:r>
      </w:hyperlink>
      <w:r w:rsidR="004C323D" w:rsidRPr="004C323D">
        <w:rPr>
          <w:rFonts w:ascii="Arial Narrow" w:hAnsi="Arial Narrow"/>
        </w:rPr>
        <w:t>, </w:t>
      </w:r>
      <w:hyperlink r:id="rId59" w:tgtFrame="_blank" w:tooltip="Sklep o ugotovitvi prenehanja razlogov za interventne ukrepe na podlagi Zakona o interventnih ukrepih na javnofinančnem področju z dne 19.6.2020. Uporablja se od 20.6.2020" w:history="1">
        <w:r w:rsidR="004C323D" w:rsidRPr="004C323D">
          <w:rPr>
            <w:rFonts w:ascii="Arial Narrow" w:hAnsi="Arial Narrow"/>
          </w:rPr>
          <w:t>89/20</w:t>
        </w:r>
      </w:hyperlink>
      <w:r w:rsidR="004C323D" w:rsidRPr="004C323D">
        <w:rPr>
          <w:rFonts w:ascii="Arial Narrow" w:hAnsi="Arial Narrow"/>
        </w:rPr>
        <w:t>, </w:t>
      </w:r>
      <w:hyperlink r:id="rId60" w:tgtFrame="_blank" w:tooltip="Rebalans proračuna Republike Slovenije za leto 2020 (Rb2020) z dne 2.10.2020. Uporablja se od 3.10.2020" w:history="1">
        <w:r w:rsidR="004C323D" w:rsidRPr="004C323D">
          <w:rPr>
            <w:rFonts w:ascii="Arial Narrow" w:hAnsi="Arial Narrow"/>
          </w:rPr>
          <w:t>133/20 - Rb2020</w:t>
        </w:r>
      </w:hyperlink>
      <w:r w:rsidR="004C323D" w:rsidRPr="004C323D">
        <w:rPr>
          <w:rFonts w:ascii="Arial Narrow" w:hAnsi="Arial Narrow"/>
        </w:rPr>
        <w:t>, </w:t>
      </w:r>
      <w:hyperlink r:id="rId61" w:tgtFrame="_blank" w:tooltip="Zakon o interventnih ukrepih za omilitev posledic drugega vala epidemije COVID-19 (ZIUOPDVE) z dne 27.11.2020. Uporablja se od 28.11.2020" w:history="1">
        <w:r w:rsidR="004C323D" w:rsidRPr="004C323D">
          <w:rPr>
            <w:rFonts w:ascii="Arial Narrow" w:hAnsi="Arial Narrow"/>
          </w:rPr>
          <w:t>175/20 - ZIUOPDVE</w:t>
        </w:r>
      </w:hyperlink>
      <w:r w:rsidR="004C323D" w:rsidRPr="004C323D">
        <w:rPr>
          <w:rFonts w:ascii="Arial Narrow" w:hAnsi="Arial Narrow"/>
        </w:rPr>
        <w:t>, </w:t>
      </w:r>
      <w:hyperlink r:id="rId62" w:tgtFrame="_blank" w:tooltip="Zakon o izvrševanju proračunov Republike Slovenije za leti 2021 in 2022 (ZIPRS2122) z dne 27.11.2020. Uporablja se od 1.1.2021" w:history="1">
        <w:r w:rsidR="004C323D" w:rsidRPr="004C323D">
          <w:rPr>
            <w:rFonts w:ascii="Arial Narrow" w:hAnsi="Arial Narrow"/>
          </w:rPr>
          <w:t>174/20 - ZIPRS2122</w:t>
        </w:r>
      </w:hyperlink>
      <w:r w:rsidR="004C323D" w:rsidRPr="004C323D">
        <w:rPr>
          <w:rFonts w:ascii="Arial Narrow" w:hAnsi="Arial Narrow"/>
        </w:rPr>
        <w:t>, </w:t>
      </w:r>
      <w:hyperlink r:id="rId63"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004C323D" w:rsidRPr="004C323D">
          <w:rPr>
            <w:rFonts w:ascii="Arial Narrow" w:hAnsi="Arial Narrow"/>
          </w:rPr>
          <w:t xml:space="preserve">195/20 -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64" w:tgtFrame="_blank" w:tooltip="Zakon o spremembah in dopolnitvah Zakona o državni upravi (ZDU-1O) z dne 13.2.2023. Uporablja se od 14.2.2023" w:history="1">
        <w:r w:rsidR="004C323D" w:rsidRPr="004C323D">
          <w:rPr>
            <w:rFonts w:ascii="Arial Narrow" w:hAnsi="Arial Narrow"/>
          </w:rPr>
          <w:t>18/23 - ZDU-1O</w:t>
        </w:r>
      </w:hyperlink>
      <w:r w:rsidRPr="00A10192">
        <w:rPr>
          <w:rFonts w:ascii="Arial Narrow" w:hAnsi="Arial Narrow"/>
        </w:rPr>
        <w:t>);</w:t>
      </w:r>
    </w:p>
    <w:p w14:paraId="0D9EB3BD" w14:textId="038D5171" w:rsidR="00B855AA" w:rsidRPr="00A10192" w:rsidRDefault="00B855AA" w:rsidP="0042522F">
      <w:pPr>
        <w:numPr>
          <w:ilvl w:val="0"/>
          <w:numId w:val="7"/>
        </w:numPr>
        <w:suppressAutoHyphens/>
        <w:jc w:val="both"/>
        <w:rPr>
          <w:rFonts w:ascii="Arial Narrow" w:hAnsi="Arial Narrow"/>
        </w:rPr>
      </w:pPr>
      <w:r w:rsidRPr="00A10192">
        <w:rPr>
          <w:rFonts w:ascii="Arial Narrow" w:hAnsi="Arial Narrow"/>
        </w:rPr>
        <w:lastRenderedPageBreak/>
        <w:t xml:space="preserve">Zakon o pravdnem postopku (ZPP-UPB3, </w:t>
      </w:r>
      <w:r w:rsidR="004C323D" w:rsidRPr="004C323D">
        <w:rPr>
          <w:rFonts w:ascii="Arial Narrow" w:hAnsi="Arial Narrow"/>
        </w:rPr>
        <w:t> </w:t>
      </w:r>
      <w:hyperlink r:id="rId65" w:tgtFrame="_blank" w:tooltip="Zakon o pravdnem postopku (ZPP) z dne 15.4.1999. Uporablja se od 14.7.1999" w:history="1">
        <w:r w:rsidR="004C323D" w:rsidRPr="004C323D">
          <w:rPr>
            <w:rFonts w:ascii="Arial Narrow" w:hAnsi="Arial Narrow"/>
          </w:rPr>
          <w:t>26/99</w:t>
        </w:r>
      </w:hyperlink>
      <w:r w:rsidR="004C323D" w:rsidRPr="004C323D">
        <w:rPr>
          <w:rFonts w:ascii="Arial Narrow" w:hAnsi="Arial Narrow"/>
        </w:rPr>
        <w:t>, </w:t>
      </w:r>
      <w:hyperlink r:id="rId66" w:tgtFrame="_blank" w:tooltip="Zakon o spremembah in dopolnitvah zakona o pravdnem postopku (ZPP-A) z dne 14.11.2002. Uporablja se od 29.11.2002" w:history="1">
        <w:r w:rsidR="004C323D" w:rsidRPr="004C323D">
          <w:rPr>
            <w:rFonts w:ascii="Arial Narrow" w:hAnsi="Arial Narrow"/>
          </w:rPr>
          <w:t>96/02</w:t>
        </w:r>
      </w:hyperlink>
      <w:r w:rsidR="004C323D" w:rsidRPr="004C323D">
        <w:rPr>
          <w:rFonts w:ascii="Arial Narrow" w:hAnsi="Arial Narrow"/>
        </w:rPr>
        <w:t>, </w:t>
      </w:r>
      <w:hyperlink r:id="rId67" w:tgtFrame="_blank" w:tooltip="Odločba, da se šesti odstavek 168. člena zakona o pravdnem postopku, kolikor gre za sodne takse za vložitev tožbe, razveljavi z dne 18.6.2003. Uporablja se od 19.6.2003" w:history="1">
        <w:r w:rsidR="004C323D" w:rsidRPr="004C323D">
          <w:rPr>
            <w:rFonts w:ascii="Arial Narrow" w:hAnsi="Arial Narrow"/>
          </w:rPr>
          <w:t xml:space="preserve">58/03 -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68" w:tgtFrame="_blank" w:tooltip="Zakon o spremembah in dopolnitvah zakona o pravdnem postopku (ZPP-B) z dne 15.1.2004. Uporablja se od 30.1.2004" w:history="1">
        <w:r w:rsidR="004C323D" w:rsidRPr="004C323D">
          <w:rPr>
            <w:rFonts w:ascii="Arial Narrow" w:hAnsi="Arial Narrow"/>
          </w:rPr>
          <w:t>2/04</w:t>
        </w:r>
      </w:hyperlink>
      <w:r w:rsidR="004C323D" w:rsidRPr="004C323D">
        <w:rPr>
          <w:rFonts w:ascii="Arial Narrow" w:hAnsi="Arial Narrow"/>
        </w:rPr>
        <w:t>, </w:t>
      </w:r>
      <w:hyperlink r:id="rId69" w:tgtFrame="_blank" w:tooltip="Zakon o delovnih in socialnih sodiščih (ZDSS-1) z dne 15.1.2004. Uporablja se od 1.1.2005" w:history="1">
        <w:r w:rsidR="004C323D" w:rsidRPr="004C323D">
          <w:rPr>
            <w:rFonts w:ascii="Arial Narrow" w:hAnsi="Arial Narrow"/>
          </w:rPr>
          <w:t>2/04 - ZDSS-1</w:t>
        </w:r>
      </w:hyperlink>
      <w:r w:rsidR="004C323D" w:rsidRPr="004C323D">
        <w:rPr>
          <w:rFonts w:ascii="Arial Narrow" w:hAnsi="Arial Narrow"/>
        </w:rPr>
        <w:t>, </w:t>
      </w:r>
      <w:hyperlink r:id="rId70" w:tgtFrame="_blank" w:tooltip="Odločba o delni razveljavitvi 11. člena Zakona o pravdnem postopku in o ugotovitvi, da 109. člen istega zakona ni v skladu z Ustavo z dne 22.7.2005. Uporablja se od 23.7.2005" w:history="1">
        <w:r w:rsidR="004C323D" w:rsidRPr="004C323D">
          <w:rPr>
            <w:rFonts w:ascii="Arial Narrow" w:hAnsi="Arial Narrow"/>
          </w:rPr>
          <w:t xml:space="preserve">69/05 -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71" w:tgtFrame="_blank" w:tooltip="Odločba o ugotovitvi neskladja z Ustavo tretjega odstavka 497. člena Zakona o pravdnem postopku, razveljavitvi 105.a člena Zakona o pravdnem postopku in razveljavitvi sklepov Okrožnega in Višjega sodišča z dne 10.10.2005. Uporablja se od 11.10.2005" w:history="1">
        <w:r w:rsidR="004C323D" w:rsidRPr="004C323D">
          <w:rPr>
            <w:rFonts w:ascii="Arial Narrow" w:hAnsi="Arial Narrow"/>
          </w:rPr>
          <w:t xml:space="preserve">90/05 -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72" w:tgtFrame="_blank" w:tooltip="Odločba o delni razveljavitvi 366. člena Zakona o pravdnem postopku in o razveljavitvi sklepa Višjega sodišča v Mariboru z dne 21.4.2006. Uporablja se od 22.4.2006" w:history="1">
        <w:r w:rsidR="004C323D" w:rsidRPr="004C323D">
          <w:rPr>
            <w:rFonts w:ascii="Arial Narrow" w:hAnsi="Arial Narrow"/>
          </w:rPr>
          <w:t xml:space="preserve">43/06 -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73" w:tgtFrame="_blank" w:tooltip="Zakon o spremembah in dopolnitvah Zakona o pravdnem postopku (ZPP-C) z dne 12.6.2007. Uporablja se od 13.6.2007" w:history="1">
        <w:r w:rsidR="004C323D" w:rsidRPr="004C323D">
          <w:rPr>
            <w:rFonts w:ascii="Arial Narrow" w:hAnsi="Arial Narrow"/>
          </w:rPr>
          <w:t>52/07</w:t>
        </w:r>
      </w:hyperlink>
      <w:r w:rsidR="004C323D" w:rsidRPr="004C323D">
        <w:rPr>
          <w:rFonts w:ascii="Arial Narrow" w:hAnsi="Arial Narrow"/>
        </w:rPr>
        <w:t>, </w:t>
      </w:r>
      <w:hyperlink r:id="rId74" w:tgtFrame="_blank" w:tooltip="Zakon o arbitraži (ZArbit) z dne 9.5.2008. Uporablja se od 9.8.2008" w:history="1">
        <w:r w:rsidR="004C323D" w:rsidRPr="004C323D">
          <w:rPr>
            <w:rFonts w:ascii="Arial Narrow" w:hAnsi="Arial Narrow"/>
          </w:rPr>
          <w:t xml:space="preserve">45/08 - </w:t>
        </w:r>
        <w:proofErr w:type="spellStart"/>
        <w:r w:rsidR="004C323D" w:rsidRPr="004C323D">
          <w:rPr>
            <w:rFonts w:ascii="Arial Narrow" w:hAnsi="Arial Narrow"/>
          </w:rPr>
          <w:t>ZArbit</w:t>
        </w:r>
        <w:proofErr w:type="spellEnd"/>
      </w:hyperlink>
      <w:r w:rsidR="004C323D" w:rsidRPr="004C323D">
        <w:rPr>
          <w:rFonts w:ascii="Arial Narrow" w:hAnsi="Arial Narrow"/>
        </w:rPr>
        <w:t>, </w:t>
      </w:r>
      <w:hyperlink r:id="rId75" w:tgtFrame="_blank" w:tooltip="Zakon o spremembah in dopolnitvah Zakona o pravdnem postopku (ZPP-D) z dne 9.5.2008. Uporablja se od 1.10.2008" w:history="1">
        <w:r w:rsidR="004C323D" w:rsidRPr="004C323D">
          <w:rPr>
            <w:rFonts w:ascii="Arial Narrow" w:hAnsi="Arial Narrow"/>
          </w:rPr>
          <w:t>45/08</w:t>
        </w:r>
      </w:hyperlink>
      <w:r w:rsidR="004C323D" w:rsidRPr="004C323D">
        <w:rPr>
          <w:rFonts w:ascii="Arial Narrow" w:hAnsi="Arial Narrow"/>
        </w:rPr>
        <w:t>, </w:t>
      </w:r>
      <w:hyperlink r:id="rId76" w:tgtFrame="_blank" w:tooltip="Odločba o ugotovitvi, da je Zakon o pravdnem postopku v neskladju z Ustavo z dne 25.11.2008. Uporablja se od 26.11.2008" w:history="1">
        <w:r w:rsidR="004C323D" w:rsidRPr="004C323D">
          <w:rPr>
            <w:rFonts w:ascii="Arial Narrow" w:hAnsi="Arial Narrow"/>
          </w:rPr>
          <w:t xml:space="preserve">111/08 -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77" w:tgtFrame="_blank" w:tooltip="Odločba o razveljavitvi četrtega, petega in šestega odstavka 143. člena Zakona o pravdnem postopku z dne 24.7.2009. Uporablja se od 25.7.2009" w:history="1">
        <w:r w:rsidR="004C323D" w:rsidRPr="004C323D">
          <w:rPr>
            <w:rFonts w:ascii="Arial Narrow" w:hAnsi="Arial Narrow"/>
          </w:rPr>
          <w:t xml:space="preserve">57/09 -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78" w:tgtFrame="_blank" w:tooltip="Odločba o razveljavitvi drugega odstavka 282. člena Zakona o pravdnem postopku z dne 19.2.2010. Uporablja se od 20.2.2010" w:history="1">
        <w:r w:rsidR="004C323D" w:rsidRPr="004C323D">
          <w:rPr>
            <w:rFonts w:ascii="Arial Narrow" w:hAnsi="Arial Narrow"/>
          </w:rPr>
          <w:t xml:space="preserve">12/10 -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79" w:tgtFrame="_blank" w:tooltip="Odločba o razveljavitvi drugega odstavka 108. člena Zakona o pravdnem postopku z dne 24.6.2010. Uporablja se od 25.6.2010" w:history="1">
        <w:r w:rsidR="004C323D" w:rsidRPr="004C323D">
          <w:rPr>
            <w:rFonts w:ascii="Arial Narrow" w:hAnsi="Arial Narrow"/>
          </w:rPr>
          <w:t xml:space="preserve">50/10 -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80" w:tgtFrame="_blank" w:tooltip="Odločba o razveljavitvi prvega odstavka 282. člena Zakona o pravdnem postopku z dne 29.12.2010. Uporablja se od 30.12.2010" w:history="1">
        <w:r w:rsidR="004C323D" w:rsidRPr="004C323D">
          <w:rPr>
            <w:rFonts w:ascii="Arial Narrow" w:hAnsi="Arial Narrow"/>
          </w:rPr>
          <w:t xml:space="preserve">107/10 -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81" w:tgtFrame="_blank" w:tooltip="Odločba o delni razveljavitvi petega odstavka 98. člena Zakona o pravdnem postopku z dne 5.10.2012. Uporablja se od 6.10.2012" w:history="1">
        <w:r w:rsidR="004C323D" w:rsidRPr="004C323D">
          <w:rPr>
            <w:rFonts w:ascii="Arial Narrow" w:hAnsi="Arial Narrow"/>
          </w:rPr>
          <w:t xml:space="preserve">75/12 -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82" w:tgtFrame="_blank" w:tooltip="Odločba o razveljavitvi četrtega odstavka 282. člena Zakona o pravdnem postopku in o zavrženju zahteve za oceno ustavnosti petega odstavka 282. člena Zakona o pravdnem postopku z dne 10.5.2013. Uporablja se od 11.5.2013" w:history="1">
        <w:r w:rsidR="004C323D" w:rsidRPr="004C323D">
          <w:rPr>
            <w:rFonts w:ascii="Arial Narrow" w:hAnsi="Arial Narrow"/>
          </w:rPr>
          <w:t xml:space="preserve">40/13 -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83" w:tgtFrame="_blank" w:tooltip="Odločba o ugotovitvi, da je Zakon o pravdnem postopku v neskladju z Ustavo z dne 8.11.2013. Uporablja se od 9.11.2013" w:history="1">
        <w:r w:rsidR="004C323D" w:rsidRPr="004C323D">
          <w:rPr>
            <w:rFonts w:ascii="Arial Narrow" w:hAnsi="Arial Narrow"/>
          </w:rPr>
          <w:t xml:space="preserve">92/13 -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84" w:tgtFrame="_blank" w:tooltip="Odredba o določitvi datuma, od katerega se odvetnikom in izvršiteljem v postopkih izvršbe in zavarovanja vroča po elektronski poti z dne 24.1.2014. Uporablja se od 10.2.2014" w:history="1">
        <w:r w:rsidR="004C323D" w:rsidRPr="004C323D">
          <w:rPr>
            <w:rFonts w:ascii="Arial Narrow" w:hAnsi="Arial Narrow"/>
          </w:rPr>
          <w:t>6/14</w:t>
        </w:r>
      </w:hyperlink>
      <w:r w:rsidR="004C323D" w:rsidRPr="004C323D">
        <w:rPr>
          <w:rFonts w:ascii="Arial Narrow" w:hAnsi="Arial Narrow"/>
        </w:rPr>
        <w:t>, </w:t>
      </w:r>
      <w:hyperlink r:id="rId85" w:tgtFrame="_blank" w:tooltip="Odločba o delni razveljavitvi petega odstavka 98. člena Zakona o pravdnem postopku in o razveljavitvi sklepa Višjega sodišča v Mariboru ter sklepa Okrajnega sodišča v Ljubljani z dne 7.2.2014. Uporablja se od 8.2.2014" w:history="1">
        <w:r w:rsidR="004C323D" w:rsidRPr="004C323D">
          <w:rPr>
            <w:rFonts w:ascii="Arial Narrow" w:hAnsi="Arial Narrow"/>
          </w:rPr>
          <w:t xml:space="preserve">10/14 -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86" w:tgtFrame="_blank" w:tooltip="Odredba o določitvi datuma, od katerega je v postopkih izvršbe in zavarovanja mogoče vročanje po elektronski poti z dne 27.6.2014. Uporablja se od 1.7.2014" w:history="1">
        <w:r w:rsidR="004C323D" w:rsidRPr="004C323D">
          <w:rPr>
            <w:rFonts w:ascii="Arial Narrow" w:hAnsi="Arial Narrow"/>
          </w:rPr>
          <w:t>48/14</w:t>
        </w:r>
      </w:hyperlink>
      <w:r w:rsidR="004C323D" w:rsidRPr="004C323D">
        <w:rPr>
          <w:rFonts w:ascii="Arial Narrow" w:hAnsi="Arial Narrow"/>
        </w:rPr>
        <w:t>, </w:t>
      </w:r>
      <w:hyperlink r:id="rId87" w:tgtFrame="_blank" w:tooltip="Odločba o razveljavitvi petega odstavka 98. člena in šestega odstavka 324. člena Zakona o pravdnem postopku z dne 3.7.2015. Uporablja se od 4.7.2015" w:history="1">
        <w:r w:rsidR="004C323D" w:rsidRPr="004C323D">
          <w:rPr>
            <w:rFonts w:ascii="Arial Narrow" w:hAnsi="Arial Narrow"/>
          </w:rPr>
          <w:t xml:space="preserve">48/15 -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88" w:tgtFrame="_blank" w:tooltip="Odločba o delni razveljavitvi tretjega odstavka 406. člena v zvezi s tretjim odstavkom 396. člena Zakona o pravdnem postopku z dne 10.2.2017. Uporablja se od 11.2.2017" w:history="1">
        <w:r w:rsidR="004C323D" w:rsidRPr="004C323D">
          <w:rPr>
            <w:rFonts w:ascii="Arial Narrow" w:hAnsi="Arial Narrow"/>
          </w:rPr>
          <w:t xml:space="preserve">6/17 -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89" w:tgtFrame="_blank" w:tooltip="Zakon o spremembah in dopolnitvah Zakona o pravdnem postopku (ZPP-E) z dne 27.2.2017. Uporablja se od 14.3.2017" w:history="1">
        <w:r w:rsidR="004C323D" w:rsidRPr="004C323D">
          <w:rPr>
            <w:rFonts w:ascii="Arial Narrow" w:hAnsi="Arial Narrow"/>
          </w:rPr>
          <w:t>10/17</w:t>
        </w:r>
      </w:hyperlink>
      <w:r w:rsidR="004C323D" w:rsidRPr="004C323D">
        <w:rPr>
          <w:rFonts w:ascii="Arial Narrow" w:hAnsi="Arial Narrow"/>
        </w:rPr>
        <w:t>, </w:t>
      </w:r>
      <w:hyperlink r:id="rId90" w:tgtFrame="_blank" w:tooltip="Odredba o določitvi datuma, od katerega je mogoče vročanje prek informacijskega sistema sodstva neposredno na naslov za vročanje, ki je registriran v informacijskem sistemu sodstva z dne 11.5.2018. Uporablja se od 14.5.2018" w:history="1">
        <w:r w:rsidR="004C323D" w:rsidRPr="004C323D">
          <w:rPr>
            <w:rFonts w:ascii="Arial Narrow" w:hAnsi="Arial Narrow"/>
          </w:rPr>
          <w:t>32/18</w:t>
        </w:r>
      </w:hyperlink>
      <w:r w:rsidR="004C323D" w:rsidRPr="004C323D">
        <w:rPr>
          <w:rFonts w:ascii="Arial Narrow" w:hAnsi="Arial Narrow"/>
        </w:rPr>
        <w:t>, </w:t>
      </w:r>
      <w:hyperlink r:id="rId91" w:tgtFrame="_blank" w:tooltip="Zakon o nepravdnem postopku (ZNP-1) z dne 15.3.2019. Uporablja se od 15.4.2019" w:history="1">
        <w:r w:rsidR="004C323D" w:rsidRPr="004C323D">
          <w:rPr>
            <w:rFonts w:ascii="Arial Narrow" w:hAnsi="Arial Narrow"/>
          </w:rPr>
          <w:t>16/19 - ZNP-1</w:t>
        </w:r>
      </w:hyperlink>
      <w:r w:rsidR="004C323D" w:rsidRPr="004C323D">
        <w:rPr>
          <w:rFonts w:ascii="Arial Narrow" w:hAnsi="Arial Narrow"/>
        </w:rPr>
        <w:t>, </w:t>
      </w:r>
      <w:hyperlink r:id="rId92" w:tgtFrame="_blank" w:tooltip="Odločba o ugotovitvi, da je tretji odstavek 396. člena Zakona o pravdnem postopku v zvezi z 9. točko 394. člena Zakona o pravdnem postopku v neskladju z Ustavo z dne 29.11.2019. Uporablja se od 30.11.2019" w:history="1">
        <w:r w:rsidR="004C323D" w:rsidRPr="004C323D">
          <w:rPr>
            <w:rFonts w:ascii="Arial Narrow" w:hAnsi="Arial Narrow"/>
          </w:rPr>
          <w:t xml:space="preserve">70/19 -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93"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004C323D" w:rsidRPr="004C323D">
          <w:rPr>
            <w:rFonts w:ascii="Arial Narrow" w:hAnsi="Arial Narrow"/>
          </w:rPr>
          <w:t xml:space="preserve">1/22 - </w:t>
        </w:r>
        <w:proofErr w:type="spellStart"/>
        <w:r w:rsidR="004C323D" w:rsidRPr="004C323D">
          <w:rPr>
            <w:rFonts w:ascii="Arial Narrow" w:hAnsi="Arial Narrow"/>
          </w:rPr>
          <w:t>odl</w:t>
        </w:r>
        <w:proofErr w:type="spellEnd"/>
        <w:r w:rsidR="004C323D" w:rsidRPr="004C323D">
          <w:rPr>
            <w:rFonts w:ascii="Arial Narrow" w:hAnsi="Arial Narrow"/>
          </w:rPr>
          <w:t>. US</w:t>
        </w:r>
      </w:hyperlink>
      <w:r w:rsidR="004C323D" w:rsidRPr="004C323D">
        <w:rPr>
          <w:rFonts w:ascii="Arial Narrow" w:hAnsi="Arial Narrow"/>
        </w:rPr>
        <w:t>, </w:t>
      </w:r>
      <w:hyperlink r:id="rId94" w:tgtFrame="_blank" w:tooltip="Zakon o debirokratizaciji (ZDeb) z dne 7.1.2022. Uporablja se od 22.1.2022" w:history="1">
        <w:r w:rsidR="004C323D" w:rsidRPr="004C323D">
          <w:rPr>
            <w:rFonts w:ascii="Arial Narrow" w:hAnsi="Arial Narrow"/>
          </w:rPr>
          <w:t xml:space="preserve">3/22 - </w:t>
        </w:r>
        <w:proofErr w:type="spellStart"/>
        <w:r w:rsidR="004C323D" w:rsidRPr="004C323D">
          <w:rPr>
            <w:rFonts w:ascii="Arial Narrow" w:hAnsi="Arial Narrow"/>
          </w:rPr>
          <w:t>ZDeb</w:t>
        </w:r>
        <w:proofErr w:type="spellEnd"/>
      </w:hyperlink>
      <w:r w:rsidRPr="00A10192">
        <w:rPr>
          <w:rFonts w:ascii="Arial Narrow" w:hAnsi="Arial Narrow"/>
        </w:rPr>
        <w:t>);</w:t>
      </w:r>
    </w:p>
    <w:p w14:paraId="1C621994" w14:textId="405ADB1A" w:rsidR="00B855AA" w:rsidRPr="00B150D5" w:rsidRDefault="00B855AA" w:rsidP="0042522F">
      <w:pPr>
        <w:numPr>
          <w:ilvl w:val="0"/>
          <w:numId w:val="7"/>
        </w:numPr>
        <w:suppressAutoHyphens/>
        <w:jc w:val="both"/>
        <w:rPr>
          <w:rFonts w:ascii="Arial Narrow" w:hAnsi="Arial Narrow"/>
        </w:rPr>
      </w:pPr>
      <w:r w:rsidRPr="00A10192">
        <w:rPr>
          <w:rFonts w:ascii="Arial Narrow" w:hAnsi="Arial Narrow"/>
        </w:rPr>
        <w:t>Zakon o integriteti in preprečevanju korupcije (</w:t>
      </w:r>
      <w:proofErr w:type="spellStart"/>
      <w:r w:rsidRPr="00A10192">
        <w:rPr>
          <w:rFonts w:ascii="Arial Narrow" w:hAnsi="Arial Narrow"/>
        </w:rPr>
        <w:t>ZIntPK</w:t>
      </w:r>
      <w:proofErr w:type="spellEnd"/>
      <w:r w:rsidRPr="00A10192">
        <w:rPr>
          <w:rFonts w:ascii="Arial Narrow" w:hAnsi="Arial Narrow"/>
        </w:rPr>
        <w:t xml:space="preserve">, Ur. l. RS, št. </w:t>
      </w:r>
      <w:hyperlink r:id="rId95" w:tgtFrame="_blank" w:tooltip="Zakon o integriteti in preprečevanju korupcije (ZIntPK) z dne 4.6.2010. Uporablja se od 5.6.2010" w:history="1">
        <w:r w:rsidR="00792213" w:rsidRPr="00B150D5">
          <w:rPr>
            <w:rFonts w:ascii="Open Sans" w:hAnsi="Open Sans" w:cs="Open Sans"/>
            <w:sz w:val="21"/>
            <w:szCs w:val="21"/>
            <w:u w:val="single"/>
            <w:shd w:val="clear" w:color="auto" w:fill="FFFFFF"/>
          </w:rPr>
          <w:t>45/10</w:t>
        </w:r>
      </w:hyperlink>
      <w:r w:rsidR="00792213" w:rsidRPr="00B150D5">
        <w:rPr>
          <w:rFonts w:ascii="Open Sans" w:hAnsi="Open Sans" w:cs="Open Sans"/>
          <w:sz w:val="21"/>
          <w:szCs w:val="21"/>
          <w:shd w:val="clear" w:color="auto" w:fill="FFFFFF"/>
        </w:rPr>
        <w:t>, </w:t>
      </w:r>
      <w:hyperlink r:id="rId96" w:tgtFrame="_blank" w:tooltip="Zakon o spremembah in dopolnitvah Zakona o integriteti in preprečevanju korupcije (ZIntPK-A) z dne 8.4.2011. Uporablja se od 23.4.2011" w:history="1">
        <w:r w:rsidR="00792213" w:rsidRPr="00B150D5">
          <w:rPr>
            <w:rFonts w:ascii="Open Sans" w:hAnsi="Open Sans" w:cs="Open Sans"/>
            <w:sz w:val="21"/>
            <w:szCs w:val="21"/>
            <w:u w:val="single"/>
            <w:shd w:val="clear" w:color="auto" w:fill="FFFFFF"/>
          </w:rPr>
          <w:t>26/11</w:t>
        </w:r>
      </w:hyperlink>
      <w:r w:rsidR="00792213" w:rsidRPr="00B150D5">
        <w:rPr>
          <w:rFonts w:ascii="Open Sans" w:hAnsi="Open Sans" w:cs="Open Sans"/>
          <w:sz w:val="21"/>
          <w:szCs w:val="21"/>
          <w:shd w:val="clear" w:color="auto" w:fill="FFFFFF"/>
        </w:rPr>
        <w:t>, </w:t>
      </w:r>
      <w:hyperlink r:id="rId97" w:tgtFrame="_blank" w:tooltip="Zakon o spremembah in dopolnitvah Zakona o integriteti in preprečevanju korupcije (ZIntPK-B) z dne 3.6.2011. Uporablja se od 4.6.2011" w:history="1">
        <w:r w:rsidR="00792213" w:rsidRPr="00B150D5">
          <w:rPr>
            <w:rFonts w:ascii="Open Sans" w:hAnsi="Open Sans" w:cs="Open Sans"/>
            <w:sz w:val="21"/>
            <w:szCs w:val="21"/>
            <w:u w:val="single"/>
            <w:shd w:val="clear" w:color="auto" w:fill="FFFFFF"/>
          </w:rPr>
          <w:t>43/11</w:t>
        </w:r>
      </w:hyperlink>
      <w:r w:rsidR="00792213" w:rsidRPr="00B150D5">
        <w:rPr>
          <w:rFonts w:ascii="Open Sans" w:hAnsi="Open Sans" w:cs="Open Sans"/>
          <w:sz w:val="21"/>
          <w:szCs w:val="21"/>
          <w:shd w:val="clear" w:color="auto" w:fill="FFFFFF"/>
        </w:rPr>
        <w:t>, </w:t>
      </w:r>
      <w:hyperlink r:id="rId98" w:tgtFrame="_blank" w:tooltip="Zakon o spremembah in dopolnitvah Zakona o integriteti in preprečevanju korupcije (ZIntPK-C) z dne 2.11.2020. Uporablja se od 17.11.2020" w:history="1">
        <w:r w:rsidR="00792213" w:rsidRPr="00B150D5">
          <w:rPr>
            <w:rFonts w:ascii="Open Sans" w:hAnsi="Open Sans" w:cs="Open Sans"/>
            <w:sz w:val="21"/>
            <w:szCs w:val="21"/>
            <w:u w:val="single"/>
            <w:shd w:val="clear" w:color="auto" w:fill="FFFFFF"/>
          </w:rPr>
          <w:t>158/20</w:t>
        </w:r>
      </w:hyperlink>
      <w:r w:rsidR="00792213" w:rsidRPr="00B150D5">
        <w:rPr>
          <w:rFonts w:ascii="Open Sans" w:hAnsi="Open Sans" w:cs="Open Sans"/>
          <w:sz w:val="21"/>
          <w:szCs w:val="21"/>
          <w:shd w:val="clear" w:color="auto" w:fill="FFFFFF"/>
        </w:rPr>
        <w:t>, </w:t>
      </w:r>
      <w:hyperlink r:id="rId99" w:tgtFrame="_blank" w:tooltip="Zakon o debirokratizaciji (ZDeb) z dne 7.1.2022. Uporablja se od 22.1.2022" w:history="1">
        <w:r w:rsidR="00792213" w:rsidRPr="00B150D5">
          <w:rPr>
            <w:rFonts w:ascii="Open Sans" w:hAnsi="Open Sans" w:cs="Open Sans"/>
            <w:sz w:val="21"/>
            <w:szCs w:val="21"/>
            <w:u w:val="single"/>
            <w:shd w:val="clear" w:color="auto" w:fill="FFFFFF"/>
          </w:rPr>
          <w:t xml:space="preserve">3/22 - </w:t>
        </w:r>
        <w:proofErr w:type="spellStart"/>
        <w:r w:rsidR="00792213" w:rsidRPr="00B150D5">
          <w:rPr>
            <w:rFonts w:ascii="Open Sans" w:hAnsi="Open Sans" w:cs="Open Sans"/>
            <w:sz w:val="21"/>
            <w:szCs w:val="21"/>
            <w:u w:val="single"/>
            <w:shd w:val="clear" w:color="auto" w:fill="FFFFFF"/>
          </w:rPr>
          <w:t>ZDeb</w:t>
        </w:r>
        <w:proofErr w:type="spellEnd"/>
      </w:hyperlink>
      <w:r w:rsidR="00792213" w:rsidRPr="00B150D5">
        <w:rPr>
          <w:rFonts w:ascii="Open Sans" w:hAnsi="Open Sans" w:cs="Open Sans"/>
          <w:sz w:val="21"/>
          <w:szCs w:val="21"/>
          <w:shd w:val="clear" w:color="auto" w:fill="FFFFFF"/>
        </w:rPr>
        <w:t>, </w:t>
      </w:r>
      <w:hyperlink r:id="rId100" w:tgtFrame="_blank" w:tooltip="Zakon o zaščiti prijaviteljev (ZZPri) z dne 7.2.2023. Uporablja se od 22.2.2023" w:history="1">
        <w:r w:rsidR="00792213" w:rsidRPr="00B150D5">
          <w:rPr>
            <w:rFonts w:ascii="Open Sans" w:hAnsi="Open Sans" w:cs="Open Sans"/>
            <w:sz w:val="21"/>
            <w:szCs w:val="21"/>
            <w:u w:val="single"/>
            <w:shd w:val="clear" w:color="auto" w:fill="FFFFFF"/>
          </w:rPr>
          <w:t xml:space="preserve">16/23 - </w:t>
        </w:r>
        <w:proofErr w:type="spellStart"/>
        <w:r w:rsidR="00792213" w:rsidRPr="00B150D5">
          <w:rPr>
            <w:rFonts w:ascii="Open Sans" w:hAnsi="Open Sans" w:cs="Open Sans"/>
            <w:sz w:val="21"/>
            <w:szCs w:val="21"/>
            <w:u w:val="single"/>
            <w:shd w:val="clear" w:color="auto" w:fill="FFFFFF"/>
          </w:rPr>
          <w:t>ZZPri</w:t>
        </w:r>
        <w:proofErr w:type="spellEnd"/>
      </w:hyperlink>
      <w:r w:rsidRPr="00B150D5">
        <w:rPr>
          <w:rFonts w:ascii="Arial Narrow" w:hAnsi="Arial Narrow"/>
        </w:rPr>
        <w:t>);</w:t>
      </w:r>
    </w:p>
    <w:p w14:paraId="7A7BF3EA" w14:textId="5A241566" w:rsidR="00B855AA" w:rsidRPr="00B150D5" w:rsidRDefault="00B855AA" w:rsidP="00B150D5">
      <w:pPr>
        <w:numPr>
          <w:ilvl w:val="0"/>
          <w:numId w:val="7"/>
        </w:numPr>
        <w:suppressAutoHyphens/>
        <w:rPr>
          <w:rFonts w:ascii="Arial Narrow" w:hAnsi="Arial Narrow"/>
        </w:rPr>
      </w:pPr>
      <w:r w:rsidRPr="00A10192">
        <w:rPr>
          <w:rFonts w:ascii="Arial Narrow" w:hAnsi="Arial Narrow"/>
        </w:rPr>
        <w:t xml:space="preserve">Kazenski zakonik (Uradni list RS, št. </w:t>
      </w:r>
      <w:hyperlink r:id="rId101" w:tgtFrame="_blank" w:tooltip="Kazenski zakonik (KZ-1) z dne 4.6.2008. Uporablja se od 1.11.2008" w:history="1">
        <w:r w:rsidR="00792213" w:rsidRPr="00B150D5">
          <w:rPr>
            <w:rFonts w:ascii="Open Sans" w:hAnsi="Open Sans" w:cs="Open Sans"/>
            <w:sz w:val="21"/>
            <w:szCs w:val="21"/>
            <w:u w:val="single"/>
            <w:shd w:val="clear" w:color="auto" w:fill="FFFFFF"/>
          </w:rPr>
          <w:t>55/08</w:t>
        </w:r>
      </w:hyperlink>
      <w:r w:rsidR="00792213" w:rsidRPr="00B150D5">
        <w:rPr>
          <w:rFonts w:ascii="Open Sans" w:hAnsi="Open Sans" w:cs="Open Sans"/>
          <w:sz w:val="21"/>
          <w:szCs w:val="21"/>
          <w:shd w:val="clear" w:color="auto" w:fill="FFFFFF"/>
        </w:rPr>
        <w:t>, </w:t>
      </w:r>
      <w:hyperlink r:id="rId102" w:tgtFrame="_blank" w:tooltip="Popravek Kazenskega zakonika (KZ-1) z dne 1.7.2008. Uporablja se od 1.11.2008" w:history="1">
        <w:r w:rsidR="00792213" w:rsidRPr="00B150D5">
          <w:rPr>
            <w:rFonts w:ascii="Open Sans" w:hAnsi="Open Sans" w:cs="Open Sans"/>
            <w:sz w:val="21"/>
            <w:szCs w:val="21"/>
            <w:u w:val="single"/>
            <w:shd w:val="clear" w:color="auto" w:fill="FFFFFF"/>
          </w:rPr>
          <w:t>66/08</w:t>
        </w:r>
      </w:hyperlink>
      <w:r w:rsidR="00792213" w:rsidRPr="00B150D5">
        <w:rPr>
          <w:rFonts w:ascii="Open Sans" w:hAnsi="Open Sans" w:cs="Open Sans"/>
          <w:sz w:val="21"/>
          <w:szCs w:val="21"/>
          <w:shd w:val="clear" w:color="auto" w:fill="FFFFFF"/>
        </w:rPr>
        <w:t>, </w:t>
      </w:r>
      <w:hyperlink r:id="rId103" w:tgtFrame="_blank" w:tooltip="Zakon o spremembi Kazenskega zakonika (KZ-1A) z dne 26.5.2009. Uporablja se od 27.5.2009" w:history="1">
        <w:r w:rsidR="00792213" w:rsidRPr="00B150D5">
          <w:rPr>
            <w:rFonts w:ascii="Open Sans" w:hAnsi="Open Sans" w:cs="Open Sans"/>
            <w:sz w:val="21"/>
            <w:szCs w:val="21"/>
            <w:u w:val="single"/>
            <w:shd w:val="clear" w:color="auto" w:fill="FFFFFF"/>
          </w:rPr>
          <w:t>39/09</w:t>
        </w:r>
      </w:hyperlink>
      <w:r w:rsidR="00792213" w:rsidRPr="00B150D5">
        <w:rPr>
          <w:rFonts w:ascii="Open Sans" w:hAnsi="Open Sans" w:cs="Open Sans"/>
          <w:sz w:val="21"/>
          <w:szCs w:val="21"/>
          <w:shd w:val="clear" w:color="auto" w:fill="FFFFFF"/>
        </w:rPr>
        <w:t>, </w:t>
      </w:r>
      <w:hyperlink r:id="rId104" w:tgtFrame="_blank" w:tooltip="Zakon o spremembah in dopolnitvah Kazenskega zakonika (KZ-1B) z dne 14.11.2011. Uporablja se od 15.5.2012" w:history="1">
        <w:r w:rsidR="00792213" w:rsidRPr="00B150D5">
          <w:rPr>
            <w:rFonts w:ascii="Open Sans" w:hAnsi="Open Sans" w:cs="Open Sans"/>
            <w:sz w:val="21"/>
            <w:szCs w:val="21"/>
            <w:u w:val="single"/>
            <w:shd w:val="clear" w:color="auto" w:fill="FFFFFF"/>
          </w:rPr>
          <w:t>91/11</w:t>
        </w:r>
      </w:hyperlink>
      <w:r w:rsidR="00792213" w:rsidRPr="00B150D5">
        <w:rPr>
          <w:rFonts w:ascii="Open Sans" w:hAnsi="Open Sans" w:cs="Open Sans"/>
          <w:sz w:val="21"/>
          <w:szCs w:val="21"/>
          <w:shd w:val="clear" w:color="auto" w:fill="FFFFFF"/>
        </w:rPr>
        <w:t>, </w:t>
      </w:r>
      <w:hyperlink r:id="rId105" w:tgtFrame="_blank" w:tooltip="Zakon o spremembah in dopolnitvah Kazenskega zakonika (KZ-1C) z dne 20.7.2015. Uporablja se od 20.10.2015" w:history="1">
        <w:r w:rsidR="00792213" w:rsidRPr="00B150D5">
          <w:rPr>
            <w:rFonts w:ascii="Open Sans" w:hAnsi="Open Sans" w:cs="Open Sans"/>
            <w:sz w:val="21"/>
            <w:szCs w:val="21"/>
            <w:u w:val="single"/>
            <w:shd w:val="clear" w:color="auto" w:fill="FFFFFF"/>
          </w:rPr>
          <w:t>54/15</w:t>
        </w:r>
      </w:hyperlink>
      <w:r w:rsidR="00792213" w:rsidRPr="00B150D5">
        <w:rPr>
          <w:rFonts w:ascii="Open Sans" w:hAnsi="Open Sans" w:cs="Open Sans"/>
          <w:sz w:val="21"/>
          <w:szCs w:val="21"/>
          <w:shd w:val="clear" w:color="auto" w:fill="FFFFFF"/>
        </w:rPr>
        <w:t>, </w:t>
      </w:r>
      <w:hyperlink r:id="rId106" w:tgtFrame="_blank" w:tooltip="Popravek Uradnega prečiščenega besedila Kazenskega zakonika (KZ-1-UPB2p) z dne 29.1.2016. Uporablja se od 29.1.2016" w:history="1">
        <w:r w:rsidR="00792213" w:rsidRPr="00B150D5">
          <w:rPr>
            <w:rFonts w:ascii="Open Sans" w:hAnsi="Open Sans" w:cs="Open Sans"/>
            <w:sz w:val="21"/>
            <w:szCs w:val="21"/>
            <w:u w:val="single"/>
            <w:shd w:val="clear" w:color="auto" w:fill="FFFFFF"/>
          </w:rPr>
          <w:t>6/16</w:t>
        </w:r>
      </w:hyperlink>
      <w:r w:rsidR="00792213" w:rsidRPr="00B150D5">
        <w:rPr>
          <w:rFonts w:ascii="Open Sans" w:hAnsi="Open Sans" w:cs="Open Sans"/>
          <w:sz w:val="21"/>
          <w:szCs w:val="21"/>
          <w:shd w:val="clear" w:color="auto" w:fill="FFFFFF"/>
        </w:rPr>
        <w:t>, </w:t>
      </w:r>
      <w:hyperlink r:id="rId107" w:tgtFrame="_blank" w:tooltip="Zakon o spremembi Kazenskega zakonika (KZ-1D) z dne 27.5.2016. Uporablja se od 11.6.2016" w:history="1">
        <w:r w:rsidR="00792213" w:rsidRPr="00B150D5">
          <w:rPr>
            <w:rFonts w:ascii="Open Sans" w:hAnsi="Open Sans" w:cs="Open Sans"/>
            <w:sz w:val="21"/>
            <w:szCs w:val="21"/>
            <w:u w:val="single"/>
            <w:shd w:val="clear" w:color="auto" w:fill="FFFFFF"/>
          </w:rPr>
          <w:t>38/16</w:t>
        </w:r>
      </w:hyperlink>
      <w:r w:rsidR="00792213" w:rsidRPr="00B150D5">
        <w:rPr>
          <w:rFonts w:ascii="Open Sans" w:hAnsi="Open Sans" w:cs="Open Sans"/>
          <w:sz w:val="21"/>
          <w:szCs w:val="21"/>
          <w:shd w:val="clear" w:color="auto" w:fill="FFFFFF"/>
        </w:rPr>
        <w:t>, </w:t>
      </w:r>
      <w:hyperlink r:id="rId108" w:tgtFrame="_blank" w:tooltip="Zakon o spremembah in dopolnitvah Kazenskega zakonika (KZ-1E) z dne 2.6.2017. Uporablja se od 2.7.2017" w:history="1">
        <w:r w:rsidR="00792213" w:rsidRPr="00B150D5">
          <w:rPr>
            <w:rFonts w:ascii="Open Sans" w:hAnsi="Open Sans" w:cs="Open Sans"/>
            <w:sz w:val="21"/>
            <w:szCs w:val="21"/>
            <w:u w:val="single"/>
            <w:shd w:val="clear" w:color="auto" w:fill="FFFFFF"/>
          </w:rPr>
          <w:t>27/17</w:t>
        </w:r>
      </w:hyperlink>
      <w:r w:rsidR="00792213" w:rsidRPr="00B150D5">
        <w:rPr>
          <w:rFonts w:ascii="Open Sans" w:hAnsi="Open Sans" w:cs="Open Sans"/>
          <w:sz w:val="21"/>
          <w:szCs w:val="21"/>
          <w:shd w:val="clear" w:color="auto" w:fill="FFFFFF"/>
        </w:rPr>
        <w:t>, </w:t>
      </w:r>
      <w:hyperlink r:id="rId109" w:tgtFrame="_blank" w:tooltip="Zakon o dopolnitvi Kazenskega zakonika (KZ-1F) z dne 14.3.2020. Uporablja se od 29.3.2020" w:history="1">
        <w:r w:rsidR="00792213" w:rsidRPr="00B150D5">
          <w:rPr>
            <w:rFonts w:ascii="Open Sans" w:hAnsi="Open Sans" w:cs="Open Sans"/>
            <w:sz w:val="21"/>
            <w:szCs w:val="21"/>
            <w:u w:val="single"/>
            <w:shd w:val="clear" w:color="auto" w:fill="FFFFFF"/>
          </w:rPr>
          <w:t>23/20</w:t>
        </w:r>
      </w:hyperlink>
      <w:r w:rsidR="00792213" w:rsidRPr="00B150D5">
        <w:rPr>
          <w:rFonts w:ascii="Open Sans" w:hAnsi="Open Sans" w:cs="Open Sans"/>
          <w:sz w:val="21"/>
          <w:szCs w:val="21"/>
          <w:shd w:val="clear" w:color="auto" w:fill="FFFFFF"/>
        </w:rPr>
        <w:t>, </w:t>
      </w:r>
      <w:hyperlink r:id="rId110" w:tgtFrame="_blank" w:tooltip="Zakon o spremembi Kazenskega zakonika (KZ-1G) z dne 26.6.2020. Uporablja se od 11.7.2020" w:history="1">
        <w:r w:rsidR="00792213" w:rsidRPr="00B150D5">
          <w:rPr>
            <w:rFonts w:ascii="Open Sans" w:hAnsi="Open Sans" w:cs="Open Sans"/>
            <w:sz w:val="21"/>
            <w:szCs w:val="21"/>
            <w:u w:val="single"/>
            <w:shd w:val="clear" w:color="auto" w:fill="FFFFFF"/>
          </w:rPr>
          <w:t>91/20</w:t>
        </w:r>
      </w:hyperlink>
      <w:r w:rsidR="00792213" w:rsidRPr="00B150D5">
        <w:rPr>
          <w:rFonts w:ascii="Open Sans" w:hAnsi="Open Sans" w:cs="Open Sans"/>
          <w:sz w:val="21"/>
          <w:szCs w:val="21"/>
          <w:shd w:val="clear" w:color="auto" w:fill="FFFFFF"/>
        </w:rPr>
        <w:t>, </w:t>
      </w:r>
      <w:hyperlink r:id="rId111" w:tgtFrame="_blank" w:tooltip="Zakon o spremembah in dopolnitvah Kazenskega zakonika (KZ-1H) z dne 15.6.2021. Uporablja se od 30.6.2021" w:history="1">
        <w:r w:rsidR="00792213" w:rsidRPr="00B150D5">
          <w:rPr>
            <w:rFonts w:ascii="Open Sans" w:hAnsi="Open Sans" w:cs="Open Sans"/>
            <w:sz w:val="21"/>
            <w:szCs w:val="21"/>
            <w:u w:val="single"/>
            <w:shd w:val="clear" w:color="auto" w:fill="FFFFFF"/>
          </w:rPr>
          <w:t>95/21</w:t>
        </w:r>
      </w:hyperlink>
      <w:r w:rsidR="00792213" w:rsidRPr="00B150D5">
        <w:rPr>
          <w:rFonts w:ascii="Open Sans" w:hAnsi="Open Sans" w:cs="Open Sans"/>
          <w:sz w:val="21"/>
          <w:szCs w:val="21"/>
          <w:shd w:val="clear" w:color="auto" w:fill="FFFFFF"/>
        </w:rPr>
        <w:t>, </w:t>
      </w:r>
      <w:hyperlink r:id="rId112" w:tgtFrame="_blank" w:tooltip="Zakon o spremembah in dopolnitvah Kazenskega zakonika (KZ-1I) z dne 30.11.2021. Uporablja se od 15.12.2021" w:history="1">
        <w:r w:rsidR="00792213" w:rsidRPr="00B150D5">
          <w:rPr>
            <w:rFonts w:ascii="Open Sans" w:hAnsi="Open Sans" w:cs="Open Sans"/>
            <w:sz w:val="21"/>
            <w:szCs w:val="21"/>
            <w:u w:val="single"/>
            <w:shd w:val="clear" w:color="auto" w:fill="FFFFFF"/>
          </w:rPr>
          <w:t>186/21</w:t>
        </w:r>
      </w:hyperlink>
      <w:r w:rsidR="00792213" w:rsidRPr="00B150D5">
        <w:rPr>
          <w:rFonts w:ascii="Open Sans" w:hAnsi="Open Sans" w:cs="Open Sans"/>
          <w:sz w:val="21"/>
          <w:szCs w:val="21"/>
          <w:shd w:val="clear" w:color="auto" w:fill="FFFFFF"/>
        </w:rPr>
        <w:t>, </w:t>
      </w:r>
      <w:hyperlink r:id="rId113" w:tgtFrame="_blank" w:tooltip="Zakon za zmanjšanje neenakosti in škodljivih posegov politike ter zagotavljanje spoštovanja pravne države (ZZNŠPP) z dne 3.8.2022. Uporablja se od 18.8.2022" w:history="1">
        <w:r w:rsidR="00792213" w:rsidRPr="00B150D5">
          <w:rPr>
            <w:rFonts w:ascii="Open Sans" w:hAnsi="Open Sans" w:cs="Open Sans"/>
            <w:sz w:val="21"/>
            <w:szCs w:val="21"/>
            <w:u w:val="single"/>
            <w:shd w:val="clear" w:color="auto" w:fill="FFFFFF"/>
          </w:rPr>
          <w:t>105/22 - ZZNŠPP</w:t>
        </w:r>
      </w:hyperlink>
      <w:r w:rsidR="00792213" w:rsidRPr="00B150D5">
        <w:rPr>
          <w:rFonts w:ascii="Open Sans" w:hAnsi="Open Sans" w:cs="Open Sans"/>
          <w:sz w:val="21"/>
          <w:szCs w:val="21"/>
          <w:shd w:val="clear" w:color="auto" w:fill="FFFFFF"/>
        </w:rPr>
        <w:t>, </w:t>
      </w:r>
      <w:hyperlink r:id="rId114" w:tgtFrame="_blank" w:tooltip="Zakon o spremembah in dopolnitvah Kazenskega zakonika (KZ-1J) z dne 7.2.2023. Uporablja se od 22.2.2023" w:history="1">
        <w:r w:rsidR="00792213" w:rsidRPr="00B150D5">
          <w:rPr>
            <w:rFonts w:ascii="Open Sans" w:hAnsi="Open Sans" w:cs="Open Sans"/>
            <w:sz w:val="21"/>
            <w:szCs w:val="21"/>
            <w:u w:val="single"/>
            <w:shd w:val="clear" w:color="auto" w:fill="FFFFFF"/>
          </w:rPr>
          <w:t>16/23</w:t>
        </w:r>
      </w:hyperlink>
      <w:r w:rsidRPr="00B150D5">
        <w:rPr>
          <w:rFonts w:ascii="Arial Narrow" w:hAnsi="Arial Narrow"/>
        </w:rPr>
        <w:t>; v nadaljnjem besedilu: KZ-1);</w:t>
      </w:r>
    </w:p>
    <w:p w14:paraId="00495E35" w14:textId="77777777" w:rsidR="00B855AA" w:rsidRPr="00A10192" w:rsidRDefault="00B855AA" w:rsidP="0042522F">
      <w:pPr>
        <w:numPr>
          <w:ilvl w:val="0"/>
          <w:numId w:val="7"/>
        </w:numPr>
        <w:suppressAutoHyphens/>
        <w:jc w:val="both"/>
        <w:rPr>
          <w:rFonts w:ascii="Arial Narrow" w:hAnsi="Arial Narrow"/>
        </w:rPr>
      </w:pPr>
      <w:r w:rsidRPr="00A10192">
        <w:rPr>
          <w:rFonts w:ascii="Arial Narrow" w:hAnsi="Arial Narrow"/>
        </w:rPr>
        <w:t xml:space="preserve">Vsa ostala veljavna zakonodaja, ki velja v </w:t>
      </w:r>
      <w:r w:rsidR="005602BD" w:rsidRPr="00A10192">
        <w:rPr>
          <w:rFonts w:ascii="Arial Narrow" w:hAnsi="Arial Narrow"/>
        </w:rPr>
        <w:t>R</w:t>
      </w:r>
      <w:r w:rsidRPr="00A10192">
        <w:rPr>
          <w:rFonts w:ascii="Arial Narrow" w:hAnsi="Arial Narrow"/>
        </w:rPr>
        <w:t>epubliki Sloveniji in ureja zadevno področje.</w:t>
      </w:r>
    </w:p>
    <w:p w14:paraId="19AFD705" w14:textId="77777777" w:rsidR="00B855AA" w:rsidRPr="00A10192" w:rsidRDefault="00B855AA" w:rsidP="00B855AA">
      <w:pPr>
        <w:jc w:val="both"/>
        <w:rPr>
          <w:rFonts w:ascii="Arial Narrow" w:hAnsi="Arial Narrow"/>
        </w:rPr>
      </w:pPr>
    </w:p>
    <w:p w14:paraId="09D8A467" w14:textId="77777777" w:rsidR="00C765D9" w:rsidRPr="00A10192" w:rsidRDefault="00C765D9" w:rsidP="00B855AA">
      <w:pPr>
        <w:jc w:val="both"/>
        <w:rPr>
          <w:rFonts w:ascii="Arial Narrow" w:hAnsi="Arial Narrow"/>
          <w:i/>
        </w:rPr>
      </w:pPr>
    </w:p>
    <w:p w14:paraId="5727AD22" w14:textId="77777777" w:rsidR="00B855AA" w:rsidRPr="00A10192" w:rsidRDefault="00B855AA" w:rsidP="00B855AA">
      <w:pPr>
        <w:jc w:val="both"/>
        <w:rPr>
          <w:rFonts w:ascii="Arial Narrow" w:hAnsi="Arial Narrow"/>
          <w:i/>
        </w:rPr>
      </w:pPr>
      <w:r w:rsidRPr="00A10192">
        <w:rPr>
          <w:rFonts w:ascii="Arial Narrow" w:hAnsi="Arial Narrow"/>
          <w:i/>
        </w:rPr>
        <w:t>Postopek se v celoti izvaja v skladu z veljavno zakonodajo. Ponudnik mora glede na predmet javnega naročila izpolnjevati in upoštevati tudi vse določbe, ki jih glede na predmet javnega naročila predpisuje veljavna zakonodaja.</w:t>
      </w:r>
    </w:p>
    <w:p w14:paraId="2829D9B6" w14:textId="77777777" w:rsidR="00B855AA" w:rsidRPr="00A10192" w:rsidRDefault="00B855AA" w:rsidP="00B855AA">
      <w:pPr>
        <w:suppressAutoHyphens/>
        <w:spacing w:before="225" w:after="225"/>
        <w:jc w:val="both"/>
        <w:rPr>
          <w:rFonts w:ascii="Arial Narrow" w:hAnsi="Arial Narrow"/>
          <w:bCs/>
          <w:lang w:eastAsia="ar-SA"/>
        </w:rPr>
      </w:pPr>
      <w:r w:rsidRPr="00A10192">
        <w:rPr>
          <w:rFonts w:ascii="Arial Narrow" w:hAnsi="Arial Narrow"/>
          <w:bCs/>
          <w:color w:val="000000"/>
          <w:lang w:eastAsia="ar-SA"/>
        </w:rPr>
        <w:t xml:space="preserve">Pri izvedbi javnega naročila ne more nastopati subjekt, za katerega je podana absolutna prepoved poslovanja na podlagi določbe 35. člena </w:t>
      </w:r>
      <w:proofErr w:type="spellStart"/>
      <w:r w:rsidRPr="00A10192">
        <w:rPr>
          <w:rFonts w:ascii="Arial Narrow" w:hAnsi="Arial Narrow"/>
          <w:bCs/>
          <w:color w:val="000000"/>
          <w:lang w:eastAsia="ar-SA"/>
        </w:rPr>
        <w:t>ZIntPK</w:t>
      </w:r>
      <w:proofErr w:type="spellEnd"/>
      <w:r w:rsidRPr="00A10192">
        <w:rPr>
          <w:rFonts w:ascii="Arial Narrow" w:hAnsi="Arial Narrow"/>
          <w:bCs/>
          <w:color w:val="000000"/>
          <w:lang w:eastAsia="ar-SA"/>
        </w:rPr>
        <w:t xml:space="preserve">. V primeru nastopanja subjekta za katerega je na podlagi določbe 35. člena </w:t>
      </w:r>
      <w:proofErr w:type="spellStart"/>
      <w:r w:rsidRPr="00A10192">
        <w:rPr>
          <w:rFonts w:ascii="Arial Narrow" w:hAnsi="Arial Narrow"/>
          <w:bCs/>
          <w:color w:val="000000"/>
          <w:lang w:eastAsia="ar-SA"/>
        </w:rPr>
        <w:t>ZIntPK</w:t>
      </w:r>
      <w:proofErr w:type="spellEnd"/>
      <w:r w:rsidRPr="00A10192">
        <w:rPr>
          <w:rFonts w:ascii="Arial Narrow" w:hAnsi="Arial Narrow"/>
          <w:bCs/>
          <w:color w:val="000000"/>
          <w:lang w:eastAsia="ar-SA"/>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A10192">
        <w:rPr>
          <w:rFonts w:ascii="Arial Narrow" w:hAnsi="Arial Narrow"/>
          <w:bCs/>
          <w:color w:val="000000"/>
          <w:lang w:eastAsia="ar-SA"/>
        </w:rPr>
        <w:t>ZIntPK</w:t>
      </w:r>
      <w:proofErr w:type="spellEnd"/>
      <w:r w:rsidRPr="00A10192">
        <w:rPr>
          <w:rFonts w:ascii="Arial Narrow" w:hAnsi="Arial Narrow"/>
          <w:bCs/>
          <w:color w:val="000000"/>
          <w:lang w:eastAsia="ar-SA"/>
        </w:rPr>
        <w:t xml:space="preserve"> in relevantne določbe ZJN-3 (3. odstavek 91. člena). V primeru kršitev navedenih določb bo takšna ponudba izločena iz nadaljnjega postopka.</w:t>
      </w:r>
    </w:p>
    <w:p w14:paraId="6891D76F" w14:textId="77777777" w:rsidR="00B855AA" w:rsidRPr="00A10192" w:rsidRDefault="00B855AA" w:rsidP="00B855AA">
      <w:pPr>
        <w:suppressAutoHyphens/>
        <w:jc w:val="both"/>
        <w:rPr>
          <w:rFonts w:ascii="Arial Narrow" w:hAnsi="Arial Narrow"/>
          <w:lang w:eastAsia="ar-SA"/>
        </w:rPr>
      </w:pPr>
      <w:r w:rsidRPr="00A10192">
        <w:rPr>
          <w:rFonts w:ascii="Arial Narrow" w:hAnsi="Arial Narrow"/>
          <w:color w:val="000000"/>
          <w:lang w:eastAsia="ar-SA"/>
        </w:rPr>
        <w:t>Na naročnikov poziv izbrani ponudnik v postopku javnega naročanja ali pri izvajanju javnega naročila posreduje podatke o:</w:t>
      </w:r>
    </w:p>
    <w:tbl>
      <w:tblPr>
        <w:tblW w:w="0" w:type="auto"/>
        <w:tblLook w:val="04A0" w:firstRow="1" w:lastRow="0" w:firstColumn="1" w:lastColumn="0" w:noHBand="0" w:noVBand="1"/>
      </w:tblPr>
      <w:tblGrid>
        <w:gridCol w:w="9360"/>
      </w:tblGrid>
      <w:tr w:rsidR="00B855AA" w:rsidRPr="00A10192" w14:paraId="36E1FC7F" w14:textId="77777777" w:rsidTr="00B855AA">
        <w:tc>
          <w:tcPr>
            <w:tcW w:w="0" w:type="auto"/>
            <w:tcMar>
              <w:top w:w="0" w:type="auto"/>
              <w:bottom w:w="0" w:type="auto"/>
            </w:tcMar>
          </w:tcPr>
          <w:p w14:paraId="3E029FA1" w14:textId="77777777" w:rsidR="00B855AA" w:rsidRPr="00A10192" w:rsidRDefault="00B855AA" w:rsidP="0042522F">
            <w:pPr>
              <w:numPr>
                <w:ilvl w:val="0"/>
                <w:numId w:val="17"/>
              </w:numPr>
              <w:suppressAutoHyphens/>
              <w:jc w:val="both"/>
              <w:rPr>
                <w:rFonts w:ascii="Arial Narrow" w:eastAsia="Calibri" w:hAnsi="Arial Narrow"/>
                <w:color w:val="000000"/>
                <w:lang w:eastAsia="ar-SA"/>
              </w:rPr>
            </w:pPr>
            <w:r w:rsidRPr="00A10192">
              <w:rPr>
                <w:rFonts w:ascii="Arial Narrow" w:eastAsia="Calibri" w:hAnsi="Arial Narrow"/>
                <w:color w:val="000000"/>
                <w:lang w:eastAsia="ar-SA"/>
              </w:rPr>
              <w:t xml:space="preserve">svojih ustanoviteljih, družbenikih, delničarjih, </w:t>
            </w:r>
            <w:proofErr w:type="spellStart"/>
            <w:r w:rsidRPr="00A10192">
              <w:rPr>
                <w:rFonts w:ascii="Arial Narrow" w:eastAsia="Calibri" w:hAnsi="Arial Narrow"/>
                <w:color w:val="000000"/>
                <w:lang w:eastAsia="ar-SA"/>
              </w:rPr>
              <w:t>komanditistih</w:t>
            </w:r>
            <w:proofErr w:type="spellEnd"/>
            <w:r w:rsidRPr="00A10192">
              <w:rPr>
                <w:rFonts w:ascii="Arial Narrow" w:eastAsia="Calibri" w:hAnsi="Arial Narrow"/>
                <w:color w:val="000000"/>
                <w:lang w:eastAsia="ar-SA"/>
              </w:rPr>
              <w:t xml:space="preserve"> ali drugih lastnikih in podatke o lastniških deležih navedenih oseb in</w:t>
            </w:r>
          </w:p>
          <w:p w14:paraId="05B2C952" w14:textId="77777777" w:rsidR="00B855AA" w:rsidRPr="00A10192" w:rsidRDefault="00B855AA" w:rsidP="0042522F">
            <w:pPr>
              <w:numPr>
                <w:ilvl w:val="0"/>
                <w:numId w:val="17"/>
              </w:numPr>
              <w:suppressAutoHyphens/>
              <w:jc w:val="both"/>
              <w:rPr>
                <w:rFonts w:ascii="Arial Narrow" w:eastAsia="Calibri" w:hAnsi="Arial Narrow"/>
                <w:color w:val="000000"/>
                <w:lang w:eastAsia="ar-SA"/>
              </w:rPr>
            </w:pPr>
            <w:r w:rsidRPr="00A10192">
              <w:rPr>
                <w:rFonts w:ascii="Arial Narrow" w:eastAsia="Calibri" w:hAnsi="Arial Narrow"/>
                <w:color w:val="000000"/>
                <w:lang w:eastAsia="ar-SA"/>
              </w:rPr>
              <w:t>gospodarskih subjektih, za katere se glede na določbe zakona, ki ureja gospodarske družbe, šteje, da so z njim povezane družbe.</w:t>
            </w:r>
          </w:p>
        </w:tc>
      </w:tr>
    </w:tbl>
    <w:p w14:paraId="16A06656" w14:textId="77777777" w:rsidR="00B855AA" w:rsidRPr="00A10192" w:rsidRDefault="00B855AA" w:rsidP="00B855AA">
      <w:pPr>
        <w:suppressAutoHyphens/>
        <w:spacing w:before="225" w:after="225"/>
        <w:jc w:val="both"/>
        <w:rPr>
          <w:rFonts w:ascii="Arial Narrow" w:hAnsi="Arial Narrow"/>
          <w:b/>
          <w:lang w:eastAsia="ar-SA"/>
        </w:rPr>
      </w:pPr>
      <w:r w:rsidRPr="00A10192">
        <w:rPr>
          <w:rFonts w:ascii="Arial Narrow" w:hAnsi="Arial Narrow"/>
          <w:color w:val="000000"/>
          <w:lang w:eastAsia="ar-SA"/>
        </w:rPr>
        <w:t>Izbrani ponudnik podatke posreduje naročniku na Obrazcu: »</w:t>
      </w:r>
      <w:r w:rsidRPr="00A10192">
        <w:rPr>
          <w:rFonts w:ascii="Arial Narrow" w:hAnsi="Arial Narrow"/>
          <w:b/>
          <w:bCs/>
          <w:i/>
          <w:iCs/>
          <w:color w:val="000000"/>
          <w:lang w:eastAsia="ar-SA"/>
        </w:rPr>
        <w:t>Izjava o lastniških deležih</w:t>
      </w:r>
      <w:r w:rsidRPr="00A10192">
        <w:rPr>
          <w:rFonts w:ascii="Arial Narrow" w:hAnsi="Arial Narrow"/>
          <w:color w:val="000000"/>
          <w:lang w:eastAsia="ar-SA"/>
        </w:rPr>
        <w:t>«, ki predstavlja sestavni del dokumentacije. V primeru, da ponudnik izpolnjenega obrazca ne posreduje ob oddaji ponudbe, mora to storiti na poseben poziv naročnika.</w:t>
      </w:r>
    </w:p>
    <w:p w14:paraId="2282AEAF" w14:textId="77777777" w:rsidR="00B855AA" w:rsidRPr="00A10192" w:rsidRDefault="00B855AA" w:rsidP="00B855AA">
      <w:pPr>
        <w:suppressAutoHyphens/>
        <w:spacing w:before="225" w:after="225"/>
        <w:jc w:val="both"/>
        <w:rPr>
          <w:rFonts w:ascii="Arial Narrow" w:hAnsi="Arial Narrow"/>
          <w:lang w:eastAsia="ar-SA"/>
        </w:rPr>
      </w:pPr>
      <w:r w:rsidRPr="00A10192">
        <w:rPr>
          <w:rFonts w:ascii="Arial Narrow" w:hAnsi="Arial Narrow"/>
          <w:color w:val="000000"/>
          <w:lang w:eastAsia="ar-SA"/>
        </w:rPr>
        <w:t xml:space="preserve">Zaradi zagotovitve transparentnosti posla in preprečitve korupcijskih tveganj je naročnik dolžan skladno s 6. odstavkom 14. člena </w:t>
      </w:r>
      <w:proofErr w:type="spellStart"/>
      <w:r w:rsidRPr="00A10192">
        <w:rPr>
          <w:rFonts w:ascii="Arial Narrow" w:hAnsi="Arial Narrow"/>
          <w:color w:val="000000"/>
          <w:lang w:eastAsia="ar-SA"/>
        </w:rPr>
        <w:t>ZIntPK</w:t>
      </w:r>
      <w:proofErr w:type="spellEnd"/>
      <w:r w:rsidRPr="00A10192">
        <w:rPr>
          <w:rFonts w:ascii="Arial Narrow" w:hAnsi="Arial Narrow"/>
          <w:color w:val="000000"/>
          <w:lang w:eastAsia="ar-SA"/>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A744752" w14:textId="6692AF22" w:rsidR="00B855AA" w:rsidRDefault="00B855AA" w:rsidP="00B855AA">
      <w:pPr>
        <w:suppressAutoHyphens/>
        <w:spacing w:before="225" w:after="225"/>
        <w:jc w:val="both"/>
        <w:rPr>
          <w:rFonts w:ascii="Arial Narrow" w:hAnsi="Arial Narrow"/>
          <w:color w:val="000000"/>
          <w:lang w:eastAsia="ar-SA"/>
        </w:rPr>
      </w:pPr>
      <w:r w:rsidRPr="00A10192">
        <w:rPr>
          <w:rFonts w:ascii="Arial Narrow" w:hAnsi="Arial Narrow"/>
          <w:color w:val="000000"/>
          <w:lang w:eastAsia="ar-SA"/>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455AB7B" w14:textId="77777777" w:rsidR="00F87A84" w:rsidRPr="00A10192" w:rsidRDefault="00F87A84" w:rsidP="00B855AA">
      <w:pPr>
        <w:suppressAutoHyphens/>
        <w:spacing w:before="225" w:after="225"/>
        <w:jc w:val="both"/>
        <w:rPr>
          <w:rFonts w:ascii="Arial Narrow" w:hAnsi="Arial Narrow"/>
          <w:lang w:eastAsia="ar-SA"/>
        </w:rPr>
      </w:pPr>
    </w:p>
    <w:p w14:paraId="29E0BCCD" w14:textId="77777777" w:rsidR="00B855AA" w:rsidRPr="00A10192" w:rsidRDefault="00B855AA" w:rsidP="00B855AA">
      <w:pPr>
        <w:suppressAutoHyphens/>
        <w:spacing w:before="225" w:after="225"/>
        <w:jc w:val="both"/>
        <w:rPr>
          <w:rFonts w:ascii="Arial Narrow" w:hAnsi="Arial Narrow"/>
          <w:color w:val="000000"/>
          <w:lang w:eastAsia="ar-SA"/>
        </w:rPr>
      </w:pPr>
      <w:r w:rsidRPr="00A10192">
        <w:rPr>
          <w:rFonts w:ascii="Arial Narrow" w:hAnsi="Arial Narrow"/>
          <w:color w:val="000000"/>
          <w:lang w:eastAsia="ar-SA"/>
        </w:rPr>
        <w:t>V primeru ustavitve postopka nobena stran ne sme začenjati in izvajati postopkov, ki bi oteževali razveljavitev ali spremembo odločitve o izbiri izvajalca ali bi vplivali na nepristranskost naročnika in/ali Državne revizijske komisije.</w:t>
      </w:r>
    </w:p>
    <w:p w14:paraId="0B7655E9" w14:textId="77777777" w:rsidR="00B855AA" w:rsidRPr="00A10192" w:rsidRDefault="00B855AA" w:rsidP="00B855AA">
      <w:pPr>
        <w:jc w:val="both"/>
        <w:rPr>
          <w:rFonts w:ascii="Arial Narrow" w:hAnsi="Arial Narrow" w:cs="Calibri"/>
          <w:b/>
          <w:lang w:eastAsia="en-US"/>
        </w:rPr>
      </w:pPr>
    </w:p>
    <w:p w14:paraId="55CA72C2" w14:textId="77777777" w:rsidR="00B855AA" w:rsidRPr="00A10192" w:rsidRDefault="00B855AA" w:rsidP="00B855AA">
      <w:pPr>
        <w:suppressAutoHyphens/>
        <w:rPr>
          <w:rFonts w:ascii="Arial Narrow" w:hAnsi="Arial Narrow"/>
          <w:b/>
          <w:bCs/>
          <w:lang w:eastAsia="ar-SA"/>
        </w:rPr>
      </w:pPr>
      <w:r w:rsidRPr="00A10192">
        <w:rPr>
          <w:rFonts w:ascii="Arial Narrow" w:hAnsi="Arial Narrow"/>
          <w:b/>
          <w:bCs/>
          <w:lang w:eastAsia="ar-SA"/>
        </w:rPr>
        <w:t>7 PONUDNIKI, KI LAHKO SODELUJEJO V JAVNEM NAROČILU</w:t>
      </w:r>
    </w:p>
    <w:p w14:paraId="52A16644" w14:textId="77777777" w:rsidR="00B855AA" w:rsidRPr="00A10192" w:rsidRDefault="00B855AA" w:rsidP="00B855AA">
      <w:pPr>
        <w:jc w:val="both"/>
        <w:rPr>
          <w:rFonts w:ascii="Arial Narrow" w:hAnsi="Arial Narrow"/>
        </w:rPr>
      </w:pPr>
    </w:p>
    <w:p w14:paraId="14DD1B8B" w14:textId="77777777" w:rsidR="00B855AA" w:rsidRPr="00A10192" w:rsidRDefault="00B855AA" w:rsidP="00B855AA">
      <w:pPr>
        <w:jc w:val="both"/>
        <w:rPr>
          <w:rFonts w:ascii="Arial Narrow" w:hAnsi="Arial Narrow"/>
          <w:b/>
        </w:rPr>
      </w:pPr>
      <w:r w:rsidRPr="00A10192">
        <w:rPr>
          <w:rFonts w:ascii="Arial Narrow" w:hAnsi="Arial Narrow"/>
          <w:b/>
        </w:rPr>
        <w:t>7.1. Pojem ponudnika in gospodarskega subjekta</w:t>
      </w:r>
    </w:p>
    <w:p w14:paraId="01765900" w14:textId="77777777" w:rsidR="00B855AA" w:rsidRPr="00A10192" w:rsidRDefault="00B855AA" w:rsidP="00B855AA">
      <w:pPr>
        <w:jc w:val="both"/>
        <w:rPr>
          <w:rFonts w:ascii="Arial Narrow" w:hAnsi="Arial Narrow"/>
        </w:rPr>
      </w:pPr>
    </w:p>
    <w:p w14:paraId="3440FCA3" w14:textId="77777777" w:rsidR="00B855AA" w:rsidRPr="00A10192" w:rsidRDefault="00B855AA" w:rsidP="00B855AA">
      <w:pPr>
        <w:jc w:val="both"/>
        <w:rPr>
          <w:rFonts w:ascii="Arial Narrow" w:hAnsi="Arial Narrow"/>
        </w:rPr>
      </w:pPr>
      <w:r w:rsidRPr="00A10192">
        <w:rPr>
          <w:rFonts w:ascii="Arial Narrow" w:hAnsi="Arial Narrow"/>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3C28D66D" w14:textId="77777777" w:rsidR="00B855AA" w:rsidRPr="00A10192" w:rsidRDefault="00B855AA" w:rsidP="00B855AA">
      <w:pPr>
        <w:jc w:val="both"/>
        <w:rPr>
          <w:rFonts w:ascii="Arial Narrow" w:hAnsi="Arial Narrow" w:cs="Calibri"/>
        </w:rPr>
      </w:pPr>
    </w:p>
    <w:p w14:paraId="05B6F772" w14:textId="77777777" w:rsidR="00B855AA" w:rsidRPr="00A10192" w:rsidRDefault="00B855AA" w:rsidP="00B855AA">
      <w:pPr>
        <w:jc w:val="both"/>
        <w:rPr>
          <w:rFonts w:ascii="Arial Narrow" w:hAnsi="Arial Narrow"/>
          <w:b/>
        </w:rPr>
      </w:pPr>
      <w:r w:rsidRPr="00A10192">
        <w:rPr>
          <w:rFonts w:ascii="Arial Narrow" w:hAnsi="Arial Narrow"/>
          <w:b/>
        </w:rPr>
        <w:t>7.2. Skupna ponudba</w:t>
      </w:r>
    </w:p>
    <w:p w14:paraId="573F7221" w14:textId="77777777" w:rsidR="00B855AA" w:rsidRPr="00A10192" w:rsidRDefault="00B855AA" w:rsidP="00B855AA">
      <w:pPr>
        <w:jc w:val="both"/>
        <w:rPr>
          <w:rFonts w:ascii="Arial Narrow" w:hAnsi="Arial Narrow"/>
        </w:rPr>
      </w:pPr>
    </w:p>
    <w:p w14:paraId="380A5227" w14:textId="77777777" w:rsidR="00B855AA" w:rsidRPr="00A10192" w:rsidRDefault="00B855AA" w:rsidP="00B855AA">
      <w:pPr>
        <w:jc w:val="both"/>
        <w:rPr>
          <w:rFonts w:ascii="Arial Narrow" w:hAnsi="Arial Narrow"/>
        </w:rPr>
      </w:pPr>
      <w:r w:rsidRPr="00A10192">
        <w:rPr>
          <w:rFonts w:ascii="Arial Narrow" w:hAnsi="Arial Narrow"/>
        </w:rPr>
        <w:t>Na podlagi tretjega odstavka 10. člena ZJN-3 lahko v postopku javnega naročanja sodelujejo tudi skupine gospodarskih subjektov, vključno z začasnimi združenji. Skupinam ponudnikov ni treba prevzeti kakršnekoli pravne oblike.</w:t>
      </w:r>
    </w:p>
    <w:p w14:paraId="7EFE66CC" w14:textId="77777777" w:rsidR="00B855AA" w:rsidRPr="00A10192" w:rsidRDefault="00B855AA" w:rsidP="00B855AA">
      <w:pPr>
        <w:jc w:val="both"/>
        <w:rPr>
          <w:rFonts w:ascii="Arial Narrow" w:hAnsi="Arial Narrow"/>
        </w:rPr>
      </w:pPr>
    </w:p>
    <w:p w14:paraId="00BAAF00" w14:textId="77777777" w:rsidR="00B855AA" w:rsidRPr="00A10192" w:rsidRDefault="00B855AA" w:rsidP="00B855AA">
      <w:pPr>
        <w:jc w:val="both"/>
        <w:rPr>
          <w:rFonts w:ascii="Arial Narrow" w:hAnsi="Arial Narrow"/>
        </w:rPr>
      </w:pPr>
      <w:r w:rsidRPr="00A10192">
        <w:rPr>
          <w:rFonts w:ascii="Arial Narrow" w:hAnsi="Arial Narrow"/>
        </w:rPr>
        <w:t>Skupina ponudnikov mora predložiti pravni akt o skupnem nastopanju, iz katerega bo nedvoumno razvidno naslednje:</w:t>
      </w:r>
    </w:p>
    <w:p w14:paraId="14D85577" w14:textId="77777777" w:rsidR="00B855AA" w:rsidRPr="00A10192" w:rsidRDefault="00B855AA" w:rsidP="0042522F">
      <w:pPr>
        <w:numPr>
          <w:ilvl w:val="0"/>
          <w:numId w:val="8"/>
        </w:numPr>
        <w:suppressAutoHyphens/>
        <w:jc w:val="both"/>
        <w:rPr>
          <w:rFonts w:ascii="Arial Narrow" w:hAnsi="Arial Narrow"/>
        </w:rPr>
      </w:pPr>
      <w:r w:rsidRPr="00A10192">
        <w:rPr>
          <w:rFonts w:ascii="Arial Narrow" w:hAnsi="Arial Narrow"/>
        </w:rPr>
        <w:t>Imenovanje nosilca posla pri izvedbi javnega naročila;</w:t>
      </w:r>
    </w:p>
    <w:p w14:paraId="4A536E21" w14:textId="77777777" w:rsidR="00B855AA" w:rsidRPr="00A10192" w:rsidRDefault="00B855AA" w:rsidP="0042522F">
      <w:pPr>
        <w:numPr>
          <w:ilvl w:val="0"/>
          <w:numId w:val="8"/>
        </w:numPr>
        <w:suppressAutoHyphens/>
        <w:jc w:val="both"/>
        <w:rPr>
          <w:rFonts w:ascii="Arial Narrow" w:hAnsi="Arial Narrow"/>
        </w:rPr>
      </w:pPr>
      <w:r w:rsidRPr="00A10192">
        <w:rPr>
          <w:rFonts w:ascii="Arial Narrow" w:hAnsi="Arial Narrow"/>
        </w:rPr>
        <w:t>Pooblastilo nosilcu posla in odgovorni osebi za podpis ponudbe ter podpis pogodbe;</w:t>
      </w:r>
    </w:p>
    <w:p w14:paraId="7DB4BA4B" w14:textId="77777777" w:rsidR="00B855AA" w:rsidRPr="00A10192" w:rsidRDefault="00B855AA" w:rsidP="0042522F">
      <w:pPr>
        <w:numPr>
          <w:ilvl w:val="0"/>
          <w:numId w:val="8"/>
        </w:numPr>
        <w:suppressAutoHyphens/>
        <w:jc w:val="both"/>
        <w:rPr>
          <w:rFonts w:ascii="Arial Narrow" w:hAnsi="Arial Narrow"/>
        </w:rPr>
      </w:pPr>
      <w:r w:rsidRPr="00A10192">
        <w:rPr>
          <w:rFonts w:ascii="Arial Narrow" w:hAnsi="Arial Narrow"/>
        </w:rPr>
        <w:t>Obseg posla (natančna navedba vrste in obsega storitev / blaga), ki ga bo opravil posamezni ponudnik in njegove odgovornosti;</w:t>
      </w:r>
    </w:p>
    <w:p w14:paraId="195BD0BA" w14:textId="77777777" w:rsidR="00B855AA" w:rsidRPr="00A10192" w:rsidRDefault="00B855AA" w:rsidP="0042522F">
      <w:pPr>
        <w:numPr>
          <w:ilvl w:val="0"/>
          <w:numId w:val="8"/>
        </w:numPr>
        <w:suppressAutoHyphens/>
        <w:jc w:val="both"/>
        <w:rPr>
          <w:rFonts w:ascii="Arial Narrow" w:hAnsi="Arial Narrow"/>
        </w:rPr>
      </w:pPr>
      <w:r w:rsidRPr="00A10192">
        <w:rPr>
          <w:rFonts w:ascii="Arial Narrow" w:hAnsi="Arial Narrow"/>
        </w:rPr>
        <w:t>Izjava, da so vsi ponudniki v skupni ponudbi seznanjeni z navodili ponudnikom in razpisnimi pogoji ter merili za dodelitev javnega naročila in da z njimi v celoti soglašajo;</w:t>
      </w:r>
    </w:p>
    <w:p w14:paraId="72631E3F" w14:textId="77777777" w:rsidR="00B855AA" w:rsidRPr="00A10192" w:rsidRDefault="00B855AA" w:rsidP="0042522F">
      <w:pPr>
        <w:numPr>
          <w:ilvl w:val="0"/>
          <w:numId w:val="8"/>
        </w:numPr>
        <w:suppressAutoHyphens/>
        <w:jc w:val="both"/>
        <w:rPr>
          <w:rFonts w:ascii="Arial Narrow" w:hAnsi="Arial Narrow"/>
        </w:rPr>
      </w:pPr>
      <w:r w:rsidRPr="00A10192">
        <w:rPr>
          <w:rFonts w:ascii="Arial Narrow" w:hAnsi="Arial Narrow"/>
        </w:rPr>
        <w:t>Izjava, da so vsi ponudniki seznanjeni s plačilnimi pogoji iz te dokumentacije;</w:t>
      </w:r>
    </w:p>
    <w:p w14:paraId="5F8C5D4E" w14:textId="77777777" w:rsidR="00B855AA" w:rsidRPr="00A10192" w:rsidRDefault="00B855AA" w:rsidP="0042522F">
      <w:pPr>
        <w:numPr>
          <w:ilvl w:val="0"/>
          <w:numId w:val="8"/>
        </w:numPr>
        <w:suppressAutoHyphens/>
        <w:jc w:val="both"/>
        <w:rPr>
          <w:rFonts w:ascii="Arial Narrow" w:hAnsi="Arial Narrow"/>
        </w:rPr>
      </w:pPr>
      <w:r w:rsidRPr="00A10192">
        <w:rPr>
          <w:rFonts w:ascii="Arial Narrow" w:hAnsi="Arial Narrow"/>
        </w:rPr>
        <w:t>Neomejena solidarna odgovornost vseh ponudnikov v skupni ponudbi.</w:t>
      </w:r>
    </w:p>
    <w:p w14:paraId="26E47472" w14:textId="77777777" w:rsidR="00B855AA" w:rsidRPr="00A10192" w:rsidRDefault="00B855AA" w:rsidP="00B855AA">
      <w:pPr>
        <w:jc w:val="both"/>
        <w:rPr>
          <w:rFonts w:ascii="Arial Narrow" w:hAnsi="Arial Narrow" w:cs="Calibri"/>
        </w:rPr>
      </w:pPr>
    </w:p>
    <w:p w14:paraId="2553FD9A" w14:textId="77777777" w:rsidR="00B855AA" w:rsidRPr="00A10192" w:rsidRDefault="00B855AA" w:rsidP="00B855AA">
      <w:pPr>
        <w:jc w:val="both"/>
        <w:rPr>
          <w:rFonts w:ascii="Arial Narrow" w:hAnsi="Arial Narrow"/>
          <w:b/>
        </w:rPr>
      </w:pPr>
      <w:r w:rsidRPr="00A10192">
        <w:rPr>
          <w:rFonts w:ascii="Arial Narrow" w:hAnsi="Arial Narrow"/>
          <w:b/>
        </w:rPr>
        <w:t>7.3. Ponudba s podizvajalci</w:t>
      </w:r>
    </w:p>
    <w:p w14:paraId="2234BBAA" w14:textId="77777777" w:rsidR="00B855AA" w:rsidRPr="00A10192" w:rsidRDefault="00B855AA" w:rsidP="00B855AA">
      <w:pPr>
        <w:jc w:val="both"/>
        <w:rPr>
          <w:rFonts w:ascii="Arial Narrow" w:hAnsi="Arial Narrow"/>
          <w:i/>
        </w:rPr>
      </w:pPr>
    </w:p>
    <w:p w14:paraId="5C101D82" w14:textId="77777777" w:rsidR="00B855AA" w:rsidRPr="00A10192" w:rsidRDefault="00B855AA" w:rsidP="00B855AA">
      <w:pPr>
        <w:jc w:val="both"/>
        <w:rPr>
          <w:rFonts w:ascii="Arial Narrow" w:hAnsi="Arial Narrow"/>
          <w:i/>
        </w:rPr>
      </w:pPr>
      <w:r w:rsidRPr="00A10192">
        <w:rPr>
          <w:rFonts w:ascii="Arial Narrow" w:hAnsi="Arial Narrow"/>
          <w:i/>
        </w:rPr>
        <w:t>7.3.1. Definicija podizvajalca</w:t>
      </w:r>
    </w:p>
    <w:p w14:paraId="7148D944" w14:textId="77777777" w:rsidR="00B855AA" w:rsidRPr="00A10192" w:rsidRDefault="00B855AA" w:rsidP="00B855AA">
      <w:pPr>
        <w:jc w:val="both"/>
        <w:rPr>
          <w:rFonts w:ascii="Arial Narrow" w:hAnsi="Arial Narrow"/>
        </w:rPr>
      </w:pPr>
    </w:p>
    <w:p w14:paraId="12C40C21" w14:textId="77777777" w:rsidR="00B855AA" w:rsidRPr="00A10192" w:rsidRDefault="00B855AA" w:rsidP="00B855AA">
      <w:pPr>
        <w:jc w:val="both"/>
        <w:rPr>
          <w:rFonts w:ascii="Arial Narrow" w:hAnsi="Arial Narrow"/>
        </w:rPr>
      </w:pPr>
      <w:r w:rsidRPr="00A10192">
        <w:rPr>
          <w:rFonts w:ascii="Arial Narrow" w:hAnsi="Arial Narrow"/>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611FC5F" w14:textId="77777777" w:rsidR="00B855AA" w:rsidRPr="00A10192" w:rsidRDefault="00B855AA" w:rsidP="00B855AA">
      <w:pPr>
        <w:jc w:val="both"/>
        <w:rPr>
          <w:rFonts w:ascii="Arial Narrow" w:hAnsi="Arial Narrow"/>
        </w:rPr>
      </w:pPr>
    </w:p>
    <w:p w14:paraId="7B0B8CB1" w14:textId="77777777" w:rsidR="00B855AA" w:rsidRPr="00A10192" w:rsidRDefault="00B855AA" w:rsidP="00B855AA">
      <w:pPr>
        <w:jc w:val="both"/>
        <w:rPr>
          <w:rFonts w:ascii="Arial Narrow" w:hAnsi="Arial Narrow"/>
          <w:i/>
        </w:rPr>
      </w:pPr>
      <w:r w:rsidRPr="00A10192">
        <w:rPr>
          <w:rFonts w:ascii="Arial Narrow" w:hAnsi="Arial Narrow"/>
          <w:i/>
        </w:rPr>
        <w:t xml:space="preserve">7.3.2. Del javnega naročila, ki je lahko oddan v </w:t>
      </w:r>
      <w:proofErr w:type="spellStart"/>
      <w:r w:rsidRPr="00A10192">
        <w:rPr>
          <w:rFonts w:ascii="Arial Narrow" w:hAnsi="Arial Narrow"/>
          <w:i/>
        </w:rPr>
        <w:t>podizvajanje</w:t>
      </w:r>
      <w:proofErr w:type="spellEnd"/>
    </w:p>
    <w:p w14:paraId="05216DBF" w14:textId="77777777" w:rsidR="00B855AA" w:rsidRPr="00A10192" w:rsidRDefault="00B855AA" w:rsidP="00B855AA">
      <w:pPr>
        <w:jc w:val="both"/>
        <w:rPr>
          <w:rFonts w:ascii="Arial Narrow" w:hAnsi="Arial Narrow"/>
        </w:rPr>
      </w:pPr>
    </w:p>
    <w:p w14:paraId="6E7BED35" w14:textId="77777777" w:rsidR="00B855AA" w:rsidRPr="00A10192" w:rsidRDefault="00B855AA" w:rsidP="00B855AA">
      <w:pPr>
        <w:jc w:val="both"/>
        <w:rPr>
          <w:rFonts w:ascii="Arial Narrow" w:hAnsi="Arial Narrow"/>
        </w:rPr>
      </w:pPr>
      <w:r w:rsidRPr="00A10192">
        <w:rPr>
          <w:rFonts w:ascii="Arial Narrow" w:hAnsi="Arial Narrow"/>
        </w:rPr>
        <w:t xml:space="preserve">Ponudnik lahko del javnega naročila odda v </w:t>
      </w:r>
      <w:proofErr w:type="spellStart"/>
      <w:r w:rsidRPr="00A10192">
        <w:rPr>
          <w:rFonts w:ascii="Arial Narrow" w:hAnsi="Arial Narrow"/>
        </w:rPr>
        <w:t>podizvajanje</w:t>
      </w:r>
      <w:proofErr w:type="spellEnd"/>
      <w:r w:rsidRPr="00A10192">
        <w:rPr>
          <w:rFonts w:ascii="Arial Narrow" w:hAnsi="Arial Narrow"/>
        </w:rPr>
        <w:t xml:space="preserve">, vendar v </w:t>
      </w:r>
      <w:proofErr w:type="spellStart"/>
      <w:r w:rsidRPr="00A10192">
        <w:rPr>
          <w:rFonts w:ascii="Arial Narrow" w:hAnsi="Arial Narrow"/>
        </w:rPr>
        <w:t>podizvajanje</w:t>
      </w:r>
      <w:proofErr w:type="spellEnd"/>
      <w:r w:rsidRPr="00A10192">
        <w:rPr>
          <w:rFonts w:ascii="Arial Narrow" w:hAnsi="Arial Narrow"/>
        </w:rPr>
        <w:t xml:space="preserve"> ne sme oddati celotnega javnega naročila.</w:t>
      </w:r>
    </w:p>
    <w:p w14:paraId="23480CA2" w14:textId="7D40FA97" w:rsidR="00C765D9" w:rsidRDefault="00C765D9" w:rsidP="00B855AA">
      <w:pPr>
        <w:jc w:val="both"/>
        <w:rPr>
          <w:rFonts w:ascii="Arial Narrow" w:hAnsi="Arial Narrow"/>
        </w:rPr>
      </w:pPr>
    </w:p>
    <w:p w14:paraId="40DA6F29" w14:textId="16E75EEC" w:rsidR="00792213" w:rsidRDefault="00792213" w:rsidP="00B855AA">
      <w:pPr>
        <w:jc w:val="both"/>
        <w:rPr>
          <w:rFonts w:ascii="Arial Narrow" w:hAnsi="Arial Narrow"/>
        </w:rPr>
      </w:pPr>
    </w:p>
    <w:p w14:paraId="45315435" w14:textId="77777777" w:rsidR="00792213" w:rsidRPr="00A10192" w:rsidRDefault="00792213" w:rsidP="00B855AA">
      <w:pPr>
        <w:jc w:val="both"/>
        <w:rPr>
          <w:rFonts w:ascii="Arial Narrow" w:hAnsi="Arial Narrow"/>
        </w:rPr>
      </w:pPr>
    </w:p>
    <w:p w14:paraId="1E19586D" w14:textId="77777777" w:rsidR="00B855AA" w:rsidRPr="00A10192" w:rsidRDefault="00B855AA" w:rsidP="00B855AA">
      <w:pPr>
        <w:jc w:val="both"/>
        <w:rPr>
          <w:rFonts w:ascii="Arial Narrow" w:hAnsi="Arial Narrow"/>
          <w:i/>
        </w:rPr>
      </w:pPr>
      <w:r w:rsidRPr="00A10192">
        <w:rPr>
          <w:rFonts w:ascii="Arial Narrow" w:hAnsi="Arial Narrow"/>
          <w:i/>
        </w:rPr>
        <w:t>7.3.3. Dokumentacija, povezana s podizvajalci</w:t>
      </w:r>
    </w:p>
    <w:p w14:paraId="4D622291" w14:textId="77777777" w:rsidR="00B855AA" w:rsidRPr="00A10192" w:rsidRDefault="00B855AA" w:rsidP="00B855AA">
      <w:pPr>
        <w:jc w:val="both"/>
        <w:rPr>
          <w:rFonts w:ascii="Arial Narrow" w:hAnsi="Arial Narrow"/>
        </w:rPr>
      </w:pPr>
    </w:p>
    <w:p w14:paraId="48D4EDC4" w14:textId="77777777" w:rsidR="00B855AA" w:rsidRPr="00A10192" w:rsidRDefault="00B855AA" w:rsidP="00B855AA">
      <w:pPr>
        <w:jc w:val="both"/>
        <w:rPr>
          <w:rFonts w:ascii="Arial Narrow" w:hAnsi="Arial Narrow"/>
        </w:rPr>
      </w:pPr>
      <w:r w:rsidRPr="00A10192">
        <w:rPr>
          <w:rFonts w:ascii="Arial Narrow" w:hAnsi="Arial Narrow"/>
        </w:rPr>
        <w:t>Če bo ponudnik izvajal javno naročilo s podizvajalci, mora v ponudbi:</w:t>
      </w:r>
    </w:p>
    <w:p w14:paraId="2BB250EB" w14:textId="77777777" w:rsidR="00B855AA" w:rsidRPr="00A10192" w:rsidRDefault="00B855AA" w:rsidP="0042522F">
      <w:pPr>
        <w:numPr>
          <w:ilvl w:val="0"/>
          <w:numId w:val="9"/>
        </w:numPr>
        <w:suppressAutoHyphens/>
        <w:jc w:val="both"/>
        <w:rPr>
          <w:rFonts w:ascii="Arial Narrow" w:hAnsi="Arial Narrow"/>
        </w:rPr>
      </w:pPr>
      <w:r w:rsidRPr="00A10192">
        <w:rPr>
          <w:rFonts w:ascii="Arial Narrow" w:hAnsi="Arial Narrow"/>
        </w:rPr>
        <w:t xml:space="preserve">Navesti vse podizvajalce ter vsak del javnega naročila, ki ga namerava oddati v </w:t>
      </w:r>
      <w:proofErr w:type="spellStart"/>
      <w:r w:rsidRPr="00A10192">
        <w:rPr>
          <w:rFonts w:ascii="Arial Narrow" w:hAnsi="Arial Narrow"/>
        </w:rPr>
        <w:t>podizvajanje</w:t>
      </w:r>
      <w:proofErr w:type="spellEnd"/>
      <w:r w:rsidRPr="00A10192">
        <w:rPr>
          <w:rFonts w:ascii="Arial Narrow" w:hAnsi="Arial Narrow"/>
        </w:rPr>
        <w:t>;</w:t>
      </w:r>
    </w:p>
    <w:p w14:paraId="72D7239B" w14:textId="77777777" w:rsidR="00B855AA" w:rsidRPr="00A10192" w:rsidRDefault="00B855AA" w:rsidP="0042522F">
      <w:pPr>
        <w:numPr>
          <w:ilvl w:val="0"/>
          <w:numId w:val="9"/>
        </w:numPr>
        <w:suppressAutoHyphens/>
        <w:jc w:val="both"/>
        <w:rPr>
          <w:rFonts w:ascii="Arial Narrow" w:hAnsi="Arial Narrow"/>
        </w:rPr>
      </w:pPr>
      <w:r w:rsidRPr="00A10192">
        <w:rPr>
          <w:rFonts w:ascii="Arial Narrow" w:hAnsi="Arial Narrow"/>
        </w:rPr>
        <w:t>Kontaktne podatke in zakonite zastopnike predlaganih podizvajalcev;</w:t>
      </w:r>
    </w:p>
    <w:p w14:paraId="427DE227" w14:textId="77777777" w:rsidR="00B855AA" w:rsidRPr="00A10192" w:rsidRDefault="00B855AA" w:rsidP="0042522F">
      <w:pPr>
        <w:numPr>
          <w:ilvl w:val="0"/>
          <w:numId w:val="9"/>
        </w:numPr>
        <w:suppressAutoHyphens/>
        <w:jc w:val="both"/>
        <w:rPr>
          <w:rFonts w:ascii="Arial Narrow" w:hAnsi="Arial Narrow"/>
        </w:rPr>
      </w:pPr>
      <w:r w:rsidRPr="00A10192">
        <w:rPr>
          <w:rFonts w:ascii="Arial Narrow" w:hAnsi="Arial Narrow"/>
        </w:rPr>
        <w:t>Izpolnjene ESPD teh podizvajalcev v skladu z 79. členom ZJN-3 ter</w:t>
      </w:r>
    </w:p>
    <w:p w14:paraId="7259BAEC" w14:textId="77777777" w:rsidR="00B855AA" w:rsidRPr="00A10192" w:rsidRDefault="00B855AA" w:rsidP="0042522F">
      <w:pPr>
        <w:numPr>
          <w:ilvl w:val="0"/>
          <w:numId w:val="9"/>
        </w:numPr>
        <w:suppressAutoHyphens/>
        <w:jc w:val="both"/>
        <w:rPr>
          <w:rFonts w:ascii="Arial Narrow" w:hAnsi="Arial Narrow"/>
        </w:rPr>
      </w:pPr>
      <w:r w:rsidRPr="00A10192">
        <w:rPr>
          <w:rFonts w:ascii="Arial Narrow" w:hAnsi="Arial Narrow"/>
        </w:rPr>
        <w:t>Priložiti zahtevo podizvajalca za neposredno plačilo, če podizvajalec to zahteva.</w:t>
      </w:r>
    </w:p>
    <w:p w14:paraId="7764D7E2" w14:textId="77777777" w:rsidR="00B855AA" w:rsidRPr="00A10192" w:rsidRDefault="00B855AA" w:rsidP="00B855AA">
      <w:pPr>
        <w:jc w:val="both"/>
        <w:rPr>
          <w:rFonts w:ascii="Arial Narrow" w:hAnsi="Arial Narrow"/>
        </w:rPr>
      </w:pPr>
    </w:p>
    <w:p w14:paraId="72BAE585" w14:textId="77777777" w:rsidR="00B855AA" w:rsidRPr="00A10192" w:rsidRDefault="00B855AA" w:rsidP="00B855AA">
      <w:pPr>
        <w:jc w:val="both"/>
        <w:rPr>
          <w:rFonts w:ascii="Arial Narrow" w:hAnsi="Arial Narrow"/>
        </w:rPr>
      </w:pPr>
      <w:r w:rsidRPr="00A10192">
        <w:rPr>
          <w:rFonts w:ascii="Arial Narrow" w:hAnsi="Arial Narrow"/>
        </w:rPr>
        <w:t xml:space="preserve">Če bo izvajalec nove podizvajalce priglasil v fazi izvedbe pogodbe, mora najkasneje v </w:t>
      </w:r>
      <w:r w:rsidRPr="00A10192">
        <w:rPr>
          <w:rFonts w:ascii="Arial Narrow" w:hAnsi="Arial Narrow"/>
          <w:b/>
        </w:rPr>
        <w:t>petih dneh</w:t>
      </w:r>
      <w:r w:rsidRPr="00A10192">
        <w:rPr>
          <w:rFonts w:ascii="Arial Narrow" w:hAnsi="Arial Narrow"/>
        </w:rPr>
        <w:t xml:space="preserve"> po angažiranju novega podizvajalca:</w:t>
      </w:r>
    </w:p>
    <w:p w14:paraId="0704193B" w14:textId="77777777" w:rsidR="00B855AA" w:rsidRPr="00A10192" w:rsidRDefault="00B855AA" w:rsidP="0042522F">
      <w:pPr>
        <w:numPr>
          <w:ilvl w:val="0"/>
          <w:numId w:val="6"/>
        </w:numPr>
        <w:suppressAutoHyphens/>
        <w:jc w:val="both"/>
        <w:rPr>
          <w:rFonts w:ascii="Arial Narrow" w:hAnsi="Arial Narrow"/>
        </w:rPr>
      </w:pPr>
      <w:r w:rsidRPr="00A10192">
        <w:rPr>
          <w:rFonts w:ascii="Arial Narrow" w:hAnsi="Arial Narrow"/>
        </w:rPr>
        <w:t xml:space="preserve">Navesti firmo/ime in sedež/naslov novega podizvajalca ter del javnega naročila, ki ga namerava oddati v </w:t>
      </w:r>
      <w:proofErr w:type="spellStart"/>
      <w:r w:rsidRPr="00A10192">
        <w:rPr>
          <w:rFonts w:ascii="Arial Narrow" w:hAnsi="Arial Narrow"/>
        </w:rPr>
        <w:t>podizvajanje</w:t>
      </w:r>
      <w:proofErr w:type="spellEnd"/>
      <w:r w:rsidRPr="00A10192">
        <w:rPr>
          <w:rFonts w:ascii="Arial Narrow" w:hAnsi="Arial Narrow"/>
        </w:rPr>
        <w:t xml:space="preserve"> temu subjektu;</w:t>
      </w:r>
    </w:p>
    <w:p w14:paraId="43488DED" w14:textId="77777777" w:rsidR="00B855AA" w:rsidRPr="00A10192" w:rsidRDefault="00B855AA" w:rsidP="0042522F">
      <w:pPr>
        <w:numPr>
          <w:ilvl w:val="0"/>
          <w:numId w:val="6"/>
        </w:numPr>
        <w:suppressAutoHyphens/>
        <w:jc w:val="both"/>
        <w:rPr>
          <w:rFonts w:ascii="Arial Narrow" w:hAnsi="Arial Narrow"/>
        </w:rPr>
      </w:pPr>
      <w:r w:rsidRPr="00A10192">
        <w:rPr>
          <w:rFonts w:ascii="Arial Narrow" w:hAnsi="Arial Narrow"/>
        </w:rPr>
        <w:t>Kontaktne podatke in zakonite zastopnike predlaganih novo predlaganih podizvajalcev;</w:t>
      </w:r>
    </w:p>
    <w:p w14:paraId="51799E5B" w14:textId="77777777" w:rsidR="00B855AA" w:rsidRPr="00A10192" w:rsidRDefault="00B855AA" w:rsidP="0042522F">
      <w:pPr>
        <w:numPr>
          <w:ilvl w:val="0"/>
          <w:numId w:val="6"/>
        </w:numPr>
        <w:suppressAutoHyphens/>
        <w:jc w:val="both"/>
        <w:rPr>
          <w:rFonts w:ascii="Arial Narrow" w:hAnsi="Arial Narrow"/>
        </w:rPr>
      </w:pPr>
      <w:r w:rsidRPr="00A10192">
        <w:rPr>
          <w:rFonts w:ascii="Arial Narrow" w:hAnsi="Arial Narrow"/>
        </w:rPr>
        <w:t>Izpolnjene ESPD teh podizvajalcev v skladu z 79. členom ZJN-3 ali dokazila o neobstoju razlogov za izključitev ter izpolnjevanju pogojev ter</w:t>
      </w:r>
    </w:p>
    <w:p w14:paraId="41BCDA0E" w14:textId="77777777" w:rsidR="00B855AA" w:rsidRPr="00A10192" w:rsidRDefault="00B855AA" w:rsidP="0042522F">
      <w:pPr>
        <w:numPr>
          <w:ilvl w:val="0"/>
          <w:numId w:val="6"/>
        </w:numPr>
        <w:suppressAutoHyphens/>
        <w:jc w:val="both"/>
        <w:rPr>
          <w:rFonts w:ascii="Arial Narrow" w:hAnsi="Arial Narrow"/>
        </w:rPr>
      </w:pPr>
      <w:r w:rsidRPr="00A10192">
        <w:rPr>
          <w:rFonts w:ascii="Arial Narrow" w:hAnsi="Arial Narrow"/>
        </w:rPr>
        <w:t>Priložiti zahtevo podizvajalca za neposredno plačilo, če podizvajalec to zahteva.</w:t>
      </w:r>
    </w:p>
    <w:p w14:paraId="0506327E" w14:textId="77777777" w:rsidR="00B855AA" w:rsidRPr="00A10192" w:rsidRDefault="00B855AA" w:rsidP="00B855AA">
      <w:pPr>
        <w:jc w:val="both"/>
        <w:rPr>
          <w:rFonts w:ascii="Arial Narrow" w:hAnsi="Arial Narrow"/>
        </w:rPr>
      </w:pPr>
    </w:p>
    <w:p w14:paraId="59CBB25C" w14:textId="77777777" w:rsidR="00B855AA" w:rsidRPr="00A10192" w:rsidRDefault="00B855AA" w:rsidP="00B855AA">
      <w:pPr>
        <w:jc w:val="both"/>
        <w:rPr>
          <w:rFonts w:ascii="Arial Narrow" w:hAnsi="Arial Narrow"/>
        </w:rPr>
      </w:pPr>
      <w:r w:rsidRPr="00A10192">
        <w:rPr>
          <w:rFonts w:ascii="Arial Narrow" w:hAnsi="Arial Narrow"/>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w:t>
      </w:r>
      <w:r w:rsidRPr="00A10192">
        <w:rPr>
          <w:rFonts w:ascii="Arial Narrow" w:hAnsi="Arial Narrow"/>
          <w:b/>
        </w:rPr>
        <w:t>petih dneh</w:t>
      </w:r>
      <w:r w:rsidRPr="00A10192">
        <w:rPr>
          <w:rFonts w:ascii="Arial Narrow" w:hAnsi="Arial Narrow"/>
        </w:rPr>
        <w:t xml:space="preserve"> po spremembi. </w:t>
      </w:r>
    </w:p>
    <w:p w14:paraId="7686622A" w14:textId="77777777" w:rsidR="00B855AA" w:rsidRPr="00A10192" w:rsidRDefault="00B855AA" w:rsidP="00B855AA">
      <w:pPr>
        <w:jc w:val="both"/>
        <w:rPr>
          <w:rFonts w:ascii="Arial Narrow" w:hAnsi="Arial Narrow"/>
          <w:b/>
          <w:color w:val="FF0000"/>
        </w:rPr>
      </w:pPr>
    </w:p>
    <w:p w14:paraId="1C70D0EF" w14:textId="77777777" w:rsidR="00B855AA" w:rsidRPr="00A10192" w:rsidRDefault="00B855AA" w:rsidP="00B855AA">
      <w:pPr>
        <w:jc w:val="both"/>
        <w:rPr>
          <w:rFonts w:ascii="Arial Narrow" w:hAnsi="Arial Narrow"/>
        </w:rPr>
      </w:pPr>
      <w:r w:rsidRPr="00A10192">
        <w:rPr>
          <w:rFonts w:ascii="Arial Narrow" w:hAnsi="Arial Narrow"/>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w:t>
      </w:r>
      <w:r w:rsidRPr="00A10192">
        <w:rPr>
          <w:rFonts w:ascii="Arial Narrow" w:hAnsi="Arial Narrow"/>
          <w:b/>
        </w:rPr>
        <w:t>desetih dneh</w:t>
      </w:r>
      <w:r w:rsidRPr="00A10192">
        <w:rPr>
          <w:rFonts w:ascii="Arial Narrow" w:hAnsi="Arial Narrow"/>
        </w:rPr>
        <w:t xml:space="preserve"> od prejema predloga za zamenjavo, pri čemer gre v tem primeru za </w:t>
      </w:r>
      <w:proofErr w:type="spellStart"/>
      <w:r w:rsidRPr="00A10192">
        <w:rPr>
          <w:rFonts w:ascii="Arial Narrow" w:hAnsi="Arial Narrow"/>
        </w:rPr>
        <w:t>instrukcijski</w:t>
      </w:r>
      <w:proofErr w:type="spellEnd"/>
      <w:r w:rsidRPr="00A10192">
        <w:rPr>
          <w:rFonts w:ascii="Arial Narrow" w:hAnsi="Arial Narrow"/>
        </w:rPr>
        <w:t xml:space="preserve"> rok, ki ne vpliva na pravico naročnika do zavrnitve podizvajalca, če za to obstajajo utemeljeni razlogi.</w:t>
      </w:r>
    </w:p>
    <w:p w14:paraId="2F0C150D" w14:textId="77777777" w:rsidR="00B855AA" w:rsidRPr="00A10192" w:rsidRDefault="00B855AA" w:rsidP="00B855AA">
      <w:pPr>
        <w:jc w:val="both"/>
        <w:rPr>
          <w:rFonts w:ascii="Arial Narrow" w:hAnsi="Arial Narrow" w:cs="Calibri"/>
        </w:rPr>
      </w:pPr>
    </w:p>
    <w:p w14:paraId="7D905E59" w14:textId="77777777" w:rsidR="00B855AA" w:rsidRPr="00A10192" w:rsidRDefault="00B855AA" w:rsidP="00B855AA">
      <w:pPr>
        <w:jc w:val="both"/>
        <w:rPr>
          <w:rFonts w:ascii="Arial Narrow" w:hAnsi="Arial Narrow"/>
          <w:i/>
        </w:rPr>
      </w:pPr>
      <w:r w:rsidRPr="00A10192">
        <w:rPr>
          <w:rFonts w:ascii="Arial Narrow" w:hAnsi="Arial Narrow"/>
          <w:i/>
        </w:rPr>
        <w:t>7.3.4. Neposredna plačila podizvajalcem</w:t>
      </w:r>
    </w:p>
    <w:p w14:paraId="2680793D" w14:textId="77777777" w:rsidR="00B855AA" w:rsidRPr="00A10192" w:rsidRDefault="00B855AA" w:rsidP="00B855AA">
      <w:pPr>
        <w:jc w:val="both"/>
        <w:rPr>
          <w:rFonts w:ascii="Arial Narrow" w:hAnsi="Arial Narrow"/>
        </w:rPr>
      </w:pPr>
    </w:p>
    <w:p w14:paraId="29B7EB35" w14:textId="77777777" w:rsidR="00B855AA" w:rsidRPr="00A10192" w:rsidRDefault="00B855AA" w:rsidP="00B855AA">
      <w:pPr>
        <w:jc w:val="both"/>
        <w:rPr>
          <w:rFonts w:ascii="Arial Narrow" w:hAnsi="Arial Narrow"/>
        </w:rPr>
      </w:pPr>
      <w:r w:rsidRPr="00A10192">
        <w:rPr>
          <w:rFonts w:ascii="Arial Narrow" w:hAnsi="Arial Narrow"/>
        </w:rPr>
        <w:t xml:space="preserve">Naročnik ponudnike/izvajalce in podizvajalce obvešča, da neposredno plačilo podizvajalcem na podlagi ZJN-3 ni več </w:t>
      </w:r>
      <w:r w:rsidRPr="00A10192">
        <w:rPr>
          <w:rFonts w:ascii="Arial Narrow" w:hAnsi="Arial Narrow"/>
          <w:i/>
        </w:rPr>
        <w:t>a priori</w:t>
      </w:r>
      <w:r w:rsidRPr="00A10192">
        <w:rPr>
          <w:rFonts w:ascii="Arial Narrow" w:hAnsi="Arial Narrow"/>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0FC72620" w14:textId="77777777" w:rsidR="00B855AA" w:rsidRPr="00A10192" w:rsidRDefault="00B855AA" w:rsidP="00B855AA">
      <w:pPr>
        <w:jc w:val="both"/>
        <w:rPr>
          <w:rFonts w:ascii="Arial Narrow" w:hAnsi="Arial Narrow"/>
          <w:color w:val="FF0000"/>
        </w:rPr>
      </w:pPr>
    </w:p>
    <w:p w14:paraId="660E533E" w14:textId="77777777" w:rsidR="00B855AA" w:rsidRPr="00A10192" w:rsidRDefault="00B855AA" w:rsidP="00B855AA">
      <w:pPr>
        <w:jc w:val="both"/>
        <w:rPr>
          <w:rFonts w:ascii="Arial Narrow" w:hAnsi="Arial Narrow"/>
        </w:rPr>
      </w:pPr>
      <w:r w:rsidRPr="00A10192">
        <w:rPr>
          <w:rFonts w:ascii="Arial Narrow" w:hAnsi="Arial Narrow"/>
        </w:rPr>
        <w:t>Kadar namerava ponudnik izvesti javno naročilo s podizvajalcem, ki zahteva neposredno plačilo, mora:</w:t>
      </w:r>
    </w:p>
    <w:p w14:paraId="4E9C6583" w14:textId="77777777" w:rsidR="00B855AA" w:rsidRPr="00A10192" w:rsidRDefault="00B855AA" w:rsidP="0042522F">
      <w:pPr>
        <w:numPr>
          <w:ilvl w:val="0"/>
          <w:numId w:val="6"/>
        </w:numPr>
        <w:suppressAutoHyphens/>
        <w:jc w:val="both"/>
        <w:rPr>
          <w:rFonts w:ascii="Arial Narrow" w:hAnsi="Arial Narrow"/>
        </w:rPr>
      </w:pPr>
      <w:r w:rsidRPr="00A10192">
        <w:rPr>
          <w:rFonts w:ascii="Arial Narrow" w:hAnsi="Arial Narrow"/>
        </w:rPr>
        <w:t>Glavni izvajalec v pogodbi pooblastiti naročnika, da na podlagi potrjenega računa oziroma situacije s strani glavnega izvajalca neposredno plačuje podizvajalcu;</w:t>
      </w:r>
    </w:p>
    <w:p w14:paraId="60EF3352" w14:textId="05A05864" w:rsidR="00B855AA" w:rsidRDefault="00B855AA" w:rsidP="0042522F">
      <w:pPr>
        <w:numPr>
          <w:ilvl w:val="0"/>
          <w:numId w:val="6"/>
        </w:numPr>
        <w:suppressAutoHyphens/>
        <w:jc w:val="both"/>
        <w:rPr>
          <w:rFonts w:ascii="Arial Narrow" w:hAnsi="Arial Narrow"/>
        </w:rPr>
      </w:pPr>
      <w:r w:rsidRPr="00A10192">
        <w:rPr>
          <w:rFonts w:ascii="Arial Narrow" w:hAnsi="Arial Narrow"/>
        </w:rPr>
        <w:t>Podizvajalec predložiti soglasje, na podlagi katerega naročnik namesto ponudnika poravna podizvajalčevo terjatev do ponudnika;</w:t>
      </w:r>
    </w:p>
    <w:p w14:paraId="5390BDBC" w14:textId="77777777" w:rsidR="00B855AA" w:rsidRPr="00A10192" w:rsidRDefault="00B855AA" w:rsidP="0042522F">
      <w:pPr>
        <w:numPr>
          <w:ilvl w:val="0"/>
          <w:numId w:val="6"/>
        </w:numPr>
        <w:suppressAutoHyphens/>
        <w:jc w:val="both"/>
        <w:rPr>
          <w:rFonts w:ascii="Arial Narrow" w:hAnsi="Arial Narrow"/>
        </w:rPr>
      </w:pPr>
      <w:r w:rsidRPr="00A10192">
        <w:rPr>
          <w:rFonts w:ascii="Arial Narrow" w:hAnsi="Arial Narrow"/>
        </w:rPr>
        <w:lastRenderedPageBreak/>
        <w:t>Glavni izvajalec svojemu računu ali situaciji priložiti račun ali situacijo podizvajalca, ki ga je predhodno potrdil.</w:t>
      </w:r>
    </w:p>
    <w:p w14:paraId="72CBB32E" w14:textId="77777777" w:rsidR="00B855AA" w:rsidRPr="00A10192" w:rsidRDefault="00B855AA" w:rsidP="00B855AA">
      <w:pPr>
        <w:ind w:left="720"/>
        <w:jc w:val="both"/>
        <w:rPr>
          <w:rFonts w:ascii="Arial Narrow" w:hAnsi="Arial Narrow"/>
        </w:rPr>
      </w:pPr>
    </w:p>
    <w:p w14:paraId="0BA5DC68" w14:textId="77777777" w:rsidR="00B855AA" w:rsidRPr="00A10192" w:rsidRDefault="00B855AA" w:rsidP="00B855AA">
      <w:pPr>
        <w:jc w:val="both"/>
        <w:rPr>
          <w:rFonts w:ascii="Arial Narrow" w:hAnsi="Arial Narrow"/>
        </w:rPr>
      </w:pPr>
      <w:r w:rsidRPr="00A10192">
        <w:rPr>
          <w:rFonts w:ascii="Arial Narrow" w:hAnsi="Arial Narrow"/>
        </w:rPr>
        <w:t xml:space="preserve">Če se neposredno plačilo podizvajalcem ne bo izvajalo, naročnik od glavnega izvajalca zahteva, da mu najpozneje v </w:t>
      </w:r>
      <w:r w:rsidRPr="00A10192">
        <w:rPr>
          <w:rFonts w:ascii="Arial Narrow" w:hAnsi="Arial Narrow"/>
          <w:b/>
        </w:rPr>
        <w:t>60 dneh</w:t>
      </w:r>
      <w:r w:rsidRPr="00A10192">
        <w:rPr>
          <w:rFonts w:ascii="Arial Narrow" w:hAnsi="Arial Narrow"/>
        </w:rPr>
        <w:t xml:space="preserve"> od plačila končnega računa oziroma situacije pošlje svojo pisno izjavo in pisno izjavo vseh podizvajalcev, ki ne bodo neposredno plačani s strani naročnika, da je podizvajalec, ki ni bil neposredno plačan, prejel plačilo za izvedeno storitev oziroma dobavljeno blago, neposredno povezano s predmetom javnega naročila. </w:t>
      </w:r>
    </w:p>
    <w:p w14:paraId="75053C72" w14:textId="77777777" w:rsidR="00B855AA" w:rsidRPr="00A10192" w:rsidRDefault="00B855AA" w:rsidP="00B855AA">
      <w:pPr>
        <w:jc w:val="both"/>
        <w:rPr>
          <w:rFonts w:ascii="Arial Narrow" w:hAnsi="Arial Narrow"/>
          <w:i/>
        </w:rPr>
      </w:pPr>
    </w:p>
    <w:p w14:paraId="64ECEA3B" w14:textId="77777777" w:rsidR="00B855AA" w:rsidRPr="00A10192" w:rsidRDefault="00B855AA" w:rsidP="00B855AA">
      <w:pPr>
        <w:jc w:val="both"/>
        <w:rPr>
          <w:rFonts w:ascii="Arial Narrow" w:hAnsi="Arial Narrow"/>
          <w:i/>
        </w:rPr>
      </w:pPr>
      <w:r w:rsidRPr="00A10192">
        <w:rPr>
          <w:rFonts w:ascii="Arial Narrow" w:hAnsi="Arial Narrow"/>
          <w:i/>
        </w:rPr>
        <w:t xml:space="preserve">Če glavni izvajalec ne ravna v skladu z navedeno zahtevo, je naročnik na podlagi sedmega odstavka 94. člena ZJN-3 Državni revizijski komisiji </w:t>
      </w:r>
      <w:r w:rsidRPr="00A10192">
        <w:rPr>
          <w:rFonts w:ascii="Arial Narrow" w:hAnsi="Arial Narrow"/>
          <w:b/>
          <w:i/>
        </w:rPr>
        <w:t>dolžan podati predlog</w:t>
      </w:r>
      <w:r w:rsidRPr="00A10192">
        <w:rPr>
          <w:rFonts w:ascii="Arial Narrow" w:hAnsi="Arial Narrow"/>
          <w:i/>
        </w:rPr>
        <w:t xml:space="preserve"> za uvedbo postopka o prekršku iz 2. točke prvega odstavka 112. člena ZJN-3.</w:t>
      </w:r>
    </w:p>
    <w:p w14:paraId="6FE2CD58" w14:textId="77777777" w:rsidR="00B855AA" w:rsidRPr="00A10192" w:rsidRDefault="00B855AA" w:rsidP="00B855AA">
      <w:pPr>
        <w:jc w:val="both"/>
        <w:rPr>
          <w:rFonts w:ascii="Arial Narrow" w:hAnsi="Arial Narrow"/>
          <w:i/>
        </w:rPr>
      </w:pPr>
    </w:p>
    <w:p w14:paraId="6AECA918" w14:textId="77777777" w:rsidR="00B855AA" w:rsidRPr="00A10192" w:rsidRDefault="00B855AA" w:rsidP="00B855AA">
      <w:pPr>
        <w:jc w:val="both"/>
        <w:rPr>
          <w:rFonts w:ascii="Arial Narrow" w:hAnsi="Arial Narrow"/>
        </w:rPr>
      </w:pPr>
      <w:r w:rsidRPr="00A10192">
        <w:rPr>
          <w:rFonts w:ascii="Arial Narrow" w:hAnsi="Arial Narrow"/>
        </w:rPr>
        <w:t>Če se neposredno plačilo podizvajalcem ne bo izvajalo, podatki o podizvajalcih niso sestavni del pogodbe, zaradi česar se pogodba o izvedbi javnega naročila ne bo spreminjala, v kolikor ne pride do neposrednih plačil kakšnemu od na novo priglašenih podizvajalcev.</w:t>
      </w:r>
    </w:p>
    <w:p w14:paraId="141FEEF0" w14:textId="77777777" w:rsidR="00B855AA" w:rsidRPr="00A10192" w:rsidRDefault="00B855AA" w:rsidP="00B855AA">
      <w:pPr>
        <w:jc w:val="both"/>
        <w:rPr>
          <w:rFonts w:ascii="Arial Narrow" w:hAnsi="Arial Narrow"/>
        </w:rPr>
      </w:pPr>
    </w:p>
    <w:p w14:paraId="281E3259" w14:textId="77777777" w:rsidR="00B855AA" w:rsidRPr="00A10192" w:rsidRDefault="00B855AA" w:rsidP="00B855AA">
      <w:pPr>
        <w:jc w:val="both"/>
        <w:rPr>
          <w:rFonts w:ascii="Arial Narrow" w:hAnsi="Arial Narrow"/>
          <w:i/>
        </w:rPr>
      </w:pPr>
      <w:r w:rsidRPr="00A10192">
        <w:rPr>
          <w:rFonts w:ascii="Arial Narrow" w:hAnsi="Arial Narrow"/>
          <w:i/>
        </w:rPr>
        <w:t xml:space="preserve">7.3.5. Neposredna plačila podizvajalcem v </w:t>
      </w:r>
      <w:proofErr w:type="spellStart"/>
      <w:r w:rsidRPr="00A10192">
        <w:rPr>
          <w:rFonts w:ascii="Arial Narrow" w:hAnsi="Arial Narrow"/>
          <w:i/>
        </w:rPr>
        <w:t>podizvajalski</w:t>
      </w:r>
      <w:proofErr w:type="spellEnd"/>
      <w:r w:rsidRPr="00A10192">
        <w:rPr>
          <w:rFonts w:ascii="Arial Narrow" w:hAnsi="Arial Narrow"/>
          <w:i/>
        </w:rPr>
        <w:t xml:space="preserve"> verigi</w:t>
      </w:r>
    </w:p>
    <w:p w14:paraId="297E4CE9" w14:textId="77777777" w:rsidR="00B855AA" w:rsidRPr="00A10192" w:rsidRDefault="00B855AA" w:rsidP="00B855AA">
      <w:pPr>
        <w:jc w:val="both"/>
        <w:rPr>
          <w:rFonts w:ascii="Arial Narrow" w:hAnsi="Arial Narrow"/>
        </w:rPr>
      </w:pPr>
    </w:p>
    <w:p w14:paraId="6D59528B" w14:textId="77777777" w:rsidR="00B855AA" w:rsidRPr="00A10192" w:rsidRDefault="00B855AA" w:rsidP="00B855AA">
      <w:pPr>
        <w:jc w:val="both"/>
        <w:rPr>
          <w:rFonts w:ascii="Arial Narrow" w:hAnsi="Arial Narrow"/>
        </w:rPr>
      </w:pPr>
      <w:r w:rsidRPr="00A10192">
        <w:rPr>
          <w:rFonts w:ascii="Arial Narrow" w:hAnsi="Arial Narrow"/>
        </w:rPr>
        <w:t xml:space="preserve">Določbe v zvezi z neposrednimi plačili podizvajalcem iz tega poglavja dokumentacije veljajo tudi za vse ostale podizvajalce v </w:t>
      </w:r>
      <w:proofErr w:type="spellStart"/>
      <w:r w:rsidRPr="00A10192">
        <w:rPr>
          <w:rFonts w:ascii="Arial Narrow" w:hAnsi="Arial Narrow"/>
        </w:rPr>
        <w:t>podizvajalski</w:t>
      </w:r>
      <w:proofErr w:type="spellEnd"/>
      <w:r w:rsidRPr="00A10192">
        <w:rPr>
          <w:rFonts w:ascii="Arial Narrow" w:hAnsi="Arial Narrow"/>
        </w:rPr>
        <w:t xml:space="preserve"> verigi.</w:t>
      </w:r>
    </w:p>
    <w:p w14:paraId="16C09EC7" w14:textId="77777777" w:rsidR="00B855AA" w:rsidRPr="00A10192" w:rsidRDefault="00B855AA" w:rsidP="00B855AA">
      <w:pPr>
        <w:jc w:val="both"/>
        <w:rPr>
          <w:rFonts w:ascii="Arial Narrow" w:hAnsi="Arial Narrow"/>
        </w:rPr>
      </w:pPr>
    </w:p>
    <w:p w14:paraId="7697EA91" w14:textId="77777777" w:rsidR="00B855AA" w:rsidRPr="00A10192" w:rsidRDefault="00B855AA" w:rsidP="00B855AA">
      <w:pPr>
        <w:jc w:val="both"/>
        <w:rPr>
          <w:rFonts w:ascii="Arial Narrow" w:hAnsi="Arial Narrow"/>
          <w:b/>
        </w:rPr>
      </w:pPr>
      <w:r w:rsidRPr="00A10192">
        <w:rPr>
          <w:rFonts w:ascii="Arial Narrow" w:hAnsi="Arial Narrow"/>
          <w:b/>
        </w:rPr>
        <w:t>7.4. Način nastopanja istega gospodarskega subjekta</w:t>
      </w:r>
    </w:p>
    <w:p w14:paraId="3D0EB84F" w14:textId="77777777" w:rsidR="00B855AA" w:rsidRPr="00A10192" w:rsidRDefault="00B855AA" w:rsidP="00B855AA">
      <w:pPr>
        <w:jc w:val="both"/>
        <w:rPr>
          <w:rFonts w:ascii="Arial Narrow" w:hAnsi="Arial Narrow"/>
        </w:rPr>
      </w:pPr>
    </w:p>
    <w:p w14:paraId="78C17D72" w14:textId="77777777" w:rsidR="00B855AA" w:rsidRPr="00A10192" w:rsidRDefault="00B855AA" w:rsidP="00B855AA">
      <w:pPr>
        <w:jc w:val="both"/>
        <w:rPr>
          <w:rFonts w:ascii="Arial Narrow" w:hAnsi="Arial Narrow"/>
        </w:rPr>
      </w:pPr>
      <w:r w:rsidRPr="00A10192">
        <w:rPr>
          <w:rFonts w:ascii="Arial Narrow" w:hAnsi="Arial Narrow"/>
        </w:rPr>
        <w:t>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14:paraId="31F67AF2" w14:textId="77777777" w:rsidR="00B855AA" w:rsidRPr="00A10192" w:rsidRDefault="00B855AA" w:rsidP="00B855AA">
      <w:pPr>
        <w:jc w:val="both"/>
        <w:rPr>
          <w:rFonts w:ascii="Arial Narrow" w:hAnsi="Arial Narrow"/>
        </w:rPr>
      </w:pPr>
    </w:p>
    <w:p w14:paraId="57D76B8E" w14:textId="77777777" w:rsidR="00B855AA" w:rsidRPr="00A10192" w:rsidRDefault="00B855AA" w:rsidP="00B855AA">
      <w:pPr>
        <w:jc w:val="both"/>
        <w:rPr>
          <w:rFonts w:ascii="Arial Narrow" w:hAnsi="Arial Narrow"/>
        </w:rPr>
      </w:pPr>
      <w:r w:rsidRPr="00A10192">
        <w:rPr>
          <w:rFonts w:ascii="Arial Narrow" w:hAnsi="Arial Narrow"/>
        </w:rPr>
        <w:t>Gospodarski subjekt lahko kot podizvajalec nastopa v ponudbah različnih ponudnikov.</w:t>
      </w:r>
    </w:p>
    <w:p w14:paraId="7E461806" w14:textId="77777777" w:rsidR="00B855AA" w:rsidRPr="00A10192" w:rsidRDefault="00B855AA" w:rsidP="00B855AA">
      <w:pPr>
        <w:tabs>
          <w:tab w:val="left" w:pos="3585"/>
        </w:tabs>
        <w:suppressAutoHyphens/>
        <w:jc w:val="both"/>
        <w:rPr>
          <w:rFonts w:ascii="Arial Narrow" w:hAnsi="Arial Narrow" w:cs="Calibri"/>
          <w:b/>
          <w:lang w:eastAsia="ar-SA"/>
        </w:rPr>
      </w:pPr>
    </w:p>
    <w:p w14:paraId="62149E88" w14:textId="77777777" w:rsidR="007C78CD" w:rsidRPr="00A10192" w:rsidRDefault="007C78CD" w:rsidP="00B855AA">
      <w:pPr>
        <w:tabs>
          <w:tab w:val="left" w:pos="3585"/>
        </w:tabs>
        <w:suppressAutoHyphens/>
        <w:jc w:val="both"/>
        <w:rPr>
          <w:rFonts w:ascii="Arial Narrow" w:hAnsi="Arial Narrow" w:cs="Calibri"/>
          <w:b/>
          <w:lang w:eastAsia="ar-SA"/>
        </w:rPr>
      </w:pPr>
    </w:p>
    <w:p w14:paraId="4C12A717" w14:textId="77777777" w:rsidR="00B855AA" w:rsidRPr="00A10192" w:rsidRDefault="00B855AA" w:rsidP="00B855AA">
      <w:pPr>
        <w:suppressAutoHyphens/>
        <w:rPr>
          <w:rFonts w:ascii="Arial Narrow" w:hAnsi="Arial Narrow"/>
          <w:b/>
          <w:bCs/>
          <w:lang w:eastAsia="ar-SA"/>
        </w:rPr>
      </w:pPr>
      <w:r w:rsidRPr="00A10192">
        <w:rPr>
          <w:rFonts w:ascii="Arial Narrow" w:hAnsi="Arial Narrow"/>
          <w:b/>
          <w:bCs/>
          <w:lang w:eastAsia="ar-SA"/>
        </w:rPr>
        <w:t>8 PRAVILA ZA SPOROČANJE</w:t>
      </w:r>
    </w:p>
    <w:p w14:paraId="02A0F57A" w14:textId="77777777" w:rsidR="00B855AA" w:rsidRPr="00A10192" w:rsidRDefault="00B855AA" w:rsidP="00B855AA">
      <w:pPr>
        <w:jc w:val="both"/>
        <w:rPr>
          <w:rFonts w:ascii="Arial Narrow" w:hAnsi="Arial Narrow"/>
          <w:b/>
        </w:rPr>
      </w:pPr>
    </w:p>
    <w:p w14:paraId="73F5EDCF" w14:textId="77777777" w:rsidR="00B855AA" w:rsidRPr="00A10192" w:rsidRDefault="00B855AA" w:rsidP="00B855AA">
      <w:pPr>
        <w:jc w:val="both"/>
        <w:rPr>
          <w:rFonts w:ascii="Arial Narrow" w:hAnsi="Arial Narrow"/>
          <w:b/>
        </w:rPr>
      </w:pPr>
      <w:r w:rsidRPr="00A10192">
        <w:rPr>
          <w:rFonts w:ascii="Arial Narrow" w:hAnsi="Arial Narrow"/>
          <w:b/>
        </w:rPr>
        <w:t>8.1. Komunikacijska sredstva</w:t>
      </w:r>
    </w:p>
    <w:p w14:paraId="3CB109A6" w14:textId="77777777" w:rsidR="00B855AA" w:rsidRPr="00A10192" w:rsidRDefault="00B855AA" w:rsidP="00B855AA">
      <w:pPr>
        <w:jc w:val="both"/>
        <w:rPr>
          <w:rFonts w:ascii="Arial Narrow" w:hAnsi="Arial Narrow"/>
        </w:rPr>
      </w:pPr>
    </w:p>
    <w:p w14:paraId="6ECC01FD" w14:textId="77777777" w:rsidR="00B855AA" w:rsidRPr="00A10192" w:rsidRDefault="00B855AA" w:rsidP="00B855AA">
      <w:pPr>
        <w:jc w:val="both"/>
        <w:rPr>
          <w:rFonts w:ascii="Arial Narrow" w:hAnsi="Arial Narrow"/>
        </w:rPr>
      </w:pPr>
      <w:r w:rsidRPr="00A10192">
        <w:rPr>
          <w:rFonts w:ascii="Arial Narrow" w:hAnsi="Arial Narrow"/>
        </w:rPr>
        <w:t>Komunikacija s ponudniki o vprašanjih v zvezi z vsebino naročila in v zvezi s pripravo ponudbe poteka izključno preko portala javnih naročil in z uporabo elektronskih komunikacijskih sredstev, kot jih je določil naročnik.</w:t>
      </w:r>
    </w:p>
    <w:p w14:paraId="23753B33" w14:textId="77777777" w:rsidR="00B855AA" w:rsidRPr="00A10192" w:rsidRDefault="00B855AA" w:rsidP="00B855AA">
      <w:pPr>
        <w:jc w:val="both"/>
        <w:rPr>
          <w:rFonts w:ascii="Arial Narrow" w:hAnsi="Arial Narrow"/>
        </w:rPr>
      </w:pPr>
    </w:p>
    <w:p w14:paraId="636CE9C5" w14:textId="554D6A4D" w:rsidR="00B855AA" w:rsidRPr="00A10192" w:rsidRDefault="00B855AA" w:rsidP="00B855AA">
      <w:pPr>
        <w:jc w:val="both"/>
        <w:rPr>
          <w:rFonts w:ascii="Arial Narrow" w:hAnsi="Arial Narrow"/>
        </w:rPr>
      </w:pPr>
      <w:r w:rsidRPr="00A10192">
        <w:rPr>
          <w:rFonts w:ascii="Arial Narrow" w:hAnsi="Arial Narrow"/>
        </w:rPr>
        <w:lastRenderedPageBreak/>
        <w:t xml:space="preserve">Naročnik bo zahtevo za pojasnilo dokumentacije v zvezi z oddajo javnega naročila oziroma kakršnokoli drugo vprašanje v zvezi z naročilom štel kot pravočasno, v kolikor bo na portalu javnih naročil zastavljeno najkasneje do roka za sprejemanje ponudnikovih vprašanj, </w:t>
      </w:r>
      <w:proofErr w:type="spellStart"/>
      <w:r w:rsidRPr="00A10192">
        <w:rPr>
          <w:rFonts w:ascii="Arial Narrow" w:hAnsi="Arial Narrow"/>
        </w:rPr>
        <w:t>t.j</w:t>
      </w:r>
      <w:proofErr w:type="spellEnd"/>
      <w:r w:rsidRPr="00A10192">
        <w:rPr>
          <w:rFonts w:ascii="Arial Narrow" w:hAnsi="Arial Narrow"/>
        </w:rPr>
        <w:t xml:space="preserve">. do </w:t>
      </w:r>
      <w:r w:rsidR="00F87A84" w:rsidRPr="00F87A84">
        <w:rPr>
          <w:rFonts w:ascii="Arial Narrow" w:hAnsi="Arial Narrow"/>
          <w:b/>
          <w:bCs/>
          <w:u w:val="single"/>
        </w:rPr>
        <w:t>31</w:t>
      </w:r>
      <w:r w:rsidRPr="00F87A84">
        <w:rPr>
          <w:rFonts w:ascii="Arial Narrow" w:hAnsi="Arial Narrow"/>
          <w:b/>
          <w:bCs/>
          <w:color w:val="000000" w:themeColor="text1"/>
          <w:u w:val="single"/>
        </w:rPr>
        <w:t>.</w:t>
      </w:r>
      <w:r w:rsidR="00F87A84" w:rsidRPr="00F87A84">
        <w:rPr>
          <w:rFonts w:ascii="Arial Narrow" w:hAnsi="Arial Narrow"/>
          <w:b/>
          <w:bCs/>
          <w:color w:val="000000" w:themeColor="text1"/>
          <w:u w:val="single"/>
        </w:rPr>
        <w:t>3</w:t>
      </w:r>
      <w:r w:rsidRPr="00F87A84">
        <w:rPr>
          <w:rFonts w:ascii="Arial Narrow" w:hAnsi="Arial Narrow"/>
          <w:b/>
          <w:bCs/>
          <w:color w:val="000000" w:themeColor="text1"/>
          <w:u w:val="single"/>
        </w:rPr>
        <w:t>.202</w:t>
      </w:r>
      <w:r w:rsidR="00792213" w:rsidRPr="00F87A84">
        <w:rPr>
          <w:rFonts w:ascii="Arial Narrow" w:hAnsi="Arial Narrow"/>
          <w:b/>
          <w:bCs/>
          <w:color w:val="000000" w:themeColor="text1"/>
          <w:u w:val="single"/>
        </w:rPr>
        <w:t>3</w:t>
      </w:r>
      <w:r w:rsidRPr="00F87A84">
        <w:rPr>
          <w:rFonts w:ascii="Arial Narrow" w:hAnsi="Arial Narrow"/>
          <w:b/>
          <w:bCs/>
          <w:color w:val="000000" w:themeColor="text1"/>
          <w:u w:val="single"/>
        </w:rPr>
        <w:t xml:space="preserve"> do </w:t>
      </w:r>
      <w:r w:rsidR="00FA2215" w:rsidRPr="00F87A84">
        <w:rPr>
          <w:rFonts w:ascii="Arial Narrow" w:hAnsi="Arial Narrow"/>
          <w:b/>
          <w:bCs/>
          <w:color w:val="000000" w:themeColor="text1"/>
          <w:u w:val="single"/>
        </w:rPr>
        <w:t>9</w:t>
      </w:r>
      <w:r w:rsidRPr="00F87A84">
        <w:rPr>
          <w:rFonts w:ascii="Arial Narrow" w:hAnsi="Arial Narrow"/>
          <w:b/>
          <w:bCs/>
          <w:color w:val="000000" w:themeColor="text1"/>
          <w:u w:val="single"/>
        </w:rPr>
        <w:t>.</w:t>
      </w:r>
      <w:r w:rsidR="00FA2215" w:rsidRPr="00F87A84">
        <w:rPr>
          <w:rFonts w:ascii="Arial Narrow" w:hAnsi="Arial Narrow"/>
          <w:b/>
          <w:bCs/>
          <w:color w:val="000000" w:themeColor="text1"/>
          <w:u w:val="single"/>
        </w:rPr>
        <w:t>00</w:t>
      </w:r>
      <w:r w:rsidRPr="00F87A84">
        <w:rPr>
          <w:rFonts w:ascii="Arial Narrow" w:hAnsi="Arial Narrow"/>
          <w:b/>
          <w:bCs/>
          <w:u w:val="single"/>
        </w:rPr>
        <w:t>.</w:t>
      </w:r>
      <w:r w:rsidRPr="00A10192">
        <w:rPr>
          <w:rFonts w:ascii="Arial Narrow" w:hAnsi="Arial Narrow"/>
        </w:rPr>
        <w:t xml:space="preserve"> Na zahteve za pojasnila oziroma druga vprašanja v zvezi z naročilom zastavljena po tem roku, naročnik ne bo odgovarjal.</w:t>
      </w:r>
    </w:p>
    <w:p w14:paraId="64510707" w14:textId="77777777" w:rsidR="00B855AA" w:rsidRPr="00A10192" w:rsidRDefault="00B855AA" w:rsidP="00B855AA">
      <w:pPr>
        <w:jc w:val="both"/>
        <w:rPr>
          <w:rFonts w:ascii="Arial Narrow" w:hAnsi="Arial Narrow"/>
        </w:rPr>
      </w:pPr>
    </w:p>
    <w:p w14:paraId="138776EE" w14:textId="77777777" w:rsidR="00B855AA" w:rsidRPr="00A10192" w:rsidRDefault="00B855AA" w:rsidP="00B855AA">
      <w:pPr>
        <w:jc w:val="both"/>
        <w:rPr>
          <w:rFonts w:ascii="Arial Narrow" w:hAnsi="Arial Narrow"/>
        </w:rPr>
      </w:pPr>
      <w:r w:rsidRPr="00A10192">
        <w:rPr>
          <w:rFonts w:ascii="Arial Narrow" w:hAnsi="Arial Narrow"/>
        </w:rPr>
        <w:t>Naročnik si v skladu z 67. členom ZJN-3 pridržuje pravico, da razpisno dokumentacijo delno spremeni ali dopolni ter po potrebi podaljša rok za oddajo ponudb. Spremembe in dopolnitve razpisne dokumentacije so sestavni del razpisne dokumentacije. Tovrstne spremembe in dopolnitve bo naročnik izdal v obliki dodatkov k razpisni dokumentaciji. Vsak dodatek k razpisni dokumentaciji postane sestavni del razpisne dokumentacije. Ponudniki morajo spremljati morebitne spremembe razpisne dokumentacije, objavljene na portalu javnih naročil in spletnih straneh naročnika, saj pojasnila in spremembe predstavljajo sestavni del razpisne dokumentacije in so kot taki obvezujoči za ponudnike. Kot del razpisne dokumentacije štejejo tudi vprašanja in odgovori, objavljeni na portalu javnih naročil.</w:t>
      </w:r>
    </w:p>
    <w:p w14:paraId="4EEA44B4" w14:textId="77777777" w:rsidR="00B855AA" w:rsidRPr="00A10192" w:rsidRDefault="00B855AA" w:rsidP="00B855AA">
      <w:pPr>
        <w:jc w:val="both"/>
        <w:rPr>
          <w:rFonts w:ascii="Arial Narrow" w:hAnsi="Arial Narrow"/>
        </w:rPr>
      </w:pPr>
    </w:p>
    <w:p w14:paraId="0C5A88BB" w14:textId="77777777" w:rsidR="00B855AA" w:rsidRPr="00A10192" w:rsidRDefault="00B855AA" w:rsidP="00B855AA">
      <w:pPr>
        <w:jc w:val="both"/>
        <w:rPr>
          <w:rFonts w:ascii="Arial Narrow" w:hAnsi="Arial Narrow"/>
        </w:rPr>
      </w:pPr>
      <w:r w:rsidRPr="00A10192">
        <w:rPr>
          <w:rFonts w:ascii="Arial Narrow" w:hAnsi="Arial Narrow"/>
        </w:rPr>
        <w:t>Dodatne informacije bo naročnik v skladu s 60. členom ZJN-3 posredoval preko obvestila o dodatnih informacijah, informacijah o nedokončanem postopku ali popravku ali na drug način preko portala javnih naročil.</w:t>
      </w:r>
    </w:p>
    <w:p w14:paraId="083C3186" w14:textId="77777777" w:rsidR="00B855AA" w:rsidRPr="00A10192" w:rsidRDefault="00B855AA" w:rsidP="00B855AA">
      <w:pPr>
        <w:jc w:val="both"/>
        <w:rPr>
          <w:rFonts w:ascii="Arial Narrow" w:hAnsi="Arial Narrow"/>
        </w:rPr>
      </w:pPr>
    </w:p>
    <w:p w14:paraId="08448F04" w14:textId="77777777" w:rsidR="00B855AA" w:rsidRPr="00A10192" w:rsidRDefault="00B855AA" w:rsidP="00B855AA">
      <w:pPr>
        <w:jc w:val="both"/>
        <w:rPr>
          <w:rFonts w:ascii="Arial Narrow" w:hAnsi="Arial Narrow"/>
        </w:rPr>
      </w:pPr>
      <w:r w:rsidRPr="00A10192">
        <w:rPr>
          <w:rFonts w:ascii="Arial Narrow" w:hAnsi="Arial Narrow"/>
        </w:rPr>
        <w:t>Odločitev o oddaji javnega naročila bo objavljena na portalu javnih naročil.</w:t>
      </w:r>
    </w:p>
    <w:p w14:paraId="492F3BCF" w14:textId="77777777" w:rsidR="007C78CD" w:rsidRPr="00A10192" w:rsidRDefault="007C78CD" w:rsidP="00B855AA">
      <w:pPr>
        <w:jc w:val="both"/>
        <w:rPr>
          <w:rFonts w:ascii="Arial Narrow" w:hAnsi="Arial Narrow"/>
        </w:rPr>
      </w:pPr>
    </w:p>
    <w:p w14:paraId="3416463F" w14:textId="77777777" w:rsidR="00B855AA" w:rsidRPr="00A10192" w:rsidRDefault="00B855AA" w:rsidP="00B855AA">
      <w:pPr>
        <w:jc w:val="both"/>
        <w:rPr>
          <w:rFonts w:ascii="Arial Narrow" w:hAnsi="Arial Narrow"/>
          <w:b/>
        </w:rPr>
      </w:pPr>
      <w:r w:rsidRPr="00A10192">
        <w:rPr>
          <w:rFonts w:ascii="Arial Narrow" w:hAnsi="Arial Narrow"/>
          <w:b/>
        </w:rPr>
        <w:t>8.2. Spreminjanje ali dopolnjevanje dokumentacije</w:t>
      </w:r>
    </w:p>
    <w:p w14:paraId="5591B4C1" w14:textId="77777777" w:rsidR="00B855AA" w:rsidRPr="00A10192" w:rsidRDefault="00B855AA" w:rsidP="00B855AA">
      <w:pPr>
        <w:jc w:val="both"/>
        <w:rPr>
          <w:rFonts w:ascii="Arial Narrow" w:hAnsi="Arial Narrow"/>
        </w:rPr>
      </w:pPr>
    </w:p>
    <w:p w14:paraId="51D03018" w14:textId="77777777" w:rsidR="00B855AA" w:rsidRPr="00A10192" w:rsidRDefault="00B855AA" w:rsidP="00B855AA">
      <w:pPr>
        <w:jc w:val="both"/>
        <w:rPr>
          <w:rFonts w:ascii="Arial Narrow" w:hAnsi="Arial Narrow"/>
        </w:rPr>
      </w:pPr>
      <w:r w:rsidRPr="00A10192">
        <w:rPr>
          <w:rFonts w:ascii="Arial Narrow" w:hAnsi="Arial Narrow"/>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dopolnjuje ta dokumentacija ali če se s pojasnilom odpravlja dvoumnost navedbe v tej dokumentaciji. </w:t>
      </w:r>
    </w:p>
    <w:p w14:paraId="3AD1FCB5" w14:textId="77777777" w:rsidR="00C765D9" w:rsidRPr="00A10192" w:rsidRDefault="00C765D9" w:rsidP="00B855AA">
      <w:pPr>
        <w:jc w:val="both"/>
        <w:rPr>
          <w:rFonts w:ascii="Arial Narrow" w:hAnsi="Arial Narrow" w:cs="Calibri"/>
          <w:b/>
        </w:rPr>
      </w:pPr>
    </w:p>
    <w:p w14:paraId="24D88C7D" w14:textId="77777777" w:rsidR="00B855AA" w:rsidRPr="00A10192" w:rsidRDefault="00B855AA" w:rsidP="00B855AA">
      <w:pPr>
        <w:jc w:val="both"/>
        <w:rPr>
          <w:rFonts w:ascii="Arial Narrow" w:hAnsi="Arial Narrow"/>
          <w:b/>
        </w:rPr>
      </w:pPr>
      <w:r w:rsidRPr="00A10192">
        <w:rPr>
          <w:rFonts w:ascii="Arial Narrow" w:hAnsi="Arial Narrow"/>
          <w:b/>
        </w:rPr>
        <w:t>8.3. Jezik javnega naročanja</w:t>
      </w:r>
    </w:p>
    <w:p w14:paraId="22925DFF" w14:textId="77777777" w:rsidR="00B855AA" w:rsidRPr="00A10192" w:rsidRDefault="00B855AA" w:rsidP="00B855AA">
      <w:pPr>
        <w:jc w:val="both"/>
        <w:rPr>
          <w:rFonts w:ascii="Arial Narrow" w:hAnsi="Arial Narrow"/>
        </w:rPr>
      </w:pPr>
    </w:p>
    <w:p w14:paraId="642CB728" w14:textId="77777777" w:rsidR="00B855AA" w:rsidRPr="00A10192" w:rsidRDefault="00B855AA" w:rsidP="00B855AA">
      <w:pPr>
        <w:jc w:val="both"/>
        <w:rPr>
          <w:rFonts w:ascii="Arial Narrow" w:hAnsi="Arial Narrow"/>
        </w:rPr>
      </w:pPr>
      <w:r w:rsidRPr="00A10192">
        <w:rPr>
          <w:rFonts w:ascii="Arial Narrow" w:hAnsi="Arial Narrow"/>
        </w:rPr>
        <w:t>Postopek javnega naročanja poteka v slovenskem jeziku. Vsi dokumenti v zvezi s ponudbo morajo biti v slovenskem jeziku.</w:t>
      </w:r>
    </w:p>
    <w:p w14:paraId="227B6A3A" w14:textId="77777777" w:rsidR="00B855AA" w:rsidRPr="00A10192" w:rsidRDefault="00B855AA" w:rsidP="00B855AA">
      <w:pPr>
        <w:jc w:val="both"/>
        <w:rPr>
          <w:rFonts w:ascii="Arial Narrow" w:hAnsi="Arial Narrow"/>
        </w:rPr>
      </w:pPr>
    </w:p>
    <w:p w14:paraId="73A6EDBD" w14:textId="77777777" w:rsidR="00B855AA" w:rsidRPr="00A10192" w:rsidRDefault="00B855AA" w:rsidP="00B855AA">
      <w:pPr>
        <w:jc w:val="both"/>
        <w:rPr>
          <w:rFonts w:ascii="Arial Narrow" w:hAnsi="Arial Narrow"/>
        </w:rPr>
      </w:pPr>
      <w:r w:rsidRPr="00A10192">
        <w:rPr>
          <w:rFonts w:ascii="Arial Narrow" w:hAnsi="Arial Narrow"/>
        </w:rPr>
        <w:t>Izjema so certifikati, ki jih ponudnik predloži v ponudbi in so lahko v angleškem jeziku. Prav tako so lahko dokazila uradnih institucij (potrdila), ki jih predloži ponudnik s sedežem v tuji državi, predložena v angleškem jeziku.</w:t>
      </w:r>
    </w:p>
    <w:p w14:paraId="65FB4E1D" w14:textId="77777777" w:rsidR="00B855AA" w:rsidRPr="00A10192" w:rsidRDefault="00B855AA" w:rsidP="00B855AA">
      <w:pPr>
        <w:jc w:val="both"/>
        <w:rPr>
          <w:rFonts w:ascii="Arial Narrow" w:hAnsi="Arial Narrow"/>
        </w:rPr>
      </w:pPr>
      <w:r w:rsidRPr="00A10192">
        <w:rPr>
          <w:rFonts w:ascii="Arial Narrow" w:hAnsi="Arial Narrow"/>
        </w:rPr>
        <w:t xml:space="preserve"> </w:t>
      </w:r>
    </w:p>
    <w:p w14:paraId="74F0A272" w14:textId="77777777" w:rsidR="00B855AA" w:rsidRPr="00A10192" w:rsidRDefault="00B855AA" w:rsidP="00B855AA">
      <w:pPr>
        <w:jc w:val="both"/>
        <w:rPr>
          <w:rFonts w:ascii="Arial Narrow" w:hAnsi="Arial Narrow"/>
        </w:rPr>
      </w:pPr>
      <w:r w:rsidRPr="00A10192">
        <w:rPr>
          <w:rFonts w:ascii="Arial Narrow" w:hAnsi="Arial Narrow"/>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4E94EF8A" w14:textId="77777777" w:rsidR="00B855AA" w:rsidRPr="00A10192" w:rsidRDefault="00B855AA" w:rsidP="00B855AA">
      <w:pPr>
        <w:jc w:val="both"/>
        <w:rPr>
          <w:rFonts w:ascii="Arial Narrow" w:hAnsi="Arial Narrow"/>
        </w:rPr>
      </w:pPr>
    </w:p>
    <w:p w14:paraId="42B6725A" w14:textId="77777777" w:rsidR="00B855AA" w:rsidRPr="00A10192" w:rsidRDefault="00B855AA" w:rsidP="00B855AA">
      <w:pPr>
        <w:jc w:val="both"/>
        <w:rPr>
          <w:rFonts w:ascii="Arial Narrow" w:hAnsi="Arial Narrow"/>
        </w:rPr>
      </w:pPr>
      <w:r w:rsidRPr="00A10192">
        <w:rPr>
          <w:rFonts w:ascii="Arial Narrow" w:hAnsi="Arial Narrow"/>
        </w:rPr>
        <w:t>V slovenskem jeziku morajo biti postavljena tudi vsa vprašanja, ki jih naročniku posredujejo ponudniki.</w:t>
      </w:r>
    </w:p>
    <w:p w14:paraId="6C4DABC7" w14:textId="77777777" w:rsidR="00B855AA" w:rsidRPr="00A10192" w:rsidRDefault="00B855AA" w:rsidP="00B855AA">
      <w:pPr>
        <w:jc w:val="both"/>
        <w:rPr>
          <w:rFonts w:ascii="Arial Narrow" w:hAnsi="Arial Narrow" w:cs="Tahoma"/>
        </w:rPr>
      </w:pPr>
    </w:p>
    <w:p w14:paraId="7AC3DD43" w14:textId="2924BE21" w:rsidR="00F17AA0" w:rsidRDefault="00F17AA0" w:rsidP="00B855AA">
      <w:pPr>
        <w:jc w:val="both"/>
        <w:rPr>
          <w:rFonts w:ascii="Arial Narrow" w:hAnsi="Arial Narrow" w:cs="Tahoma"/>
        </w:rPr>
      </w:pPr>
    </w:p>
    <w:p w14:paraId="019EAFAA" w14:textId="3FC5BEA9" w:rsidR="00792213" w:rsidRDefault="00792213" w:rsidP="00B855AA">
      <w:pPr>
        <w:jc w:val="both"/>
        <w:rPr>
          <w:rFonts w:ascii="Arial Narrow" w:hAnsi="Arial Narrow" w:cs="Tahoma"/>
        </w:rPr>
      </w:pPr>
    </w:p>
    <w:p w14:paraId="20303230" w14:textId="77777777" w:rsidR="00792213" w:rsidRPr="00A10192" w:rsidRDefault="00792213" w:rsidP="00B855AA">
      <w:pPr>
        <w:jc w:val="both"/>
        <w:rPr>
          <w:rFonts w:ascii="Arial Narrow" w:hAnsi="Arial Narrow" w:cs="Tahoma"/>
        </w:rPr>
      </w:pPr>
    </w:p>
    <w:p w14:paraId="470C49CD" w14:textId="77777777" w:rsidR="00B855AA" w:rsidRPr="00A10192" w:rsidRDefault="00B855AA" w:rsidP="00B855AA">
      <w:pPr>
        <w:suppressAutoHyphens/>
        <w:rPr>
          <w:rFonts w:ascii="Arial Narrow" w:hAnsi="Arial Narrow"/>
          <w:b/>
          <w:bCs/>
          <w:lang w:eastAsia="ar-SA"/>
        </w:rPr>
      </w:pPr>
      <w:r w:rsidRPr="00A10192">
        <w:rPr>
          <w:rFonts w:ascii="Arial Narrow" w:hAnsi="Arial Narrow"/>
          <w:b/>
          <w:bCs/>
          <w:lang w:eastAsia="ar-SA"/>
        </w:rPr>
        <w:t>9 ODDAJA IN JAVNO ODPIRANJE PONUDB</w:t>
      </w:r>
    </w:p>
    <w:p w14:paraId="3D781E0E" w14:textId="77777777" w:rsidR="00B855AA" w:rsidRPr="00A10192" w:rsidRDefault="00B855AA" w:rsidP="00B855AA">
      <w:pPr>
        <w:jc w:val="both"/>
        <w:rPr>
          <w:rFonts w:ascii="Arial Narrow" w:hAnsi="Arial Narrow"/>
          <w:b/>
        </w:rPr>
      </w:pPr>
    </w:p>
    <w:p w14:paraId="4425DE18" w14:textId="77777777" w:rsidR="00B855AA" w:rsidRPr="00A10192" w:rsidRDefault="004B2231" w:rsidP="00B855AA">
      <w:pPr>
        <w:jc w:val="both"/>
        <w:rPr>
          <w:rFonts w:ascii="Arial Narrow" w:hAnsi="Arial Narrow"/>
          <w:b/>
        </w:rPr>
      </w:pPr>
      <w:r w:rsidRPr="00A10192">
        <w:rPr>
          <w:rFonts w:ascii="Arial Narrow" w:hAnsi="Arial Narrow"/>
          <w:b/>
        </w:rPr>
        <w:t>9</w:t>
      </w:r>
      <w:r w:rsidR="00B855AA" w:rsidRPr="00A10192">
        <w:rPr>
          <w:rFonts w:ascii="Arial Narrow" w:hAnsi="Arial Narrow"/>
          <w:b/>
        </w:rPr>
        <w:t>.1. Rok za prejem ponudb</w:t>
      </w:r>
    </w:p>
    <w:p w14:paraId="7BC624D8" w14:textId="77777777" w:rsidR="00B855AA" w:rsidRPr="00A10192" w:rsidRDefault="00B855AA" w:rsidP="00B855AA">
      <w:pPr>
        <w:jc w:val="both"/>
        <w:rPr>
          <w:rFonts w:ascii="Arial Narrow" w:hAnsi="Arial Narrow"/>
        </w:rPr>
      </w:pPr>
    </w:p>
    <w:p w14:paraId="7B806269" w14:textId="187CA321" w:rsidR="00B855AA" w:rsidRPr="00A10192" w:rsidRDefault="00B855AA" w:rsidP="00B855AA">
      <w:pPr>
        <w:jc w:val="both"/>
        <w:rPr>
          <w:rFonts w:ascii="Arial Narrow" w:hAnsi="Arial Narrow"/>
          <w:b/>
          <w:color w:val="000000" w:themeColor="text1"/>
        </w:rPr>
      </w:pPr>
      <w:r w:rsidRPr="00F87A84">
        <w:rPr>
          <w:rFonts w:ascii="Arial Narrow" w:hAnsi="Arial Narrow"/>
          <w:color w:val="000000" w:themeColor="text1"/>
        </w:rPr>
        <w:t xml:space="preserve">Naročnik določa rok za prejem ponudb na dan </w:t>
      </w:r>
      <w:r w:rsidR="00F87A84" w:rsidRPr="00F87A84">
        <w:rPr>
          <w:rFonts w:ascii="Arial Narrow" w:hAnsi="Arial Narrow"/>
          <w:b/>
          <w:color w:val="000000" w:themeColor="text1"/>
        </w:rPr>
        <w:t>1</w:t>
      </w:r>
      <w:r w:rsidR="00727787">
        <w:rPr>
          <w:rFonts w:ascii="Arial Narrow" w:hAnsi="Arial Narrow"/>
          <w:b/>
          <w:color w:val="000000" w:themeColor="text1"/>
        </w:rPr>
        <w:t>4</w:t>
      </w:r>
      <w:r w:rsidR="00F87A84" w:rsidRPr="00F87A84">
        <w:rPr>
          <w:rFonts w:ascii="Arial Narrow" w:hAnsi="Arial Narrow"/>
          <w:b/>
          <w:color w:val="000000" w:themeColor="text1"/>
        </w:rPr>
        <w:t>.04.</w:t>
      </w:r>
      <w:r w:rsidRPr="00F87A84">
        <w:rPr>
          <w:rFonts w:ascii="Arial Narrow" w:hAnsi="Arial Narrow"/>
          <w:b/>
          <w:color w:val="000000" w:themeColor="text1"/>
        </w:rPr>
        <w:t>202</w:t>
      </w:r>
      <w:r w:rsidR="00792213" w:rsidRPr="00F87A84">
        <w:rPr>
          <w:rFonts w:ascii="Arial Narrow" w:hAnsi="Arial Narrow"/>
          <w:b/>
          <w:color w:val="000000" w:themeColor="text1"/>
        </w:rPr>
        <w:t>3</w:t>
      </w:r>
      <w:r w:rsidRPr="00F87A84">
        <w:rPr>
          <w:rFonts w:ascii="Arial Narrow" w:hAnsi="Arial Narrow"/>
          <w:b/>
          <w:color w:val="000000" w:themeColor="text1"/>
        </w:rPr>
        <w:t xml:space="preserve"> do 10.00.</w:t>
      </w:r>
      <w:r w:rsidRPr="00A10192">
        <w:rPr>
          <w:rFonts w:ascii="Arial Narrow" w:hAnsi="Arial Narrow"/>
          <w:b/>
          <w:color w:val="000000" w:themeColor="text1"/>
        </w:rPr>
        <w:t xml:space="preserve"> </w:t>
      </w:r>
    </w:p>
    <w:p w14:paraId="074C3E60" w14:textId="77777777" w:rsidR="00B855AA" w:rsidRPr="00A10192" w:rsidRDefault="00B855AA" w:rsidP="00B855AA">
      <w:pPr>
        <w:jc w:val="both"/>
        <w:rPr>
          <w:rFonts w:ascii="Arial Narrow" w:hAnsi="Arial Narrow"/>
          <w:b/>
        </w:rPr>
      </w:pPr>
    </w:p>
    <w:p w14:paraId="13018F77" w14:textId="77777777" w:rsidR="00B855AA" w:rsidRPr="00A10192" w:rsidRDefault="004B2231" w:rsidP="00B855AA">
      <w:pPr>
        <w:jc w:val="both"/>
        <w:rPr>
          <w:rFonts w:ascii="Arial Narrow" w:hAnsi="Arial Narrow"/>
          <w:b/>
        </w:rPr>
      </w:pPr>
      <w:r w:rsidRPr="00A10192">
        <w:rPr>
          <w:rFonts w:ascii="Arial Narrow" w:hAnsi="Arial Narrow"/>
          <w:b/>
        </w:rPr>
        <w:t>9</w:t>
      </w:r>
      <w:r w:rsidR="00B855AA" w:rsidRPr="00A10192">
        <w:rPr>
          <w:rFonts w:ascii="Arial Narrow" w:hAnsi="Arial Narrow"/>
          <w:b/>
        </w:rPr>
        <w:t>.2. Način predložitve ponudbe</w:t>
      </w:r>
    </w:p>
    <w:p w14:paraId="3DE9909D" w14:textId="77777777" w:rsidR="00B855AA" w:rsidRPr="00A10192" w:rsidRDefault="00B855AA" w:rsidP="00B855AA">
      <w:pPr>
        <w:jc w:val="both"/>
        <w:rPr>
          <w:rFonts w:ascii="Arial Narrow" w:hAnsi="Arial Narrow"/>
        </w:rPr>
      </w:pPr>
    </w:p>
    <w:p w14:paraId="445D9C58" w14:textId="77777777" w:rsidR="00B855AA" w:rsidRPr="00A10192" w:rsidRDefault="00B855AA" w:rsidP="00B855AA">
      <w:pPr>
        <w:jc w:val="both"/>
        <w:rPr>
          <w:rFonts w:ascii="Arial Narrow" w:hAnsi="Arial Narrow"/>
        </w:rPr>
      </w:pPr>
      <w:r w:rsidRPr="00A10192">
        <w:rPr>
          <w:rFonts w:ascii="Arial Narrow" w:hAnsi="Arial Narrow"/>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5643B67B" w14:textId="77777777" w:rsidR="00B855AA" w:rsidRPr="00A10192" w:rsidRDefault="00B855AA" w:rsidP="00B855AA">
      <w:pPr>
        <w:jc w:val="both"/>
        <w:rPr>
          <w:rFonts w:ascii="Arial Narrow" w:hAnsi="Arial Narrow"/>
        </w:rPr>
      </w:pPr>
    </w:p>
    <w:p w14:paraId="7EBC76B4" w14:textId="77777777" w:rsidR="00B855AA" w:rsidRPr="00A10192" w:rsidRDefault="00B855AA" w:rsidP="00B855AA">
      <w:pPr>
        <w:jc w:val="both"/>
        <w:rPr>
          <w:rFonts w:ascii="Arial Narrow" w:hAnsi="Arial Narrow"/>
        </w:rPr>
      </w:pPr>
      <w:r w:rsidRPr="00A10192">
        <w:rPr>
          <w:rFonts w:ascii="Arial Narrow" w:hAnsi="Arial Narrow"/>
        </w:rPr>
        <w:t>Ponudnik se mora pred oddajo ponudbe registrirati na spletnem naslovu https://ejn.gov.si/eJN2, v skladu z Navodili za uporabo e-JN. Če je ponudnik že registriran v informacijski sistem e-JN, se v aplikacijo prijavi na istem naslovu.</w:t>
      </w:r>
    </w:p>
    <w:p w14:paraId="1F22D86B" w14:textId="77777777" w:rsidR="00B855AA" w:rsidRPr="00A10192" w:rsidRDefault="00B855AA" w:rsidP="00B855AA">
      <w:pPr>
        <w:jc w:val="both"/>
        <w:rPr>
          <w:rFonts w:ascii="Arial Narrow" w:hAnsi="Arial Narrow"/>
        </w:rPr>
      </w:pPr>
    </w:p>
    <w:p w14:paraId="16D5529F" w14:textId="77777777" w:rsidR="00B855AA" w:rsidRPr="00A10192" w:rsidRDefault="00B855AA" w:rsidP="00B855AA">
      <w:pPr>
        <w:jc w:val="both"/>
        <w:rPr>
          <w:rFonts w:ascii="Arial Narrow" w:hAnsi="Arial Narrow"/>
        </w:rPr>
      </w:pPr>
      <w:r w:rsidRPr="00A10192">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0CF57C2" w14:textId="77777777" w:rsidR="00B855AA" w:rsidRPr="00A10192" w:rsidRDefault="00B855AA" w:rsidP="00B855AA">
      <w:pPr>
        <w:jc w:val="both"/>
        <w:rPr>
          <w:rFonts w:ascii="Arial Narrow" w:hAnsi="Arial Narrow"/>
        </w:rPr>
      </w:pPr>
    </w:p>
    <w:p w14:paraId="7D667794" w14:textId="77777777" w:rsidR="00B855AA" w:rsidRPr="00A10192" w:rsidRDefault="00B855AA" w:rsidP="00B855AA">
      <w:pPr>
        <w:jc w:val="both"/>
        <w:rPr>
          <w:rFonts w:ascii="Arial Narrow" w:hAnsi="Arial Narrow"/>
        </w:rPr>
      </w:pPr>
      <w:r w:rsidRPr="00A10192">
        <w:rPr>
          <w:rFonts w:ascii="Arial Narrow" w:hAnsi="Arial Narrow"/>
        </w:rPr>
        <w:t>Ponudba se šteje za pravočasno oddano, če jo naročnik prejme preko sistema e-JN https://ejn.gov.si/eJN2 najkasneje do  roka za oddajo ponudbe navedenega v točki 1 Povabilo k oddaji ponudbe. Za oddano ponudbo se šteje ponudba, ki je v informacijskem sistemu e-JN označena s statusom »ODDANO«.</w:t>
      </w:r>
    </w:p>
    <w:p w14:paraId="5F065B41" w14:textId="77777777" w:rsidR="00B855AA" w:rsidRPr="00A10192" w:rsidRDefault="00B855AA" w:rsidP="00B855AA">
      <w:pPr>
        <w:jc w:val="both"/>
        <w:rPr>
          <w:rFonts w:ascii="Arial Narrow" w:hAnsi="Arial Narrow"/>
        </w:rPr>
      </w:pPr>
    </w:p>
    <w:p w14:paraId="11E7BB6F" w14:textId="77777777" w:rsidR="00B855AA" w:rsidRPr="00A10192" w:rsidRDefault="00B855AA" w:rsidP="00B855AA">
      <w:pPr>
        <w:jc w:val="both"/>
        <w:rPr>
          <w:rFonts w:ascii="Arial Narrow" w:hAnsi="Arial Narrow"/>
        </w:rPr>
      </w:pPr>
      <w:r w:rsidRPr="00A10192">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0E5D9B" w14:textId="77777777" w:rsidR="00B855AA" w:rsidRPr="00A10192" w:rsidRDefault="00B855AA" w:rsidP="00B855AA">
      <w:pPr>
        <w:jc w:val="both"/>
        <w:rPr>
          <w:rFonts w:ascii="Arial Narrow" w:hAnsi="Arial Narrow"/>
        </w:rPr>
      </w:pPr>
    </w:p>
    <w:p w14:paraId="7C29B356" w14:textId="77777777" w:rsidR="00B855AA" w:rsidRPr="00A10192" w:rsidRDefault="00B855AA" w:rsidP="00B855AA">
      <w:pPr>
        <w:jc w:val="both"/>
        <w:rPr>
          <w:rFonts w:ascii="Arial Narrow" w:hAnsi="Arial Narrow"/>
        </w:rPr>
      </w:pPr>
      <w:r w:rsidRPr="00A10192">
        <w:rPr>
          <w:rFonts w:ascii="Arial Narrow" w:hAnsi="Arial Narrow"/>
        </w:rPr>
        <w:t>Po preteku roka za predložitev ponudb ponudbe ne bo več mogoče oddati.</w:t>
      </w:r>
    </w:p>
    <w:p w14:paraId="66D1D4A4" w14:textId="77777777" w:rsidR="00B855AA" w:rsidRPr="00A10192" w:rsidRDefault="00B855AA" w:rsidP="00B855AA">
      <w:pPr>
        <w:spacing w:line="276" w:lineRule="auto"/>
        <w:jc w:val="both"/>
        <w:rPr>
          <w:rFonts w:ascii="Arial Narrow" w:hAnsi="Arial Narrow"/>
        </w:rPr>
      </w:pPr>
    </w:p>
    <w:p w14:paraId="1AD785CD" w14:textId="77777777" w:rsidR="00B855AA" w:rsidRPr="00A10192" w:rsidRDefault="00B855AA" w:rsidP="00B855AA">
      <w:pPr>
        <w:jc w:val="both"/>
        <w:rPr>
          <w:rFonts w:ascii="Arial Narrow" w:hAnsi="Arial Narrow"/>
        </w:rPr>
      </w:pPr>
      <w:r w:rsidRPr="00A10192">
        <w:rPr>
          <w:rFonts w:ascii="Arial Narrow" w:hAnsi="Arial Narrow"/>
        </w:rPr>
        <w:t>Odpiranje poteka tako, da informacijski sistem e-JN samodejno ob uri, ki je določena za javno odpiranje ponudb, prikaže podatke o ponudniku, o variantah, če so bile zahtevane oziroma dovoljene, ter omogoči dostop do .</w:t>
      </w:r>
      <w:proofErr w:type="spellStart"/>
      <w:r w:rsidRPr="00A10192">
        <w:rPr>
          <w:rFonts w:ascii="Arial Narrow" w:hAnsi="Arial Narrow"/>
        </w:rPr>
        <w:t>pdf</w:t>
      </w:r>
      <w:proofErr w:type="spellEnd"/>
      <w:r w:rsidRPr="00A10192">
        <w:rPr>
          <w:rFonts w:ascii="Arial Narrow" w:hAnsi="Arial Narrow"/>
        </w:rPr>
        <w:t xml:space="preserve"> dokumenta, ki ga ponudnik naloži v sistem e-JN pod razdelek »Predračun«. </w:t>
      </w:r>
    </w:p>
    <w:p w14:paraId="5934C45D" w14:textId="77777777" w:rsidR="00B855AA" w:rsidRPr="00A10192" w:rsidRDefault="00B855AA" w:rsidP="00B855AA">
      <w:pPr>
        <w:jc w:val="both"/>
        <w:rPr>
          <w:rFonts w:ascii="Arial Narrow" w:eastAsia="Calibri" w:hAnsi="Arial Narrow"/>
          <w:lang w:eastAsia="en-US"/>
        </w:rPr>
      </w:pPr>
    </w:p>
    <w:p w14:paraId="585E1B25" w14:textId="77777777" w:rsidR="00B855AA" w:rsidRPr="00A10192" w:rsidRDefault="00B855AA" w:rsidP="00B855AA">
      <w:pPr>
        <w:jc w:val="both"/>
        <w:rPr>
          <w:rFonts w:ascii="Arial Narrow" w:eastAsia="Calibri" w:hAnsi="Arial Narrow"/>
          <w:b/>
          <w:lang w:eastAsia="en-US"/>
        </w:rPr>
      </w:pPr>
      <w:r w:rsidRPr="00A10192">
        <w:rPr>
          <w:rFonts w:ascii="Arial Narrow" w:eastAsia="Calibri" w:hAnsi="Arial Narrow"/>
          <w:lang w:eastAsia="en-US"/>
        </w:rPr>
        <w:t>Ponudnike opozarjamo, da poskrbijo za pravilno umestitev ponudbenih dokumentov pri oddaji ponudbe</w:t>
      </w:r>
      <w:r w:rsidRPr="00A10192">
        <w:rPr>
          <w:rFonts w:ascii="Arial Narrow" w:eastAsia="Calibri" w:hAnsi="Arial Narrow"/>
          <w:b/>
          <w:lang w:eastAsia="en-US"/>
        </w:rPr>
        <w:t>. Ponudbeni predračun je javno viden po poteku roka za predložitev ponudb, ostala dokumentacija (»Druge priloge«) pa je vidna samo naročniku.</w:t>
      </w:r>
    </w:p>
    <w:p w14:paraId="2D4441D8" w14:textId="77777777" w:rsidR="00B855AA" w:rsidRPr="00A10192" w:rsidRDefault="00B855AA" w:rsidP="00B855AA">
      <w:pPr>
        <w:jc w:val="both"/>
        <w:rPr>
          <w:rFonts w:ascii="Arial Narrow" w:eastAsia="Calibri" w:hAnsi="Arial Narrow"/>
          <w:lang w:eastAsia="en-US"/>
        </w:rPr>
      </w:pPr>
    </w:p>
    <w:p w14:paraId="2E9EC86C" w14:textId="77777777" w:rsidR="00B855AA" w:rsidRPr="00A10192" w:rsidRDefault="00B855AA" w:rsidP="00B855AA">
      <w:pPr>
        <w:jc w:val="both"/>
        <w:rPr>
          <w:rFonts w:ascii="Arial Narrow" w:eastAsia="Calibri" w:hAnsi="Arial Narrow"/>
          <w:lang w:eastAsia="en-US"/>
        </w:rPr>
      </w:pPr>
      <w:r w:rsidRPr="00A10192">
        <w:rPr>
          <w:rFonts w:ascii="Arial Narrow" w:eastAsia="Calibri" w:hAnsi="Arial Narrow"/>
          <w:lang w:eastAsia="en-US"/>
        </w:rPr>
        <w:t>Ponudnik lahko v sistem e-JN v razdelek »Predračun« naloži le *.</w:t>
      </w:r>
      <w:proofErr w:type="spellStart"/>
      <w:r w:rsidRPr="00A10192">
        <w:rPr>
          <w:rFonts w:ascii="Arial Narrow" w:eastAsia="Calibri" w:hAnsi="Arial Narrow"/>
          <w:lang w:eastAsia="en-US"/>
        </w:rPr>
        <w:t>pdf</w:t>
      </w:r>
      <w:proofErr w:type="spellEnd"/>
      <w:r w:rsidRPr="00A10192">
        <w:rPr>
          <w:rFonts w:ascii="Arial Narrow" w:eastAsia="Calibri" w:hAnsi="Arial Narrow"/>
          <w:lang w:eastAsia="en-US"/>
        </w:rPr>
        <w:t xml:space="preserve"> obliko datoteke, v razdelek »ESPD – ponudnik« *.</w:t>
      </w:r>
      <w:proofErr w:type="spellStart"/>
      <w:r w:rsidRPr="00A10192">
        <w:rPr>
          <w:rFonts w:ascii="Arial Narrow" w:eastAsia="Calibri" w:hAnsi="Arial Narrow"/>
          <w:lang w:eastAsia="en-US"/>
        </w:rPr>
        <w:t>xml</w:t>
      </w:r>
      <w:proofErr w:type="spellEnd"/>
      <w:r w:rsidRPr="00A10192">
        <w:rPr>
          <w:rFonts w:ascii="Arial Narrow" w:eastAsia="Calibri" w:hAnsi="Arial Narrow"/>
          <w:lang w:eastAsia="en-US"/>
        </w:rPr>
        <w:t xml:space="preserve"> obliko datoteke, v ostale razdelke pa lahko naloži dokumente vseh formatov. </w:t>
      </w:r>
    </w:p>
    <w:p w14:paraId="1C7B9F9E" w14:textId="77777777" w:rsidR="00B855AA" w:rsidRPr="00A10192" w:rsidRDefault="00B855AA" w:rsidP="00B855AA">
      <w:pPr>
        <w:jc w:val="both"/>
        <w:rPr>
          <w:rFonts w:ascii="Arial Narrow" w:eastAsia="Calibri" w:hAnsi="Arial Narrow"/>
          <w:b/>
          <w:lang w:eastAsia="en-US"/>
        </w:rPr>
      </w:pPr>
    </w:p>
    <w:p w14:paraId="4DA735B5" w14:textId="77777777" w:rsidR="00B855AA" w:rsidRPr="00A10192" w:rsidRDefault="00B855AA" w:rsidP="00B855AA">
      <w:pPr>
        <w:jc w:val="both"/>
        <w:rPr>
          <w:rFonts w:ascii="Arial Narrow" w:eastAsia="Calibri" w:hAnsi="Arial Narrow"/>
          <w:b/>
          <w:lang w:eastAsia="en-US"/>
        </w:rPr>
      </w:pPr>
      <w:r w:rsidRPr="00A10192">
        <w:rPr>
          <w:rFonts w:ascii="Arial Narrow" w:eastAsia="Calibri" w:hAnsi="Arial Narrow"/>
          <w:b/>
          <w:lang w:eastAsia="en-US"/>
        </w:rPr>
        <w:t>Sistem e-JN omogoča naložitev datotek v velikosti posameznega dokumenta do 100 MB in v skupni velikosti vseh dokumentov največ 150 MB.</w:t>
      </w:r>
    </w:p>
    <w:p w14:paraId="22C43B45" w14:textId="77777777" w:rsidR="00B855AA" w:rsidRPr="00A10192" w:rsidRDefault="00B855AA" w:rsidP="00B855AA">
      <w:pPr>
        <w:jc w:val="both"/>
        <w:rPr>
          <w:rFonts w:ascii="Arial Narrow" w:hAnsi="Arial Narrow" w:cs="Calibri"/>
        </w:rPr>
      </w:pPr>
    </w:p>
    <w:p w14:paraId="5D2289BA" w14:textId="77777777" w:rsidR="00B855AA" w:rsidRPr="00A10192" w:rsidRDefault="004B2231" w:rsidP="00B855AA">
      <w:pPr>
        <w:jc w:val="both"/>
        <w:rPr>
          <w:rFonts w:ascii="Arial Narrow" w:hAnsi="Arial Narrow"/>
          <w:b/>
        </w:rPr>
      </w:pPr>
      <w:r w:rsidRPr="00A10192">
        <w:rPr>
          <w:rFonts w:ascii="Arial Narrow" w:hAnsi="Arial Narrow"/>
          <w:b/>
        </w:rPr>
        <w:t>9</w:t>
      </w:r>
      <w:r w:rsidR="00B855AA" w:rsidRPr="00A10192">
        <w:rPr>
          <w:rFonts w:ascii="Arial Narrow" w:hAnsi="Arial Narrow"/>
          <w:b/>
        </w:rPr>
        <w:t>.3. Umik ali sprememba ponudbe</w:t>
      </w:r>
    </w:p>
    <w:p w14:paraId="110A7F3D" w14:textId="77777777" w:rsidR="00B855AA" w:rsidRPr="00A10192" w:rsidRDefault="00B855AA" w:rsidP="00B855AA">
      <w:pPr>
        <w:jc w:val="both"/>
        <w:rPr>
          <w:rFonts w:ascii="Arial Narrow" w:hAnsi="Arial Narrow"/>
        </w:rPr>
      </w:pPr>
    </w:p>
    <w:p w14:paraId="5ABFF264" w14:textId="77777777" w:rsidR="00B855AA" w:rsidRPr="00A10192" w:rsidRDefault="00B855AA" w:rsidP="00B855AA">
      <w:pPr>
        <w:jc w:val="both"/>
        <w:rPr>
          <w:rFonts w:ascii="Arial Narrow" w:hAnsi="Arial Narrow"/>
        </w:rPr>
      </w:pPr>
      <w:r w:rsidRPr="00A10192">
        <w:rPr>
          <w:rFonts w:ascii="Arial Narrow" w:hAnsi="Arial Narrow"/>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0C2DF1E" w14:textId="77777777" w:rsidR="00B855AA" w:rsidRPr="00A10192" w:rsidRDefault="00B855AA" w:rsidP="00B855AA">
      <w:pPr>
        <w:jc w:val="both"/>
        <w:rPr>
          <w:rFonts w:ascii="Arial Narrow" w:hAnsi="Arial Narrow"/>
        </w:rPr>
      </w:pPr>
    </w:p>
    <w:p w14:paraId="1EF62DE2" w14:textId="77777777" w:rsidR="00C765D9" w:rsidRPr="00A10192" w:rsidRDefault="00B855AA" w:rsidP="00B855AA">
      <w:pPr>
        <w:jc w:val="both"/>
        <w:rPr>
          <w:rFonts w:ascii="Arial Narrow" w:hAnsi="Arial Narrow"/>
        </w:rPr>
      </w:pPr>
      <w:r w:rsidRPr="00A10192">
        <w:rPr>
          <w:rFonts w:ascii="Arial Narrow" w:hAnsi="Arial Narrow"/>
        </w:rPr>
        <w:t xml:space="preserve">Po preteku roka za predložitev ponudb ponudbe ne bo več mogoče oddati. </w:t>
      </w:r>
    </w:p>
    <w:p w14:paraId="654B027A" w14:textId="77777777" w:rsidR="00C765D9" w:rsidRPr="00A10192" w:rsidRDefault="00C765D9" w:rsidP="00B855AA">
      <w:pPr>
        <w:jc w:val="both"/>
        <w:rPr>
          <w:rFonts w:ascii="Arial Narrow" w:hAnsi="Arial Narrow"/>
        </w:rPr>
      </w:pPr>
    </w:p>
    <w:p w14:paraId="09AAF830" w14:textId="77777777" w:rsidR="00B855AA" w:rsidRPr="00A10192" w:rsidRDefault="004B2231" w:rsidP="00B855AA">
      <w:pPr>
        <w:jc w:val="both"/>
        <w:rPr>
          <w:rFonts w:ascii="Arial Narrow" w:hAnsi="Arial Narrow"/>
          <w:b/>
        </w:rPr>
      </w:pPr>
      <w:r w:rsidRPr="00A10192">
        <w:rPr>
          <w:rFonts w:ascii="Arial Narrow" w:hAnsi="Arial Narrow"/>
          <w:b/>
        </w:rPr>
        <w:t>9</w:t>
      </w:r>
      <w:r w:rsidR="00B855AA" w:rsidRPr="00A10192">
        <w:rPr>
          <w:rFonts w:ascii="Arial Narrow" w:hAnsi="Arial Narrow"/>
          <w:b/>
        </w:rPr>
        <w:t>.4. Javno odpiranje ponudb</w:t>
      </w:r>
    </w:p>
    <w:p w14:paraId="7EFFF232" w14:textId="77777777" w:rsidR="00B855AA" w:rsidRPr="00A10192" w:rsidRDefault="00B855AA" w:rsidP="00B855AA">
      <w:pPr>
        <w:jc w:val="both"/>
        <w:rPr>
          <w:rFonts w:ascii="Arial Narrow" w:hAnsi="Arial Narrow" w:cs="Calibri"/>
        </w:rPr>
      </w:pPr>
    </w:p>
    <w:p w14:paraId="3BFB612D" w14:textId="77777777" w:rsidR="00B855AA" w:rsidRPr="00A10192" w:rsidRDefault="00B855AA" w:rsidP="00B855AA">
      <w:pPr>
        <w:jc w:val="both"/>
        <w:rPr>
          <w:rFonts w:ascii="Arial Narrow" w:hAnsi="Arial Narrow"/>
        </w:rPr>
      </w:pPr>
      <w:r w:rsidRPr="00A10192">
        <w:rPr>
          <w:rFonts w:ascii="Arial Narrow" w:hAnsi="Arial Narrow"/>
        </w:rPr>
        <w:t>Odpiranje ponudb bo na podlagi četrtega odstavka 88. člena ZJN-3 javno.</w:t>
      </w:r>
    </w:p>
    <w:p w14:paraId="35CBBC50" w14:textId="77777777" w:rsidR="00B855AA" w:rsidRPr="00A10192" w:rsidRDefault="00B855AA" w:rsidP="00B855AA">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247"/>
      </w:tblGrid>
      <w:tr w:rsidR="00B855AA" w:rsidRPr="00A10192" w14:paraId="514DE238" w14:textId="77777777" w:rsidTr="00B855AA">
        <w:tc>
          <w:tcPr>
            <w:tcW w:w="4156" w:type="dxa"/>
            <w:shd w:val="clear" w:color="auto" w:fill="BFBFBF"/>
          </w:tcPr>
          <w:p w14:paraId="64040F0B" w14:textId="77777777" w:rsidR="00B855AA" w:rsidRPr="00A10192" w:rsidRDefault="00B855AA" w:rsidP="00B855AA">
            <w:pPr>
              <w:jc w:val="center"/>
              <w:rPr>
                <w:rFonts w:ascii="Arial Narrow" w:hAnsi="Arial Narrow"/>
                <w:b/>
              </w:rPr>
            </w:pPr>
            <w:r w:rsidRPr="00A10192">
              <w:rPr>
                <w:rFonts w:ascii="Arial Narrow" w:hAnsi="Arial Narrow"/>
                <w:b/>
              </w:rPr>
              <w:t>Čas</w:t>
            </w:r>
          </w:p>
        </w:tc>
        <w:tc>
          <w:tcPr>
            <w:tcW w:w="5301" w:type="dxa"/>
            <w:shd w:val="clear" w:color="auto" w:fill="BFBFBF"/>
          </w:tcPr>
          <w:p w14:paraId="0AC20BDD" w14:textId="77777777" w:rsidR="00B855AA" w:rsidRPr="00A10192" w:rsidRDefault="00B855AA" w:rsidP="00B855AA">
            <w:pPr>
              <w:jc w:val="center"/>
              <w:rPr>
                <w:rFonts w:ascii="Arial Narrow" w:hAnsi="Arial Narrow"/>
                <w:b/>
              </w:rPr>
            </w:pPr>
            <w:r w:rsidRPr="00A10192">
              <w:rPr>
                <w:rFonts w:ascii="Arial Narrow" w:hAnsi="Arial Narrow"/>
                <w:b/>
              </w:rPr>
              <w:t>Način</w:t>
            </w:r>
          </w:p>
        </w:tc>
      </w:tr>
      <w:tr w:rsidR="00B855AA" w:rsidRPr="00A10192" w14:paraId="6CF8A6A7" w14:textId="77777777" w:rsidTr="00B855AA">
        <w:tc>
          <w:tcPr>
            <w:tcW w:w="4156" w:type="dxa"/>
          </w:tcPr>
          <w:p w14:paraId="33EC5C61" w14:textId="6E82A17F" w:rsidR="00B855AA" w:rsidRPr="00F87A84" w:rsidRDefault="00F87A84" w:rsidP="00B855AA">
            <w:pPr>
              <w:jc w:val="both"/>
              <w:rPr>
                <w:rFonts w:ascii="Arial Narrow" w:hAnsi="Arial Narrow"/>
                <w:b/>
                <w:color w:val="000000" w:themeColor="text1"/>
              </w:rPr>
            </w:pPr>
            <w:r w:rsidRPr="00F87A84">
              <w:rPr>
                <w:rFonts w:ascii="Arial Narrow" w:hAnsi="Arial Narrow"/>
                <w:b/>
                <w:color w:val="000000" w:themeColor="text1"/>
              </w:rPr>
              <w:t>1</w:t>
            </w:r>
            <w:r w:rsidR="00727787">
              <w:rPr>
                <w:rFonts w:ascii="Arial Narrow" w:hAnsi="Arial Narrow"/>
                <w:b/>
                <w:color w:val="000000" w:themeColor="text1"/>
              </w:rPr>
              <w:t>4</w:t>
            </w:r>
            <w:r w:rsidRPr="00F87A84">
              <w:rPr>
                <w:b/>
              </w:rPr>
              <w:t>.04.</w:t>
            </w:r>
            <w:r w:rsidR="00B855AA" w:rsidRPr="00F87A84">
              <w:rPr>
                <w:rFonts w:ascii="Arial Narrow" w:hAnsi="Arial Narrow"/>
                <w:b/>
                <w:color w:val="000000" w:themeColor="text1"/>
              </w:rPr>
              <w:t>202</w:t>
            </w:r>
            <w:r w:rsidR="00792213" w:rsidRPr="00F87A84">
              <w:rPr>
                <w:rFonts w:ascii="Arial Narrow" w:hAnsi="Arial Narrow"/>
                <w:b/>
                <w:color w:val="000000" w:themeColor="text1"/>
              </w:rPr>
              <w:t>3</w:t>
            </w:r>
            <w:r w:rsidR="00B855AA" w:rsidRPr="00F87A84">
              <w:rPr>
                <w:rFonts w:ascii="Arial Narrow" w:hAnsi="Arial Narrow"/>
                <w:b/>
                <w:color w:val="000000" w:themeColor="text1"/>
              </w:rPr>
              <w:t xml:space="preserve"> ob 1</w:t>
            </w:r>
            <w:r w:rsidR="00792213" w:rsidRPr="00F87A84">
              <w:rPr>
                <w:rFonts w:ascii="Arial Narrow" w:hAnsi="Arial Narrow"/>
                <w:b/>
                <w:color w:val="000000" w:themeColor="text1"/>
              </w:rPr>
              <w:t>1</w:t>
            </w:r>
            <w:r w:rsidR="00B855AA" w:rsidRPr="00F87A84">
              <w:rPr>
                <w:rFonts w:ascii="Arial Narrow" w:hAnsi="Arial Narrow"/>
                <w:b/>
                <w:color w:val="000000" w:themeColor="text1"/>
              </w:rPr>
              <w:t>.</w:t>
            </w:r>
            <w:r w:rsidR="00792213" w:rsidRPr="00F87A84">
              <w:rPr>
                <w:rFonts w:ascii="Arial Narrow" w:hAnsi="Arial Narrow"/>
                <w:b/>
                <w:color w:val="000000" w:themeColor="text1"/>
              </w:rPr>
              <w:t>15</w:t>
            </w:r>
            <w:r w:rsidR="00B855AA" w:rsidRPr="00F87A84">
              <w:rPr>
                <w:rFonts w:ascii="Arial Narrow" w:hAnsi="Arial Narrow"/>
                <w:b/>
                <w:color w:val="000000" w:themeColor="text1"/>
              </w:rPr>
              <w:t xml:space="preserve"> uri</w:t>
            </w:r>
          </w:p>
        </w:tc>
        <w:tc>
          <w:tcPr>
            <w:tcW w:w="5301" w:type="dxa"/>
          </w:tcPr>
          <w:p w14:paraId="0DA0CD82" w14:textId="77777777" w:rsidR="00B855AA" w:rsidRPr="00A10192" w:rsidRDefault="00B855AA" w:rsidP="00B855AA">
            <w:pPr>
              <w:jc w:val="both"/>
              <w:rPr>
                <w:rFonts w:ascii="Arial Narrow" w:hAnsi="Arial Narrow"/>
              </w:rPr>
            </w:pPr>
            <w:r w:rsidRPr="00F87A84">
              <w:rPr>
                <w:rFonts w:ascii="Arial Narrow" w:hAnsi="Arial Narrow"/>
                <w:b/>
              </w:rPr>
              <w:t>Avtomatično</w:t>
            </w:r>
            <w:r w:rsidRPr="00F87A84">
              <w:rPr>
                <w:rFonts w:ascii="Arial Narrow" w:hAnsi="Arial Narrow"/>
              </w:rPr>
              <w:t xml:space="preserve"> v informacijskem sistemu e-JN na spletnem naslovu </w:t>
            </w:r>
            <w:hyperlink r:id="rId115" w:history="1">
              <w:r w:rsidRPr="00F87A84">
                <w:rPr>
                  <w:rFonts w:ascii="Arial Narrow" w:hAnsi="Arial Narrow"/>
                  <w:b/>
                  <w:color w:val="2E74B5"/>
                  <w:u w:val="single"/>
                </w:rPr>
                <w:t>https://ejn.gov.si/eJN2</w:t>
              </w:r>
            </w:hyperlink>
          </w:p>
        </w:tc>
      </w:tr>
      <w:tr w:rsidR="00B855AA" w:rsidRPr="00A10192" w14:paraId="2DBF26AA" w14:textId="77777777" w:rsidTr="00B855AA">
        <w:tc>
          <w:tcPr>
            <w:tcW w:w="9457" w:type="dxa"/>
            <w:gridSpan w:val="2"/>
          </w:tcPr>
          <w:p w14:paraId="1A1E37E0" w14:textId="77777777" w:rsidR="00B855AA" w:rsidRPr="00A10192" w:rsidRDefault="00B855AA" w:rsidP="00B855AA">
            <w:pPr>
              <w:jc w:val="both"/>
              <w:rPr>
                <w:rFonts w:ascii="Arial Narrow" w:hAnsi="Arial Narrow"/>
              </w:rPr>
            </w:pPr>
            <w:r w:rsidRPr="00A10192">
              <w:rPr>
                <w:rFonts w:ascii="Arial Narrow" w:hAnsi="Arial Narrow"/>
              </w:rPr>
              <w:t>Odpiranje ponudb poteka tako, da informacijski sistem e-JN samodejno ob uri, ki je določena za javno odpiranje ponudb, prikaže podatke o ponudniku, o variantah, če so bile zahtevane oziroma dovoljene, ter omogoči dostop do .</w:t>
            </w:r>
            <w:proofErr w:type="spellStart"/>
            <w:r w:rsidRPr="00A10192">
              <w:rPr>
                <w:rFonts w:ascii="Arial Narrow" w:hAnsi="Arial Narrow"/>
              </w:rPr>
              <w:t>pdf</w:t>
            </w:r>
            <w:proofErr w:type="spellEnd"/>
            <w:r w:rsidRPr="00A10192">
              <w:rPr>
                <w:rFonts w:ascii="Arial Narrow" w:hAnsi="Arial Narrow"/>
              </w:rPr>
              <w:t xml:space="preserve"> dokumenta, ki ga ponudnik naloži v sistem e-JN pod razdelek </w:t>
            </w:r>
            <w:r w:rsidRPr="00A10192">
              <w:rPr>
                <w:rFonts w:ascii="Arial Narrow" w:hAnsi="Arial Narrow"/>
                <w:b/>
              </w:rPr>
              <w:t>»Predračun«</w:t>
            </w:r>
            <w:r w:rsidRPr="00A10192">
              <w:rPr>
                <w:rFonts w:ascii="Arial Narrow" w:hAnsi="Arial Narrow"/>
              </w:rPr>
              <w:t xml:space="preserve">. </w:t>
            </w:r>
          </w:p>
          <w:p w14:paraId="145252BC" w14:textId="77777777" w:rsidR="00B855AA" w:rsidRPr="00A10192" w:rsidRDefault="00B855AA" w:rsidP="00B855AA">
            <w:pPr>
              <w:jc w:val="both"/>
              <w:rPr>
                <w:rFonts w:ascii="Arial Narrow" w:hAnsi="Arial Narrow"/>
              </w:rPr>
            </w:pPr>
          </w:p>
          <w:p w14:paraId="353CBF47" w14:textId="77777777" w:rsidR="00B855AA" w:rsidRPr="00A10192" w:rsidRDefault="00B855AA" w:rsidP="00B855AA">
            <w:pPr>
              <w:jc w:val="both"/>
              <w:rPr>
                <w:rFonts w:ascii="Arial Narrow" w:hAnsi="Arial Narrow"/>
              </w:rPr>
            </w:pPr>
            <w:r w:rsidRPr="00A10192">
              <w:rPr>
                <w:rFonts w:ascii="Arial Narrow" w:hAnsi="Arial Narrow"/>
              </w:rPr>
              <w:t xml:space="preserve">Oddane ponudbe (predračuni) bodo vsem ponudnikom, ki so sodelovali v postopku, vidne preko spletne aplikacije e-Oddaja po poteku roka za predložitev ponudb. Ponudniki, ki so oddali ponudbe, imajo te podatke v informacijskem sistemu e-JN na razpolago v razdelku </w:t>
            </w:r>
            <w:r w:rsidRPr="00A10192">
              <w:rPr>
                <w:rFonts w:ascii="Arial Narrow" w:hAnsi="Arial Narrow"/>
                <w:b/>
              </w:rPr>
              <w:t>»Zapisnik o odpiranju ponudb«</w:t>
            </w:r>
            <w:r w:rsidRPr="00A10192">
              <w:rPr>
                <w:rFonts w:ascii="Arial Narrow" w:hAnsi="Arial Narrow"/>
              </w:rPr>
              <w:t xml:space="preserve">. S tem </w:t>
            </w:r>
            <w:r w:rsidRPr="00A10192">
              <w:rPr>
                <w:rFonts w:ascii="Arial Narrow" w:hAnsi="Arial Narrow"/>
                <w:b/>
              </w:rPr>
              <w:t>se šteje, da je bil ponudniku vročen zapisnik o odpiranju ponudb</w:t>
            </w:r>
            <w:r w:rsidRPr="00A10192">
              <w:rPr>
                <w:rFonts w:ascii="Arial Narrow" w:hAnsi="Arial Narrow"/>
              </w:rPr>
              <w:t>.</w:t>
            </w:r>
          </w:p>
          <w:p w14:paraId="7682DD7B" w14:textId="77777777" w:rsidR="00B855AA" w:rsidRPr="00A10192" w:rsidRDefault="00B855AA" w:rsidP="00B855AA">
            <w:pPr>
              <w:jc w:val="both"/>
              <w:rPr>
                <w:rFonts w:ascii="Arial Narrow" w:hAnsi="Arial Narrow"/>
              </w:rPr>
            </w:pPr>
          </w:p>
          <w:p w14:paraId="1577BDF5" w14:textId="77777777" w:rsidR="00B855AA" w:rsidRPr="00A10192" w:rsidRDefault="00B855AA" w:rsidP="00B855AA">
            <w:pPr>
              <w:jc w:val="both"/>
              <w:rPr>
                <w:rFonts w:ascii="Arial Narrow" w:hAnsi="Arial Narrow"/>
              </w:rPr>
            </w:pPr>
            <w:r w:rsidRPr="00A10192">
              <w:rPr>
                <w:rFonts w:ascii="Arial Narrow" w:hAnsi="Arial Narrow"/>
              </w:rPr>
              <w:t>Pozive za dopolnitev/pojasnilo oziroma spremembo ponudbe naročnik ustvari in posreduje ponudniku v sistemu e-JN. Ponudnik dopolnitev/pojasnilo oziroma spremembo ponudbene dokumentacije posreduje v sistem e-JN do zahtevanega roka, ki ga določi naročnik.</w:t>
            </w:r>
          </w:p>
        </w:tc>
      </w:tr>
    </w:tbl>
    <w:p w14:paraId="193B0640" w14:textId="77777777" w:rsidR="00B855AA" w:rsidRPr="00A10192" w:rsidRDefault="00B855AA" w:rsidP="00B855AA">
      <w:pPr>
        <w:jc w:val="both"/>
        <w:rPr>
          <w:rFonts w:ascii="Arial Narrow" w:hAnsi="Arial Narrow" w:cs="Tahoma"/>
          <w:color w:val="FF0000"/>
        </w:rPr>
      </w:pPr>
    </w:p>
    <w:p w14:paraId="086B8B76" w14:textId="77777777" w:rsidR="00B855AA" w:rsidRPr="00A10192" w:rsidRDefault="004B2231" w:rsidP="00B855AA">
      <w:pPr>
        <w:jc w:val="both"/>
        <w:rPr>
          <w:rFonts w:ascii="Arial Narrow" w:hAnsi="Arial Narrow"/>
          <w:b/>
        </w:rPr>
      </w:pPr>
      <w:r w:rsidRPr="00A10192">
        <w:rPr>
          <w:rFonts w:ascii="Arial Narrow" w:hAnsi="Arial Narrow"/>
          <w:b/>
        </w:rPr>
        <w:t>9</w:t>
      </w:r>
      <w:r w:rsidR="00B855AA" w:rsidRPr="00A10192">
        <w:rPr>
          <w:rFonts w:ascii="Arial Narrow" w:hAnsi="Arial Narrow"/>
          <w:b/>
        </w:rPr>
        <w:t>.5. Rok za dodatna pojasnila ponudb</w:t>
      </w:r>
    </w:p>
    <w:p w14:paraId="20D1E8EA" w14:textId="77777777" w:rsidR="00B855AA" w:rsidRPr="00A10192" w:rsidRDefault="00B855AA" w:rsidP="00B855AA">
      <w:pPr>
        <w:jc w:val="both"/>
        <w:rPr>
          <w:rFonts w:ascii="Arial Narrow" w:hAnsi="Arial Narrow"/>
        </w:rPr>
      </w:pPr>
    </w:p>
    <w:p w14:paraId="2FE11194" w14:textId="7C567AF8" w:rsidR="00B855AA" w:rsidRPr="00A10192" w:rsidRDefault="00B855AA" w:rsidP="00B855AA">
      <w:pPr>
        <w:jc w:val="both"/>
        <w:rPr>
          <w:rFonts w:ascii="Arial Narrow" w:hAnsi="Arial Narrow"/>
          <w:b/>
          <w:color w:val="000000" w:themeColor="text1"/>
        </w:rPr>
      </w:pPr>
      <w:r w:rsidRPr="00A10192">
        <w:rPr>
          <w:rFonts w:ascii="Arial Narrow" w:hAnsi="Arial Narrow"/>
        </w:rPr>
        <w:t xml:space="preserve">Naročnik bo na oziroma preko portala javnih naročil posredoval dodatna pojasnila v zvezi z dokumentacijo v zvezi z oddajo javnega naročila, pod pogojem, da je bila zahteva za dodatna pojasnila posredovana </w:t>
      </w:r>
      <w:r w:rsidRPr="00F87A84">
        <w:rPr>
          <w:rFonts w:ascii="Arial Narrow" w:hAnsi="Arial Narrow"/>
        </w:rPr>
        <w:t xml:space="preserve">pravočasno, to je </w:t>
      </w:r>
      <w:r w:rsidRPr="00F87A84">
        <w:rPr>
          <w:rFonts w:ascii="Arial Narrow" w:hAnsi="Arial Narrow"/>
          <w:color w:val="000000" w:themeColor="text1"/>
        </w:rPr>
        <w:t xml:space="preserve">do </w:t>
      </w:r>
      <w:r w:rsidR="00F87A84" w:rsidRPr="00F87A84">
        <w:rPr>
          <w:rFonts w:ascii="Arial Narrow" w:hAnsi="Arial Narrow"/>
          <w:b/>
          <w:bCs/>
          <w:color w:val="000000" w:themeColor="text1"/>
        </w:rPr>
        <w:t>31</w:t>
      </w:r>
      <w:r w:rsidR="00FA2215" w:rsidRPr="00F87A84">
        <w:rPr>
          <w:rFonts w:ascii="Arial Narrow" w:hAnsi="Arial Narrow"/>
          <w:b/>
          <w:bCs/>
          <w:color w:val="000000" w:themeColor="text1"/>
        </w:rPr>
        <w:t>.</w:t>
      </w:r>
      <w:r w:rsidR="00F87A84" w:rsidRPr="00F87A84">
        <w:rPr>
          <w:rFonts w:ascii="Arial Narrow" w:hAnsi="Arial Narrow"/>
          <w:b/>
          <w:bCs/>
          <w:color w:val="000000" w:themeColor="text1"/>
        </w:rPr>
        <w:t>3</w:t>
      </w:r>
      <w:r w:rsidR="00FA2215" w:rsidRPr="00F87A84">
        <w:rPr>
          <w:rFonts w:ascii="Arial Narrow" w:hAnsi="Arial Narrow"/>
          <w:b/>
          <w:bCs/>
          <w:color w:val="000000" w:themeColor="text1"/>
        </w:rPr>
        <w:t>.202</w:t>
      </w:r>
      <w:r w:rsidR="00792213" w:rsidRPr="00F87A84">
        <w:rPr>
          <w:rFonts w:ascii="Arial Narrow" w:hAnsi="Arial Narrow"/>
          <w:b/>
          <w:bCs/>
          <w:color w:val="000000" w:themeColor="text1"/>
        </w:rPr>
        <w:t>3</w:t>
      </w:r>
      <w:r w:rsidR="00FA2215" w:rsidRPr="00F87A84">
        <w:rPr>
          <w:rFonts w:ascii="Arial Narrow" w:hAnsi="Arial Narrow"/>
          <w:b/>
          <w:bCs/>
          <w:color w:val="000000" w:themeColor="text1"/>
        </w:rPr>
        <w:t xml:space="preserve"> do </w:t>
      </w:r>
      <w:r w:rsidR="00A120B8" w:rsidRPr="00F87A84">
        <w:rPr>
          <w:rFonts w:ascii="Arial Narrow" w:hAnsi="Arial Narrow"/>
          <w:b/>
          <w:bCs/>
          <w:color w:val="000000" w:themeColor="text1"/>
        </w:rPr>
        <w:t>9</w:t>
      </w:r>
      <w:r w:rsidR="00FA2215" w:rsidRPr="00F87A84">
        <w:rPr>
          <w:rFonts w:ascii="Arial Narrow" w:hAnsi="Arial Narrow"/>
          <w:b/>
          <w:bCs/>
          <w:color w:val="000000" w:themeColor="text1"/>
        </w:rPr>
        <w:t>.00.</w:t>
      </w:r>
      <w:r w:rsidR="00FA2215" w:rsidRPr="00A10192">
        <w:rPr>
          <w:rFonts w:ascii="Arial Narrow" w:hAnsi="Arial Narrow"/>
          <w:color w:val="000000" w:themeColor="text1"/>
        </w:rPr>
        <w:t xml:space="preserve">  </w:t>
      </w:r>
    </w:p>
    <w:p w14:paraId="686C39EC" w14:textId="77777777" w:rsidR="00B855AA" w:rsidRPr="00A10192" w:rsidRDefault="00B855AA" w:rsidP="00B855AA">
      <w:pPr>
        <w:jc w:val="both"/>
        <w:rPr>
          <w:rFonts w:ascii="Arial Narrow" w:hAnsi="Arial Narrow"/>
        </w:rPr>
      </w:pPr>
    </w:p>
    <w:p w14:paraId="1AF706CD" w14:textId="77777777" w:rsidR="00B855AA" w:rsidRPr="00A10192" w:rsidRDefault="00B855AA" w:rsidP="00B855AA">
      <w:pPr>
        <w:suppressAutoHyphens/>
        <w:jc w:val="both"/>
        <w:rPr>
          <w:rFonts w:ascii="Arial Narrow" w:hAnsi="Arial Narrow"/>
        </w:rPr>
      </w:pPr>
      <w:r w:rsidRPr="00A10192">
        <w:rPr>
          <w:rFonts w:ascii="Arial Narrow" w:hAnsi="Arial Narrow"/>
        </w:rPr>
        <w:t xml:space="preserve">Pojasnila dokumentacije v zvezi z oddajo javnega naročila se lahko zahteva zgolj preko portala javnih naročil. Naročnik si pridržuje pravico, da dokumentacijo v zvezi z oddajo javnega naročila delno spremeni ali dopolni </w:t>
      </w:r>
      <w:r w:rsidRPr="00A10192">
        <w:rPr>
          <w:rFonts w:ascii="Arial Narrow" w:hAnsi="Arial Narrow"/>
        </w:rPr>
        <w:lastRenderedPageBreak/>
        <w:t>ter po potrebi podaljša rok za oddajo ponudb. Spremembe in dopolnitve dokumentacije v zvezi z oddajo javnega naročila so sestavni del dokumentacije v zvezi z oddajo javnega naročila.</w:t>
      </w:r>
    </w:p>
    <w:p w14:paraId="11CCA7D0" w14:textId="77777777" w:rsidR="007C78CD" w:rsidRPr="00A10192" w:rsidRDefault="007C78CD" w:rsidP="00B855AA">
      <w:pPr>
        <w:suppressAutoHyphens/>
        <w:jc w:val="both"/>
        <w:rPr>
          <w:rFonts w:ascii="Arial Narrow" w:hAnsi="Arial Narrow"/>
        </w:rPr>
      </w:pPr>
    </w:p>
    <w:p w14:paraId="734E9905" w14:textId="77777777" w:rsidR="00B855AA" w:rsidRPr="00A10192" w:rsidRDefault="004B2231" w:rsidP="00B855AA">
      <w:pPr>
        <w:suppressAutoHyphens/>
        <w:rPr>
          <w:rFonts w:ascii="Arial Narrow" w:hAnsi="Arial Narrow"/>
          <w:b/>
          <w:bCs/>
          <w:lang w:eastAsia="ar-SA"/>
        </w:rPr>
      </w:pPr>
      <w:r w:rsidRPr="00A10192">
        <w:rPr>
          <w:rFonts w:ascii="Arial Narrow" w:hAnsi="Arial Narrow"/>
          <w:b/>
          <w:bCs/>
          <w:lang w:eastAsia="ar-SA"/>
        </w:rPr>
        <w:t>10</w:t>
      </w:r>
      <w:r w:rsidR="00B855AA" w:rsidRPr="00A10192">
        <w:rPr>
          <w:rFonts w:ascii="Arial Narrow" w:hAnsi="Arial Narrow"/>
          <w:b/>
          <w:bCs/>
          <w:lang w:eastAsia="ar-SA"/>
        </w:rPr>
        <w:t xml:space="preserve"> RAZLOGI ZA IZKLJUČITEV  IN POGOJI ZA PRIZNANJE SPOSOBNOSTI</w:t>
      </w:r>
    </w:p>
    <w:p w14:paraId="29515971" w14:textId="77777777" w:rsidR="00B855AA" w:rsidRPr="00A10192" w:rsidRDefault="00B855AA" w:rsidP="00B855AA">
      <w:pPr>
        <w:suppressAutoHyphens/>
        <w:jc w:val="both"/>
        <w:rPr>
          <w:rFonts w:ascii="Arial Narrow" w:hAnsi="Arial Narrow"/>
          <w:lang w:eastAsia="ar-SA"/>
        </w:rPr>
      </w:pPr>
    </w:p>
    <w:p w14:paraId="30E10B02" w14:textId="77777777" w:rsidR="00B855AA" w:rsidRPr="00A10192" w:rsidRDefault="00B855AA" w:rsidP="00B855AA">
      <w:pPr>
        <w:jc w:val="both"/>
        <w:rPr>
          <w:rFonts w:ascii="Arial Narrow" w:hAnsi="Arial Narrow"/>
        </w:rPr>
      </w:pPr>
      <w:r w:rsidRPr="00A10192">
        <w:rPr>
          <w:rFonts w:ascii="Arial Narrow" w:hAnsi="Arial Narrow"/>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44702617" w14:textId="77777777" w:rsidR="00B855AA" w:rsidRPr="00A10192" w:rsidRDefault="00B855AA" w:rsidP="00B855AA">
      <w:pPr>
        <w:jc w:val="both"/>
        <w:rPr>
          <w:rFonts w:ascii="Arial Narrow" w:hAnsi="Arial Narrow"/>
        </w:rPr>
      </w:pPr>
    </w:p>
    <w:p w14:paraId="1D721C72" w14:textId="77777777" w:rsidR="00B855AA" w:rsidRPr="00A10192" w:rsidRDefault="00B855AA" w:rsidP="00B855AA">
      <w:pPr>
        <w:jc w:val="both"/>
        <w:rPr>
          <w:rFonts w:ascii="Arial Narrow" w:hAnsi="Arial Narrow"/>
        </w:rPr>
      </w:pPr>
      <w:r w:rsidRPr="00A10192">
        <w:rPr>
          <w:rFonts w:ascii="Arial Narrow" w:hAnsi="Arial Narrow"/>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3DB9FDF5" w14:textId="77777777" w:rsidR="00B855AA" w:rsidRPr="00A10192" w:rsidRDefault="00B855AA" w:rsidP="00B855AA">
      <w:pPr>
        <w:jc w:val="both"/>
        <w:rPr>
          <w:rFonts w:ascii="Arial Narrow" w:hAnsi="Arial Narrow" w:cs="Calibri"/>
        </w:rPr>
      </w:pPr>
    </w:p>
    <w:p w14:paraId="235070DB" w14:textId="77777777" w:rsidR="00B855AA" w:rsidRPr="00A10192" w:rsidRDefault="004B2231" w:rsidP="00B855AA">
      <w:pPr>
        <w:jc w:val="both"/>
        <w:rPr>
          <w:rFonts w:ascii="Arial Narrow" w:hAnsi="Arial Narrow"/>
          <w:b/>
        </w:rPr>
      </w:pPr>
      <w:r w:rsidRPr="00A10192">
        <w:rPr>
          <w:rFonts w:ascii="Arial Narrow" w:hAnsi="Arial Narrow"/>
          <w:b/>
        </w:rPr>
        <w:t>10</w:t>
      </w:r>
      <w:r w:rsidR="00B855AA" w:rsidRPr="00A10192">
        <w:rPr>
          <w:rFonts w:ascii="Arial Narrow" w:hAnsi="Arial Narrow"/>
          <w:b/>
        </w:rPr>
        <w:t>.1. Razlogi za izključitev</w:t>
      </w:r>
    </w:p>
    <w:p w14:paraId="600634A8" w14:textId="77777777" w:rsidR="00B855AA" w:rsidRPr="00A10192" w:rsidRDefault="00B855AA" w:rsidP="00B855AA">
      <w:pPr>
        <w:jc w:val="both"/>
        <w:rPr>
          <w:rFonts w:ascii="Arial Narrow" w:hAnsi="Arial Narrow"/>
          <w:b/>
        </w:rPr>
      </w:pPr>
    </w:p>
    <w:p w14:paraId="691F0C96" w14:textId="77777777" w:rsidR="00B855AA" w:rsidRPr="00A10192" w:rsidRDefault="00B855AA">
      <w:pPr>
        <w:pStyle w:val="Odstavekseznama"/>
        <w:numPr>
          <w:ilvl w:val="2"/>
          <w:numId w:val="23"/>
        </w:numPr>
        <w:suppressAutoHyphens/>
        <w:rPr>
          <w:rFonts w:ascii="Arial Narrow" w:hAnsi="Arial Narrow"/>
          <w:b/>
          <w:bCs/>
          <w:lang w:eastAsia="ar-SA"/>
        </w:rPr>
      </w:pPr>
      <w:r w:rsidRPr="00A10192">
        <w:rPr>
          <w:rFonts w:ascii="Arial Narrow" w:hAnsi="Arial Narrow"/>
          <w:b/>
          <w:bCs/>
          <w:lang w:eastAsia="ar-SA"/>
        </w:rPr>
        <w:t>Prvi odstavek 75. člena ZJN-3</w:t>
      </w:r>
    </w:p>
    <w:p w14:paraId="6732C47C" w14:textId="77777777" w:rsidR="00B855AA" w:rsidRPr="00A10192" w:rsidRDefault="00B855AA" w:rsidP="00B855AA">
      <w:pPr>
        <w:jc w:val="both"/>
        <w:rPr>
          <w:rFonts w:ascii="Arial Narrow" w:hAnsi="Arial Narrow"/>
        </w:rPr>
      </w:pPr>
    </w:p>
    <w:p w14:paraId="21A8BBC4" w14:textId="77777777" w:rsidR="00B855AA" w:rsidRPr="00A10192" w:rsidRDefault="00B855AA" w:rsidP="00B855AA">
      <w:pPr>
        <w:jc w:val="both"/>
        <w:rPr>
          <w:rFonts w:ascii="Arial Narrow" w:hAnsi="Arial Narrow"/>
        </w:rPr>
      </w:pPr>
      <w:r w:rsidRPr="00A10192">
        <w:rPr>
          <w:rFonts w:ascii="Arial Narrow" w:hAnsi="Arial Narrow"/>
        </w:rPr>
        <w:t xml:space="preserve">Če je bila </w:t>
      </w:r>
      <w:r w:rsidRPr="00A10192">
        <w:rPr>
          <w:rFonts w:ascii="Arial Narrow" w:hAnsi="Arial Narrow"/>
          <w:b/>
        </w:rPr>
        <w:t>gospodarskemu subjektu ali osebi, ki je članica upravnega, vodstvenega ali nadzornega organa tega gospodarskega subjekta ali ki ima pooblastilo za njegovo zastopanje ali odločanje ali nadzor</w:t>
      </w:r>
      <w:r w:rsidRPr="00A10192">
        <w:rPr>
          <w:rFonts w:ascii="Arial Narrow" w:hAnsi="Arial Narrow"/>
        </w:rPr>
        <w:t xml:space="preserve"> v njem, </w:t>
      </w:r>
      <w:r w:rsidRPr="00A10192">
        <w:rPr>
          <w:rFonts w:ascii="Arial Narrow" w:hAnsi="Arial Narrow"/>
          <w:b/>
        </w:rPr>
        <w:t>izrečena pravnomočna sodba</w:t>
      </w:r>
      <w:r w:rsidRPr="00A10192">
        <w:rPr>
          <w:rFonts w:ascii="Arial Narrow" w:hAnsi="Arial Narrow"/>
        </w:rPr>
        <w:t>, ki ima elemente naslednjih kaznivih dejanj, ki so opredeljena v KZ-1:</w:t>
      </w:r>
    </w:p>
    <w:p w14:paraId="61380533"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Terorizem (108. člen KZ-1)</w:t>
      </w:r>
    </w:p>
    <w:p w14:paraId="3D2C5BCE"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Financiranje terorizma (109. člen KZ-1)</w:t>
      </w:r>
    </w:p>
    <w:p w14:paraId="69CAC55A"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Ščuvanje in javno poveličevanje terorističnih dejanj (110. člen KZ-1)</w:t>
      </w:r>
    </w:p>
    <w:p w14:paraId="2301ED88"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Novačenje in usposabljanje za terorizem (111. člen KZ-1)</w:t>
      </w:r>
    </w:p>
    <w:p w14:paraId="1C023A19"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Spravljanje v suženjsko razmerje (112. člen KZ-1)</w:t>
      </w:r>
    </w:p>
    <w:p w14:paraId="1C7B93B2"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Sprejemanje podkupnine pri volitvah (157. člen KZ-1)</w:t>
      </w:r>
    </w:p>
    <w:p w14:paraId="4BDDD97F"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Kršitev temeljnih pravic delavcev (196. člen KZ-1)</w:t>
      </w:r>
    </w:p>
    <w:p w14:paraId="18EDC211"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Goljufija (211. člen KZ-1)</w:t>
      </w:r>
    </w:p>
    <w:p w14:paraId="743AD359"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Protipravno omejevanje konkurence (225. člen KZ-1)</w:t>
      </w:r>
    </w:p>
    <w:p w14:paraId="0FCB00FC"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Povzročitev stečaja z goljufijo ali nevestnim poslovanjem (226. člen KZ-1)</w:t>
      </w:r>
    </w:p>
    <w:p w14:paraId="79F17C90"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Oškodovanje upnikov (227. člen KZ-1)</w:t>
      </w:r>
    </w:p>
    <w:p w14:paraId="4044A948"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Poslovna goljufija (228. člen KZ-1)</w:t>
      </w:r>
    </w:p>
    <w:p w14:paraId="251F0A7F"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Goljufija na škodo Evropske unije (229. člen KZ-1)</w:t>
      </w:r>
    </w:p>
    <w:p w14:paraId="32E26DB9"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Preslepitev pri pridobitvi in uporabi posojila ali ugodnosti (230. člen KZ-1)</w:t>
      </w:r>
    </w:p>
    <w:p w14:paraId="339825E7"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Preslepitev pri poslovanju z vrednostnimi papirji (231. člen KZ-1)</w:t>
      </w:r>
    </w:p>
    <w:p w14:paraId="6EF2E4A2"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Preslepitev kupcev (232. člen KZ-1)</w:t>
      </w:r>
    </w:p>
    <w:p w14:paraId="773A1342"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Neupravičena uporaba tuje oznake ali modela (233. člen KZ-1)</w:t>
      </w:r>
    </w:p>
    <w:p w14:paraId="0A01C749"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Neupravičena uporaba tujega izuma ali topografije (234. člen KZ-1)</w:t>
      </w:r>
    </w:p>
    <w:p w14:paraId="0146FC30"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Ponareditev ali uničenje poslovnih listin (235. člen KZ-1)</w:t>
      </w:r>
    </w:p>
    <w:p w14:paraId="1B45678D"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Izdaja in neupravičena pridobitev poslovne skrivnosti (236. člen KZ-1)</w:t>
      </w:r>
    </w:p>
    <w:p w14:paraId="50A242D9"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Zloraba informacijskega sistema (237. člen KZ-1)</w:t>
      </w:r>
    </w:p>
    <w:p w14:paraId="7BEB4DC4"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lastRenderedPageBreak/>
        <w:t>Zloraba notranje informacije (238. člen KZ-1)</w:t>
      </w:r>
    </w:p>
    <w:p w14:paraId="0D1352F0"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Zloraba trga finančnih instrumentov (239. člen KZ-1)</w:t>
      </w:r>
    </w:p>
    <w:p w14:paraId="3961890B"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Zloraba položaja ali zaupanja pri gospodarski dejavnosti (240. člen KZ-1)</w:t>
      </w:r>
    </w:p>
    <w:p w14:paraId="6DD34C40"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Nedovoljeno sprejemanje daril (241. člen KZ-1)</w:t>
      </w:r>
    </w:p>
    <w:p w14:paraId="5E212A9C"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Nedovoljeno dajanje daril (242. člen KZ-1)</w:t>
      </w:r>
    </w:p>
    <w:p w14:paraId="396C8A26"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Ponarejanje denarja (243. člen KZ-1)</w:t>
      </w:r>
    </w:p>
    <w:p w14:paraId="13FCA7BA"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Ponarejanje in uporaba ponarejenih vrednotnic ali vrednostnih papirjev (244. člen KZ-1)</w:t>
      </w:r>
    </w:p>
    <w:p w14:paraId="5EBB4ED4"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Pranje denarja (245. člen KZ-1)</w:t>
      </w:r>
    </w:p>
    <w:p w14:paraId="52CC0710"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Zloraba negotovinskega plačilnega sredstva (246. člen KZ-1)</w:t>
      </w:r>
    </w:p>
    <w:p w14:paraId="7837C7CD"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Uporaba ponarejenega negotovinskega plačilnega sredstva (247. člen KZ-1)</w:t>
      </w:r>
    </w:p>
    <w:p w14:paraId="0EF8FF42"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Izdelava, pridobitev in odtujitev pripomočkov za ponarejanje (248. člen KZ-1)</w:t>
      </w:r>
    </w:p>
    <w:p w14:paraId="01653D27"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Davčna zatajitev (249. člen KZ-1)</w:t>
      </w:r>
    </w:p>
    <w:p w14:paraId="23E7C129"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Tihotapstvo (250. člen KZ-1)</w:t>
      </w:r>
    </w:p>
    <w:p w14:paraId="0CE9FA05"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Zloraba uradnega položaja ali uradnih pravic (257. člen KZ-1)</w:t>
      </w:r>
    </w:p>
    <w:p w14:paraId="072952AC"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Oškodovanje javnih sredstev (257.a člen KZ-1)</w:t>
      </w:r>
    </w:p>
    <w:p w14:paraId="575538D5"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Izdaja tajnih podatkov (260. člen Kz-1)</w:t>
      </w:r>
    </w:p>
    <w:p w14:paraId="7B72293E"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Jemanje podkupnine (261. člen KZ-1)</w:t>
      </w:r>
    </w:p>
    <w:p w14:paraId="65A51A38"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Dajanje podkupnine (262. člen KZ-1)</w:t>
      </w:r>
    </w:p>
    <w:p w14:paraId="09EBC95D"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Sprejemanje koristi za nezakonito posedovanje (263. člen KZ-1)</w:t>
      </w:r>
    </w:p>
    <w:p w14:paraId="3598A14B"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Dajanje daril za nezakonito posredovanje (264. člen KZ-1)</w:t>
      </w:r>
    </w:p>
    <w:p w14:paraId="3B70900A" w14:textId="77777777" w:rsidR="00B855AA" w:rsidRPr="00A10192" w:rsidRDefault="00B855AA" w:rsidP="0042522F">
      <w:pPr>
        <w:numPr>
          <w:ilvl w:val="0"/>
          <w:numId w:val="10"/>
        </w:numPr>
        <w:suppressAutoHyphens/>
        <w:jc w:val="both"/>
        <w:rPr>
          <w:rFonts w:ascii="Arial Narrow" w:hAnsi="Arial Narrow"/>
        </w:rPr>
      </w:pPr>
      <w:r w:rsidRPr="00A10192">
        <w:rPr>
          <w:rFonts w:ascii="Arial Narrow" w:hAnsi="Arial Narrow"/>
        </w:rPr>
        <w:t>Hudodelsko združevanje (294. člen KZ-1)</w:t>
      </w:r>
    </w:p>
    <w:p w14:paraId="6852A8A5" w14:textId="77777777" w:rsidR="00B855AA" w:rsidRPr="00A10192" w:rsidRDefault="00B855AA" w:rsidP="00B855AA">
      <w:pPr>
        <w:jc w:val="both"/>
        <w:rPr>
          <w:rFonts w:ascii="Arial Narrow" w:hAnsi="Arial Narrow"/>
        </w:rPr>
      </w:pPr>
    </w:p>
    <w:p w14:paraId="461CBA0D" w14:textId="77777777" w:rsidR="00B855AA" w:rsidRPr="00A10192" w:rsidRDefault="00B855AA" w:rsidP="00B855AA">
      <w:pPr>
        <w:jc w:val="both"/>
        <w:rPr>
          <w:rFonts w:ascii="Arial Narrow" w:hAnsi="Arial Narrow"/>
        </w:rPr>
      </w:pPr>
      <w:r w:rsidRPr="00A10192">
        <w:rPr>
          <w:rFonts w:ascii="Arial Narrow" w:hAnsi="Arial Narrow"/>
        </w:rPr>
        <w:t>Naročnik bo iz postopka javnega naročanja kadar koli v postopku izključil gospodarski subjekt, če se izkaže, da je pred ali med postopkom javnega naročanja ta subjekt glede na storjena ali neizvedena dejanja v enem od zgoraj navedenih položajev.</w:t>
      </w:r>
    </w:p>
    <w:p w14:paraId="571A6514" w14:textId="77777777" w:rsidR="00B855AA" w:rsidRPr="00A10192" w:rsidRDefault="00B855AA" w:rsidP="00B855AA">
      <w:pPr>
        <w:jc w:val="both"/>
        <w:rPr>
          <w:rFonts w:ascii="Arial Narrow" w:hAnsi="Arial Narrow" w:cs="Calibri"/>
        </w:rPr>
      </w:pPr>
    </w:p>
    <w:p w14:paraId="2AA4A0BC" w14:textId="77777777" w:rsidR="00B855AA" w:rsidRPr="00B150D5" w:rsidRDefault="00B855AA" w:rsidP="00B855AA">
      <w:pPr>
        <w:jc w:val="both"/>
        <w:rPr>
          <w:rFonts w:ascii="Arial Narrow" w:hAnsi="Arial Narrow"/>
          <w:i/>
          <w:iCs/>
        </w:rPr>
      </w:pPr>
      <w:r w:rsidRPr="00B150D5">
        <w:rPr>
          <w:rFonts w:ascii="Arial Narrow" w:hAnsi="Arial Narrow"/>
          <w:i/>
          <w:iCs/>
        </w:rPr>
        <w:t>DOKAZILO ZA UGOTAVLJANJE SPOSOBNOSTI:</w:t>
      </w:r>
    </w:p>
    <w:p w14:paraId="08B7186D" w14:textId="77777777" w:rsidR="00B855AA" w:rsidRPr="00A10192" w:rsidRDefault="00B855AA" w:rsidP="00B855AA">
      <w:pPr>
        <w:tabs>
          <w:tab w:val="left" w:pos="851"/>
          <w:tab w:val="left" w:pos="1701"/>
        </w:tabs>
        <w:suppressAutoHyphens/>
        <w:ind w:left="851" w:hanging="567"/>
        <w:jc w:val="both"/>
        <w:rPr>
          <w:rFonts w:ascii="Arial Narrow" w:hAnsi="Arial Narrow"/>
          <w:lang w:val="x-none"/>
        </w:rPr>
      </w:pPr>
      <w:r w:rsidRPr="00A10192">
        <w:rPr>
          <w:rFonts w:ascii="Arial Narrow" w:hAnsi="Arial Narrow"/>
          <w:lang w:val="x-none"/>
        </w:rPr>
        <w:t>ESPD</w:t>
      </w:r>
    </w:p>
    <w:p w14:paraId="7330D60D" w14:textId="77777777" w:rsidR="00B855AA" w:rsidRPr="00A10192" w:rsidRDefault="00B855AA" w:rsidP="00B855AA">
      <w:pPr>
        <w:tabs>
          <w:tab w:val="left" w:pos="851"/>
          <w:tab w:val="left" w:pos="1701"/>
        </w:tabs>
        <w:suppressAutoHyphens/>
        <w:ind w:left="851" w:hanging="567"/>
        <w:jc w:val="both"/>
        <w:rPr>
          <w:rFonts w:ascii="Arial Narrow" w:hAnsi="Arial Narrow"/>
          <w:lang w:val="x-none"/>
        </w:rPr>
      </w:pPr>
      <w:r w:rsidRPr="00A10192">
        <w:rPr>
          <w:rFonts w:ascii="Arial Narrow" w:hAnsi="Arial Narrow"/>
        </w:rPr>
        <w:t>Obrazec: »</w:t>
      </w:r>
      <w:r w:rsidRPr="00A10192">
        <w:rPr>
          <w:rFonts w:ascii="Arial Narrow" w:hAnsi="Arial Narrow"/>
          <w:lang w:val="x-none"/>
        </w:rPr>
        <w:t>Soglasje za pridobitev podatkov iz kazenske evidence za pravne osebe</w:t>
      </w:r>
      <w:r w:rsidRPr="00A10192">
        <w:rPr>
          <w:rFonts w:ascii="Arial Narrow" w:hAnsi="Arial Narrow"/>
        </w:rPr>
        <w:t>«</w:t>
      </w:r>
      <w:r w:rsidRPr="00A10192">
        <w:rPr>
          <w:rFonts w:ascii="Arial Narrow" w:hAnsi="Arial Narrow"/>
          <w:lang w:val="x-none"/>
        </w:rPr>
        <w:t xml:space="preserve"> </w:t>
      </w:r>
    </w:p>
    <w:p w14:paraId="3390A35D" w14:textId="77777777" w:rsidR="00B855AA" w:rsidRPr="00A10192" w:rsidRDefault="00B855AA" w:rsidP="00B855AA">
      <w:pPr>
        <w:tabs>
          <w:tab w:val="left" w:pos="851"/>
          <w:tab w:val="left" w:pos="1701"/>
        </w:tabs>
        <w:suppressAutoHyphens/>
        <w:ind w:left="851" w:hanging="567"/>
        <w:jc w:val="both"/>
        <w:rPr>
          <w:rFonts w:ascii="Arial Narrow" w:hAnsi="Arial Narrow"/>
          <w:lang w:val="x-none"/>
        </w:rPr>
      </w:pPr>
      <w:r w:rsidRPr="00A10192">
        <w:rPr>
          <w:rFonts w:ascii="Arial Narrow" w:hAnsi="Arial Narrow"/>
        </w:rPr>
        <w:t>Obrazec: »</w:t>
      </w:r>
      <w:r w:rsidRPr="00A10192">
        <w:rPr>
          <w:rFonts w:ascii="Arial Narrow" w:hAnsi="Arial Narrow"/>
          <w:lang w:val="x-none"/>
        </w:rPr>
        <w:t>Soglasje za pridobitev podatkov iz kazenske evidence za fizične osebe</w:t>
      </w:r>
      <w:r w:rsidRPr="00A10192">
        <w:rPr>
          <w:rFonts w:ascii="Arial Narrow" w:hAnsi="Arial Narrow"/>
        </w:rPr>
        <w:t>«</w:t>
      </w:r>
    </w:p>
    <w:p w14:paraId="4ED7FD54" w14:textId="77777777" w:rsidR="00B855AA" w:rsidRPr="00A10192" w:rsidRDefault="00B855AA" w:rsidP="00B855AA">
      <w:pPr>
        <w:jc w:val="both"/>
        <w:rPr>
          <w:rFonts w:ascii="Arial Narrow" w:hAnsi="Arial Narrow"/>
        </w:rPr>
      </w:pPr>
    </w:p>
    <w:p w14:paraId="4F1E517D" w14:textId="77777777" w:rsidR="00B855AA" w:rsidRPr="00A10192" w:rsidRDefault="00B855AA">
      <w:pPr>
        <w:pStyle w:val="Odstavekseznama"/>
        <w:numPr>
          <w:ilvl w:val="2"/>
          <w:numId w:val="23"/>
        </w:numPr>
        <w:suppressAutoHyphens/>
        <w:rPr>
          <w:rFonts w:ascii="Arial Narrow" w:hAnsi="Arial Narrow"/>
          <w:b/>
          <w:bCs/>
          <w:lang w:eastAsia="ar-SA"/>
        </w:rPr>
      </w:pPr>
      <w:r w:rsidRPr="00A10192">
        <w:rPr>
          <w:rFonts w:ascii="Arial Narrow" w:hAnsi="Arial Narrow"/>
          <w:b/>
          <w:bCs/>
          <w:lang w:eastAsia="ar-SA"/>
        </w:rPr>
        <w:t>Drugi odstavek 75. člena ZJN-3</w:t>
      </w:r>
    </w:p>
    <w:p w14:paraId="5928F74F" w14:textId="77777777" w:rsidR="00B855AA" w:rsidRPr="00A10192" w:rsidRDefault="00B855AA" w:rsidP="00B855AA">
      <w:pPr>
        <w:jc w:val="both"/>
        <w:rPr>
          <w:rFonts w:ascii="Arial Narrow" w:hAnsi="Arial Narrow"/>
          <w:b/>
          <w:bCs/>
        </w:rPr>
      </w:pPr>
    </w:p>
    <w:p w14:paraId="13A475CE" w14:textId="77777777" w:rsidR="00B855AA" w:rsidRPr="00A10192" w:rsidRDefault="00B855AA" w:rsidP="00B855AA">
      <w:pPr>
        <w:jc w:val="both"/>
        <w:rPr>
          <w:rFonts w:ascii="Arial Narrow" w:hAnsi="Arial Narrow"/>
        </w:rPr>
      </w:pPr>
      <w:r w:rsidRPr="00A10192">
        <w:rPr>
          <w:rFonts w:ascii="Arial Narrow" w:hAnsi="Arial Narrow"/>
        </w:rPr>
        <w:t xml:space="preserve">Če gospodarski subjekt ne izpolnjuje </w:t>
      </w:r>
      <w:r w:rsidRPr="00A10192">
        <w:rPr>
          <w:rFonts w:ascii="Arial Narrow" w:hAnsi="Arial Narrow"/>
          <w:b/>
        </w:rPr>
        <w:t>obveznih dajatev</w:t>
      </w:r>
      <w:r w:rsidRPr="00A10192">
        <w:rPr>
          <w:rFonts w:ascii="Arial Narrow" w:hAnsi="Arial Narrow"/>
        </w:rPr>
        <w:t xml:space="preserve"> in drugih </w:t>
      </w:r>
      <w:r w:rsidRPr="00A10192">
        <w:rPr>
          <w:rFonts w:ascii="Arial Narrow" w:hAnsi="Arial Narrow"/>
          <w:b/>
        </w:rPr>
        <w:t>denarnih nedavčnih obveznosti</w:t>
      </w:r>
      <w:r w:rsidRPr="00A10192">
        <w:rPr>
          <w:rFonts w:ascii="Arial Narrow" w:hAnsi="Arial Narrow"/>
        </w:rPr>
        <w:t xml:space="preserve"> v skladu z zakonom, ki ureja finančno upravo, ki jih pobira davčni organ v skladu s predpisi države, v kateri ima sedež, ali predpisi države naročnika, če vrednost teh neplačanih zapadlih obveznosti na dan oddaje ponudbe ali prijave znaša </w:t>
      </w:r>
      <w:r w:rsidRPr="00A10192">
        <w:rPr>
          <w:rFonts w:ascii="Arial Narrow" w:hAnsi="Arial Narrow"/>
          <w:b/>
        </w:rPr>
        <w:t>50 EUR ali več</w:t>
      </w:r>
      <w:r w:rsidRPr="00A10192">
        <w:rPr>
          <w:rFonts w:ascii="Arial Narrow" w:hAnsi="Arial Narrow"/>
        </w:rPr>
        <w:t xml:space="preserve">. Šteje se, da gospodarski subjekt ne izpolnjuje obveznosti iz prejšnjega stavka tudi, če na dan oddaje ponudbe ali prijave </w:t>
      </w:r>
      <w:r w:rsidRPr="00A10192">
        <w:rPr>
          <w:rFonts w:ascii="Arial Narrow" w:hAnsi="Arial Narrow"/>
          <w:b/>
          <w:bCs/>
        </w:rPr>
        <w:t>ni imel predloženih vseh obračunov davčnih odtegljajev za dohodke iz delovnega razmerja</w:t>
      </w:r>
      <w:r w:rsidRPr="00A10192">
        <w:rPr>
          <w:rFonts w:ascii="Arial Narrow" w:hAnsi="Arial Narrow"/>
        </w:rPr>
        <w:t xml:space="preserve"> za obdobje zadnjih petih let do dne oddaje ponudbe ali prijave.</w:t>
      </w:r>
    </w:p>
    <w:p w14:paraId="27482D17" w14:textId="77777777" w:rsidR="00B855AA" w:rsidRPr="00A10192" w:rsidRDefault="00B855AA" w:rsidP="00B855AA">
      <w:pPr>
        <w:jc w:val="both"/>
        <w:rPr>
          <w:rFonts w:ascii="Arial Narrow" w:hAnsi="Arial Narrow"/>
        </w:rPr>
      </w:pPr>
    </w:p>
    <w:p w14:paraId="16F68940" w14:textId="77777777" w:rsidR="00B855AA" w:rsidRPr="00A10192" w:rsidRDefault="00B855AA" w:rsidP="00B855AA">
      <w:pPr>
        <w:jc w:val="both"/>
        <w:rPr>
          <w:rFonts w:ascii="Arial Narrow" w:hAnsi="Arial Narrow"/>
        </w:rPr>
      </w:pPr>
    </w:p>
    <w:p w14:paraId="0AFC1114" w14:textId="77777777" w:rsidR="00B855AA" w:rsidRPr="00B150D5" w:rsidRDefault="00B855AA" w:rsidP="00B855AA">
      <w:pPr>
        <w:jc w:val="both"/>
        <w:rPr>
          <w:rFonts w:ascii="Arial Narrow" w:hAnsi="Arial Narrow"/>
          <w:i/>
          <w:iCs/>
        </w:rPr>
      </w:pPr>
      <w:r w:rsidRPr="00B150D5">
        <w:rPr>
          <w:rFonts w:ascii="Arial Narrow" w:hAnsi="Arial Narrow"/>
          <w:i/>
          <w:iCs/>
        </w:rPr>
        <w:t>DOKAZILO ZA UGOTAVLJANJE SPOSOBNOSTI:</w:t>
      </w:r>
    </w:p>
    <w:p w14:paraId="0327E1EB" w14:textId="77777777" w:rsidR="00B855AA" w:rsidRPr="00A10192" w:rsidRDefault="00B855AA" w:rsidP="00B855AA">
      <w:pPr>
        <w:tabs>
          <w:tab w:val="left" w:pos="851"/>
          <w:tab w:val="left" w:pos="1701"/>
        </w:tabs>
        <w:ind w:left="851" w:hanging="567"/>
        <w:jc w:val="both"/>
        <w:rPr>
          <w:rFonts w:ascii="Arial Narrow" w:hAnsi="Arial Narrow"/>
          <w:lang w:val="x-none"/>
        </w:rPr>
      </w:pPr>
      <w:bookmarkStart w:id="9" w:name="_Hlk128558158"/>
      <w:r w:rsidRPr="00A10192">
        <w:rPr>
          <w:rFonts w:ascii="Arial Narrow" w:hAnsi="Arial Narrow"/>
          <w:lang w:val="x-none"/>
        </w:rPr>
        <w:t xml:space="preserve">Enotni evropski dokument v zvezi z oddajo javnega naročila – ESPD </w:t>
      </w:r>
    </w:p>
    <w:bookmarkEnd w:id="9"/>
    <w:p w14:paraId="2C12A9F2" w14:textId="1242A497" w:rsidR="00B855AA" w:rsidRDefault="00B855AA" w:rsidP="00B855AA">
      <w:pPr>
        <w:jc w:val="both"/>
        <w:rPr>
          <w:rFonts w:ascii="Arial Narrow" w:hAnsi="Arial Narrow"/>
        </w:rPr>
      </w:pPr>
    </w:p>
    <w:p w14:paraId="21B0F752" w14:textId="1D0CBCB0" w:rsidR="00B150D5" w:rsidRDefault="00B150D5" w:rsidP="00B855AA">
      <w:pPr>
        <w:jc w:val="both"/>
        <w:rPr>
          <w:rFonts w:ascii="Arial Narrow" w:hAnsi="Arial Narrow"/>
        </w:rPr>
      </w:pPr>
    </w:p>
    <w:p w14:paraId="0CAF72C0" w14:textId="41D1D5D0" w:rsidR="00B150D5" w:rsidRDefault="00B150D5" w:rsidP="00B855AA">
      <w:pPr>
        <w:jc w:val="both"/>
        <w:rPr>
          <w:rFonts w:ascii="Arial Narrow" w:hAnsi="Arial Narrow"/>
        </w:rPr>
      </w:pPr>
    </w:p>
    <w:p w14:paraId="2A0470E5" w14:textId="77777777" w:rsidR="00B150D5" w:rsidRPr="00A10192" w:rsidRDefault="00B150D5" w:rsidP="00B855AA">
      <w:pPr>
        <w:jc w:val="both"/>
        <w:rPr>
          <w:rFonts w:ascii="Arial Narrow" w:hAnsi="Arial Narrow"/>
        </w:rPr>
      </w:pPr>
    </w:p>
    <w:p w14:paraId="630E7DE2" w14:textId="77777777" w:rsidR="00B855AA" w:rsidRPr="00A10192" w:rsidRDefault="00B855AA">
      <w:pPr>
        <w:numPr>
          <w:ilvl w:val="2"/>
          <w:numId w:val="23"/>
        </w:numPr>
        <w:suppressAutoHyphens/>
        <w:rPr>
          <w:rFonts w:ascii="Arial Narrow" w:hAnsi="Arial Narrow"/>
          <w:b/>
          <w:bCs/>
          <w:lang w:eastAsia="ar-SA"/>
        </w:rPr>
      </w:pPr>
      <w:r w:rsidRPr="00A10192">
        <w:rPr>
          <w:rFonts w:ascii="Arial Narrow" w:hAnsi="Arial Narrow"/>
          <w:b/>
          <w:bCs/>
          <w:lang w:eastAsia="ar-SA"/>
        </w:rPr>
        <w:t>a) točka četrtega odstavka 75. člena ZJN-3</w:t>
      </w:r>
    </w:p>
    <w:p w14:paraId="3E003732" w14:textId="77777777" w:rsidR="00B855AA" w:rsidRPr="00A10192" w:rsidRDefault="00B855AA" w:rsidP="00B855AA">
      <w:pPr>
        <w:jc w:val="both"/>
        <w:rPr>
          <w:rFonts w:ascii="Arial Narrow" w:hAnsi="Arial Narrow"/>
        </w:rPr>
      </w:pPr>
    </w:p>
    <w:p w14:paraId="295248D1" w14:textId="77777777" w:rsidR="00B855AA" w:rsidRPr="00A10192" w:rsidRDefault="00B855AA" w:rsidP="00B855AA">
      <w:pPr>
        <w:jc w:val="both"/>
        <w:rPr>
          <w:rFonts w:ascii="Arial Narrow" w:hAnsi="Arial Narrow"/>
          <w:b/>
        </w:rPr>
      </w:pPr>
      <w:r w:rsidRPr="00A10192">
        <w:rPr>
          <w:rFonts w:ascii="Arial Narrow" w:hAnsi="Arial Narrow"/>
        </w:rPr>
        <w:t xml:space="preserve">Če je gospodarski subjekt na dan, ko poteče rok za oddajo ponudb, izločen iz postopkov oddaje javnih naročil zaradi uvrstitve v </w:t>
      </w:r>
      <w:r w:rsidRPr="00A10192">
        <w:rPr>
          <w:rFonts w:ascii="Arial Narrow" w:hAnsi="Arial Narrow"/>
          <w:b/>
        </w:rPr>
        <w:t>evidenco gospodarskih subjektov z negativnimi referencami.</w:t>
      </w:r>
    </w:p>
    <w:p w14:paraId="54C0309F" w14:textId="77777777" w:rsidR="00B855AA" w:rsidRPr="00A10192" w:rsidRDefault="00B855AA" w:rsidP="00B855AA">
      <w:pPr>
        <w:jc w:val="both"/>
        <w:rPr>
          <w:rFonts w:ascii="Arial Narrow" w:hAnsi="Arial Narrow"/>
          <w:b/>
        </w:rPr>
      </w:pPr>
    </w:p>
    <w:p w14:paraId="5790FD43" w14:textId="77777777" w:rsidR="00B150D5" w:rsidRPr="00B150D5" w:rsidRDefault="00B855AA" w:rsidP="004B2231">
      <w:pPr>
        <w:jc w:val="both"/>
        <w:rPr>
          <w:rFonts w:ascii="Arial Narrow" w:hAnsi="Arial Narrow"/>
          <w:i/>
          <w:iCs/>
        </w:rPr>
      </w:pPr>
      <w:r w:rsidRPr="00B150D5">
        <w:rPr>
          <w:rFonts w:ascii="Arial Narrow" w:hAnsi="Arial Narrow"/>
          <w:i/>
          <w:iCs/>
        </w:rPr>
        <w:t>DOKAZILO ZA UGOTAVLJANJE SPOSOBNOSTI:</w:t>
      </w:r>
      <w:r w:rsidR="004B2231" w:rsidRPr="00B150D5">
        <w:rPr>
          <w:rFonts w:ascii="Arial Narrow" w:hAnsi="Arial Narrow"/>
          <w:i/>
          <w:iCs/>
        </w:rPr>
        <w:t xml:space="preserve"> </w:t>
      </w:r>
    </w:p>
    <w:p w14:paraId="7050CE13" w14:textId="77777777" w:rsidR="00B150D5" w:rsidRPr="00A10192" w:rsidRDefault="00B150D5" w:rsidP="00B150D5">
      <w:pPr>
        <w:tabs>
          <w:tab w:val="left" w:pos="851"/>
          <w:tab w:val="left" w:pos="1701"/>
        </w:tabs>
        <w:ind w:left="851" w:hanging="567"/>
        <w:jc w:val="both"/>
        <w:rPr>
          <w:rFonts w:ascii="Arial Narrow" w:hAnsi="Arial Narrow"/>
          <w:lang w:val="x-none"/>
        </w:rPr>
      </w:pPr>
      <w:r w:rsidRPr="00A10192">
        <w:rPr>
          <w:rFonts w:ascii="Arial Narrow" w:hAnsi="Arial Narrow"/>
          <w:lang w:val="x-none"/>
        </w:rPr>
        <w:t xml:space="preserve">Enotni evropski dokument v zvezi z oddajo javnega naročila – ESPD </w:t>
      </w:r>
    </w:p>
    <w:p w14:paraId="2AEA070C" w14:textId="77777777" w:rsidR="00B855AA" w:rsidRPr="00A10192" w:rsidRDefault="00B855AA" w:rsidP="00B855AA">
      <w:pPr>
        <w:jc w:val="both"/>
        <w:rPr>
          <w:rFonts w:ascii="Arial Narrow" w:hAnsi="Arial Narrow"/>
        </w:rPr>
      </w:pPr>
    </w:p>
    <w:p w14:paraId="6F1D0F54" w14:textId="77777777" w:rsidR="00B855AA" w:rsidRPr="00A10192" w:rsidRDefault="00B855AA">
      <w:pPr>
        <w:numPr>
          <w:ilvl w:val="2"/>
          <w:numId w:val="23"/>
        </w:numPr>
        <w:suppressAutoHyphens/>
        <w:rPr>
          <w:rFonts w:ascii="Arial Narrow" w:hAnsi="Arial Narrow"/>
          <w:b/>
          <w:bCs/>
          <w:lang w:eastAsia="ar-SA"/>
        </w:rPr>
      </w:pPr>
      <w:r w:rsidRPr="00A10192">
        <w:rPr>
          <w:rFonts w:ascii="Arial Narrow" w:hAnsi="Arial Narrow"/>
          <w:b/>
          <w:bCs/>
          <w:lang w:eastAsia="ar-SA"/>
        </w:rPr>
        <w:t>b) točka četrtega odstavka 75. člena ZJN-3</w:t>
      </w:r>
    </w:p>
    <w:p w14:paraId="48E1FDA7" w14:textId="77777777" w:rsidR="00B855AA" w:rsidRPr="00A10192" w:rsidRDefault="00B855AA" w:rsidP="00B855AA">
      <w:pPr>
        <w:jc w:val="both"/>
        <w:rPr>
          <w:rFonts w:ascii="Arial Narrow" w:hAnsi="Arial Narrow"/>
        </w:rPr>
      </w:pPr>
    </w:p>
    <w:p w14:paraId="20CCDE7D" w14:textId="77777777" w:rsidR="00B855AA" w:rsidRPr="00A10192" w:rsidRDefault="00B855AA" w:rsidP="00B855AA">
      <w:pPr>
        <w:jc w:val="both"/>
        <w:rPr>
          <w:rFonts w:ascii="Arial Narrow" w:hAnsi="Arial Narrow"/>
        </w:rPr>
      </w:pPr>
      <w:r w:rsidRPr="00A10192">
        <w:rPr>
          <w:rFonts w:ascii="Arial Narrow" w:hAnsi="Arial Narrow"/>
        </w:rPr>
        <w:t xml:space="preserve">Če je bila v zadnjih treh letih pred potekom roka za oddajo ponudb ali prijav pristojni organ Republike Slovenije ali druge države članice ali tretje države pri njem ugotovil najmanj dve kršitvi v zvezi s </w:t>
      </w:r>
      <w:r w:rsidRPr="00A10192">
        <w:rPr>
          <w:rFonts w:ascii="Arial Narrow" w:hAnsi="Arial Narrow"/>
          <w:b/>
          <w:bCs/>
        </w:rPr>
        <w:t>plačilom za delo, delovnim časom, počitki, opravljanjem dela na podlagi pogodb civilnega prava kljub obstoju elementov delovnega razmerja ali v zvezi z zaposlovanjem na črno</w:t>
      </w:r>
      <w:r w:rsidRPr="00A10192">
        <w:rPr>
          <w:rFonts w:ascii="Arial Narrow" w:hAnsi="Arial Narrow"/>
        </w:rPr>
        <w:t xml:space="preserve">, za kateri mu je bila s pravnomočno odločitvijo  ali več pravomočnimi odločitvami izrečena globa za prekršek. </w:t>
      </w:r>
    </w:p>
    <w:p w14:paraId="6E802DAF" w14:textId="77777777" w:rsidR="00B855AA" w:rsidRPr="00A10192" w:rsidRDefault="00B855AA" w:rsidP="00B855AA">
      <w:pPr>
        <w:jc w:val="both"/>
        <w:rPr>
          <w:rFonts w:ascii="Arial Narrow" w:hAnsi="Arial Narrow"/>
        </w:rPr>
      </w:pPr>
    </w:p>
    <w:p w14:paraId="46658F54" w14:textId="535F92D4" w:rsidR="00B855AA" w:rsidRPr="00B150D5" w:rsidRDefault="00B855AA" w:rsidP="008A0426">
      <w:pPr>
        <w:jc w:val="both"/>
        <w:rPr>
          <w:rFonts w:ascii="Arial Narrow" w:hAnsi="Arial Narrow"/>
          <w:i/>
          <w:iCs/>
          <w:lang w:val="x-none"/>
        </w:rPr>
      </w:pPr>
      <w:r w:rsidRPr="00B150D5">
        <w:rPr>
          <w:rFonts w:ascii="Arial Narrow" w:hAnsi="Arial Narrow"/>
          <w:i/>
          <w:iCs/>
        </w:rPr>
        <w:t>DOKAZILO ZA UGOTAVLJANJE SPOSOBNOSTI:</w:t>
      </w:r>
      <w:r w:rsidR="004B2231" w:rsidRPr="00B150D5">
        <w:rPr>
          <w:rFonts w:ascii="Arial Narrow" w:hAnsi="Arial Narrow"/>
          <w:i/>
          <w:iCs/>
        </w:rPr>
        <w:t xml:space="preserve"> </w:t>
      </w:r>
    </w:p>
    <w:p w14:paraId="0DB03F77" w14:textId="77777777" w:rsidR="00B150D5" w:rsidRPr="00A10192" w:rsidRDefault="00B150D5" w:rsidP="00B150D5">
      <w:pPr>
        <w:tabs>
          <w:tab w:val="left" w:pos="851"/>
          <w:tab w:val="left" w:pos="1701"/>
        </w:tabs>
        <w:ind w:left="851" w:hanging="567"/>
        <w:jc w:val="both"/>
        <w:rPr>
          <w:rFonts w:ascii="Arial Narrow" w:hAnsi="Arial Narrow"/>
          <w:lang w:val="x-none"/>
        </w:rPr>
      </w:pPr>
      <w:r w:rsidRPr="00A10192">
        <w:rPr>
          <w:rFonts w:ascii="Arial Narrow" w:hAnsi="Arial Narrow"/>
          <w:lang w:val="x-none"/>
        </w:rPr>
        <w:t xml:space="preserve">Enotni evropski dokument v zvezi z oddajo javnega naročila – ESPD </w:t>
      </w:r>
    </w:p>
    <w:p w14:paraId="413873FD" w14:textId="77777777" w:rsidR="004B2231" w:rsidRPr="00A10192" w:rsidRDefault="004B2231" w:rsidP="00B855AA">
      <w:pPr>
        <w:tabs>
          <w:tab w:val="left" w:pos="851"/>
          <w:tab w:val="left" w:pos="1701"/>
        </w:tabs>
        <w:jc w:val="both"/>
        <w:rPr>
          <w:rFonts w:ascii="Arial Narrow" w:hAnsi="Arial Narrow" w:cs="Tahoma"/>
          <w:highlight w:val="yellow"/>
          <w:lang w:val="x-none"/>
        </w:rPr>
      </w:pPr>
    </w:p>
    <w:p w14:paraId="2DC68F06" w14:textId="77777777" w:rsidR="00B855AA" w:rsidRPr="00A10192" w:rsidRDefault="00B855AA">
      <w:pPr>
        <w:numPr>
          <w:ilvl w:val="2"/>
          <w:numId w:val="23"/>
        </w:numPr>
        <w:suppressAutoHyphens/>
        <w:rPr>
          <w:rFonts w:ascii="Arial Narrow" w:hAnsi="Arial Narrow"/>
          <w:b/>
          <w:bCs/>
          <w:lang w:eastAsia="ar-SA"/>
        </w:rPr>
      </w:pPr>
      <w:r w:rsidRPr="00A10192">
        <w:rPr>
          <w:rFonts w:ascii="Arial Narrow" w:hAnsi="Arial Narrow"/>
          <w:b/>
          <w:bCs/>
          <w:lang w:eastAsia="ar-SA"/>
        </w:rPr>
        <w:t>a) točka šestega odstavka 75. člena ZJN-3</w:t>
      </w:r>
    </w:p>
    <w:p w14:paraId="3569920D" w14:textId="77777777" w:rsidR="00B855AA" w:rsidRPr="00A10192" w:rsidRDefault="00B855AA" w:rsidP="00B855AA">
      <w:pPr>
        <w:tabs>
          <w:tab w:val="left" w:pos="851"/>
          <w:tab w:val="left" w:pos="1701"/>
        </w:tabs>
        <w:ind w:left="851"/>
        <w:jc w:val="both"/>
        <w:rPr>
          <w:rFonts w:ascii="Arial Narrow" w:hAnsi="Arial Narrow"/>
          <w:highlight w:val="yellow"/>
          <w:lang w:val="x-none"/>
        </w:rPr>
      </w:pPr>
    </w:p>
    <w:p w14:paraId="2E14D165" w14:textId="77777777" w:rsidR="00B855AA" w:rsidRPr="00A10192" w:rsidRDefault="00B855AA" w:rsidP="00B855AA">
      <w:pPr>
        <w:jc w:val="both"/>
        <w:rPr>
          <w:rFonts w:ascii="Arial Narrow" w:hAnsi="Arial Narrow"/>
        </w:rPr>
      </w:pPr>
      <w:r w:rsidRPr="00A10192">
        <w:rPr>
          <w:rFonts w:ascii="Arial Narrow" w:hAnsi="Arial Narrow"/>
        </w:rPr>
        <w:t xml:space="preserve">Če lahko naročnik na kakršen koli način izkaže </w:t>
      </w:r>
      <w:r w:rsidRPr="00A10192">
        <w:rPr>
          <w:rFonts w:ascii="Arial Narrow" w:hAnsi="Arial Narrow"/>
          <w:b/>
        </w:rPr>
        <w:t xml:space="preserve">kršitev obveznosti na področju </w:t>
      </w:r>
      <w:proofErr w:type="spellStart"/>
      <w:r w:rsidRPr="00A10192">
        <w:rPr>
          <w:rFonts w:ascii="Arial Narrow" w:hAnsi="Arial Narrow"/>
          <w:b/>
        </w:rPr>
        <w:t>okoljskega</w:t>
      </w:r>
      <w:proofErr w:type="spellEnd"/>
      <w:r w:rsidRPr="00A10192">
        <w:rPr>
          <w:rFonts w:ascii="Arial Narrow" w:hAnsi="Arial Narrow"/>
          <w:b/>
        </w:rPr>
        <w:t>, socialnega in delovnega prava</w:t>
      </w:r>
      <w:r w:rsidRPr="00A10192">
        <w:rPr>
          <w:rFonts w:ascii="Arial Narrow" w:hAnsi="Arial Narrow"/>
        </w:rPr>
        <w:t xml:space="preserve">, ki so določene v pravu Evropske unije, predpisih, ki veljajo v Republiki Sloveniji, kolektivnih pogodb ali predpisih mednarodnega, socialnega in delovnega prava. Seznam mednarodnih socialnih in </w:t>
      </w:r>
      <w:proofErr w:type="spellStart"/>
      <w:r w:rsidRPr="00A10192">
        <w:rPr>
          <w:rFonts w:ascii="Arial Narrow" w:hAnsi="Arial Narrow"/>
        </w:rPr>
        <w:t>okoljskih</w:t>
      </w:r>
      <w:proofErr w:type="spellEnd"/>
      <w:r w:rsidRPr="00A10192">
        <w:rPr>
          <w:rFonts w:ascii="Arial Narrow" w:hAnsi="Arial Narrow"/>
        </w:rPr>
        <w:t xml:space="preserve"> konvencij določata Priloga X Direktive 2014/24/EU in Priloga XIV Direktive 2014/25/EU.</w:t>
      </w:r>
    </w:p>
    <w:p w14:paraId="6FB1CCE8" w14:textId="77777777" w:rsidR="00B855AA" w:rsidRPr="00A10192" w:rsidRDefault="00B855AA" w:rsidP="00B855AA">
      <w:pPr>
        <w:jc w:val="both"/>
        <w:rPr>
          <w:rFonts w:ascii="Arial Narrow" w:hAnsi="Arial Narrow"/>
        </w:rPr>
      </w:pPr>
    </w:p>
    <w:p w14:paraId="5D8D2254" w14:textId="77777777" w:rsidR="00B150D5" w:rsidRPr="00B150D5" w:rsidRDefault="00B855AA" w:rsidP="004B2231">
      <w:pPr>
        <w:jc w:val="both"/>
        <w:rPr>
          <w:rFonts w:ascii="Arial Narrow" w:hAnsi="Arial Narrow"/>
          <w:i/>
          <w:iCs/>
        </w:rPr>
      </w:pPr>
      <w:r w:rsidRPr="00B150D5">
        <w:rPr>
          <w:rFonts w:ascii="Arial Narrow" w:hAnsi="Arial Narrow"/>
          <w:i/>
          <w:iCs/>
        </w:rPr>
        <w:t>DOKAZILO ZA UGOTAVLJANJE SPOSOBNOSTI:</w:t>
      </w:r>
      <w:r w:rsidR="004B2231" w:rsidRPr="00B150D5">
        <w:rPr>
          <w:rFonts w:ascii="Arial Narrow" w:hAnsi="Arial Narrow"/>
          <w:i/>
          <w:iCs/>
        </w:rPr>
        <w:t xml:space="preserve"> </w:t>
      </w:r>
    </w:p>
    <w:p w14:paraId="0A6AD513" w14:textId="77777777" w:rsidR="00B150D5" w:rsidRPr="00A10192" w:rsidRDefault="00B150D5" w:rsidP="00B150D5">
      <w:pPr>
        <w:tabs>
          <w:tab w:val="left" w:pos="851"/>
          <w:tab w:val="left" w:pos="1701"/>
        </w:tabs>
        <w:ind w:left="851" w:hanging="567"/>
        <w:jc w:val="both"/>
        <w:rPr>
          <w:rFonts w:ascii="Arial Narrow" w:hAnsi="Arial Narrow"/>
          <w:lang w:val="x-none"/>
        </w:rPr>
      </w:pPr>
      <w:r w:rsidRPr="00A10192">
        <w:rPr>
          <w:rFonts w:ascii="Arial Narrow" w:hAnsi="Arial Narrow"/>
          <w:lang w:val="x-none"/>
        </w:rPr>
        <w:t xml:space="preserve">Enotni evropski dokument v zvezi z oddajo javnega naročila – ESPD </w:t>
      </w:r>
    </w:p>
    <w:p w14:paraId="39544E6C" w14:textId="77777777" w:rsidR="00B855AA" w:rsidRPr="00A10192" w:rsidRDefault="00B855AA" w:rsidP="00B855AA">
      <w:pPr>
        <w:jc w:val="both"/>
        <w:rPr>
          <w:rFonts w:ascii="Arial Narrow" w:hAnsi="Arial Narrow"/>
        </w:rPr>
      </w:pPr>
    </w:p>
    <w:p w14:paraId="72515DCC" w14:textId="77777777" w:rsidR="00B855AA" w:rsidRPr="00A10192" w:rsidRDefault="00B855AA">
      <w:pPr>
        <w:numPr>
          <w:ilvl w:val="2"/>
          <w:numId w:val="23"/>
        </w:numPr>
        <w:suppressAutoHyphens/>
        <w:rPr>
          <w:rFonts w:ascii="Arial Narrow" w:hAnsi="Arial Narrow"/>
          <w:b/>
          <w:bCs/>
          <w:lang w:eastAsia="ar-SA"/>
        </w:rPr>
      </w:pPr>
      <w:r w:rsidRPr="00A10192">
        <w:rPr>
          <w:rFonts w:ascii="Arial Narrow" w:hAnsi="Arial Narrow"/>
          <w:b/>
          <w:bCs/>
          <w:lang w:eastAsia="ar-SA"/>
        </w:rPr>
        <w:t>b) točka šestega odstavka 75. člena ZJN-3</w:t>
      </w:r>
    </w:p>
    <w:p w14:paraId="36884FC6" w14:textId="77777777" w:rsidR="00B855AA" w:rsidRPr="00A10192" w:rsidRDefault="00B855AA" w:rsidP="00B855AA">
      <w:pPr>
        <w:jc w:val="both"/>
        <w:rPr>
          <w:rFonts w:ascii="Arial Narrow" w:hAnsi="Arial Narrow"/>
        </w:rPr>
      </w:pPr>
    </w:p>
    <w:p w14:paraId="266931BA" w14:textId="77777777" w:rsidR="00B855AA" w:rsidRPr="00A10192" w:rsidRDefault="00B855AA" w:rsidP="00B855AA">
      <w:pPr>
        <w:jc w:val="both"/>
        <w:rPr>
          <w:rFonts w:ascii="Arial Narrow" w:hAnsi="Arial Narrow"/>
        </w:rPr>
      </w:pPr>
      <w:r w:rsidRPr="00A10192">
        <w:rPr>
          <w:rFonts w:ascii="Arial Narrow" w:hAnsi="Arial Narrow"/>
        </w:rPr>
        <w:t xml:space="preserve">Če se je nad gospodarskim subjektom </w:t>
      </w:r>
      <w:r w:rsidRPr="00A10192">
        <w:rPr>
          <w:rFonts w:ascii="Arial Narrow" w:hAnsi="Arial Narrow"/>
          <w:b/>
        </w:rPr>
        <w:t>začel postopek zaradi insolventnosti ali prisilnega prenehanja ali postopek likvidacije</w:t>
      </w:r>
      <w:r w:rsidRPr="00A10192">
        <w:rPr>
          <w:rFonts w:ascii="Arial Narrow" w:hAnsi="Arial Narrow"/>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CA57B65" w14:textId="77777777" w:rsidR="00B855AA" w:rsidRPr="00A10192" w:rsidRDefault="00B855AA" w:rsidP="00B855AA">
      <w:pPr>
        <w:jc w:val="both"/>
        <w:rPr>
          <w:rFonts w:ascii="Arial Narrow" w:hAnsi="Arial Narrow"/>
        </w:rPr>
      </w:pPr>
    </w:p>
    <w:p w14:paraId="354CC3B0" w14:textId="77777777" w:rsidR="00B150D5" w:rsidRPr="00B150D5" w:rsidRDefault="00B855AA" w:rsidP="004B2231">
      <w:pPr>
        <w:jc w:val="both"/>
        <w:rPr>
          <w:rFonts w:ascii="Arial Narrow" w:hAnsi="Arial Narrow"/>
          <w:i/>
          <w:iCs/>
        </w:rPr>
      </w:pPr>
      <w:r w:rsidRPr="00B150D5">
        <w:rPr>
          <w:rFonts w:ascii="Arial Narrow" w:hAnsi="Arial Narrow"/>
          <w:i/>
          <w:iCs/>
        </w:rPr>
        <w:t>DOKAZILO ZA UGOTAVLJANJE SPOSOBNOSTI:</w:t>
      </w:r>
    </w:p>
    <w:p w14:paraId="5CFC145F" w14:textId="77777777" w:rsidR="00B150D5" w:rsidRPr="00A10192" w:rsidRDefault="00B150D5" w:rsidP="00B150D5">
      <w:pPr>
        <w:tabs>
          <w:tab w:val="left" w:pos="851"/>
          <w:tab w:val="left" w:pos="1701"/>
        </w:tabs>
        <w:ind w:left="851" w:hanging="567"/>
        <w:jc w:val="both"/>
        <w:rPr>
          <w:rFonts w:ascii="Arial Narrow" w:hAnsi="Arial Narrow"/>
          <w:lang w:val="x-none"/>
        </w:rPr>
      </w:pPr>
      <w:r w:rsidRPr="00A10192">
        <w:rPr>
          <w:rFonts w:ascii="Arial Narrow" w:hAnsi="Arial Narrow"/>
          <w:lang w:val="x-none"/>
        </w:rPr>
        <w:t xml:space="preserve">Enotni evropski dokument v zvezi z oddajo javnega naročila – ESPD </w:t>
      </w:r>
    </w:p>
    <w:p w14:paraId="1AEECC64" w14:textId="77777777" w:rsidR="00B855AA" w:rsidRPr="00A10192" w:rsidRDefault="00B855AA" w:rsidP="00B855AA">
      <w:pPr>
        <w:jc w:val="both"/>
        <w:rPr>
          <w:rFonts w:ascii="Arial Narrow" w:hAnsi="Arial Narrow"/>
        </w:rPr>
      </w:pPr>
    </w:p>
    <w:p w14:paraId="5623D5D8" w14:textId="77777777" w:rsidR="00B855AA" w:rsidRPr="00A10192" w:rsidRDefault="00B855AA">
      <w:pPr>
        <w:numPr>
          <w:ilvl w:val="2"/>
          <w:numId w:val="23"/>
        </w:numPr>
        <w:suppressAutoHyphens/>
        <w:rPr>
          <w:rFonts w:ascii="Arial Narrow" w:hAnsi="Arial Narrow"/>
          <w:b/>
          <w:bCs/>
          <w:lang w:eastAsia="ar-SA"/>
        </w:rPr>
      </w:pPr>
      <w:r w:rsidRPr="00A10192">
        <w:rPr>
          <w:rFonts w:ascii="Arial Narrow" w:hAnsi="Arial Narrow"/>
          <w:b/>
          <w:bCs/>
          <w:lang w:eastAsia="ar-SA"/>
        </w:rPr>
        <w:t>c) točka šestega odstavka 75. člena ZJN-3</w:t>
      </w:r>
    </w:p>
    <w:p w14:paraId="37CF9E2E" w14:textId="77777777" w:rsidR="00B855AA" w:rsidRPr="00A10192" w:rsidRDefault="00B855AA" w:rsidP="00B855AA">
      <w:pPr>
        <w:jc w:val="both"/>
        <w:rPr>
          <w:rFonts w:ascii="Arial Narrow" w:hAnsi="Arial Narrow"/>
        </w:rPr>
      </w:pPr>
    </w:p>
    <w:p w14:paraId="32F414F7" w14:textId="77777777" w:rsidR="00B855AA" w:rsidRPr="00A10192" w:rsidRDefault="00B855AA" w:rsidP="00B855AA">
      <w:pPr>
        <w:jc w:val="both"/>
        <w:rPr>
          <w:rFonts w:ascii="Arial Narrow" w:hAnsi="Arial Narrow"/>
        </w:rPr>
      </w:pPr>
      <w:r w:rsidRPr="00A10192">
        <w:rPr>
          <w:rFonts w:ascii="Arial Narrow" w:hAnsi="Arial Narrow"/>
        </w:rPr>
        <w:lastRenderedPageBreak/>
        <w:t xml:space="preserve">Če lahko naročnik z ustreznimi sredstvi izkaže, da je gospodarski subjekt zagrešil </w:t>
      </w:r>
      <w:r w:rsidRPr="00A10192">
        <w:rPr>
          <w:rFonts w:ascii="Arial Narrow" w:hAnsi="Arial Narrow"/>
          <w:b/>
        </w:rPr>
        <w:t>hujšo kršitev poklicnih pravil</w:t>
      </w:r>
      <w:r w:rsidRPr="00A10192">
        <w:rPr>
          <w:rFonts w:ascii="Arial Narrow" w:hAnsi="Arial Narrow"/>
        </w:rPr>
        <w:t>, zaradi česar je omajana njegova integriteta.</w:t>
      </w:r>
    </w:p>
    <w:p w14:paraId="58D521CB" w14:textId="16534FE0" w:rsidR="00B855AA" w:rsidRDefault="00B855AA" w:rsidP="00B855AA">
      <w:pPr>
        <w:jc w:val="both"/>
        <w:rPr>
          <w:rFonts w:ascii="Arial Narrow" w:hAnsi="Arial Narrow"/>
        </w:rPr>
      </w:pPr>
    </w:p>
    <w:p w14:paraId="152C04AB" w14:textId="77777777" w:rsidR="00B150D5" w:rsidRPr="00A10192" w:rsidRDefault="00B150D5" w:rsidP="00B855AA">
      <w:pPr>
        <w:jc w:val="both"/>
        <w:rPr>
          <w:rFonts w:ascii="Arial Narrow" w:hAnsi="Arial Narrow"/>
        </w:rPr>
      </w:pPr>
    </w:p>
    <w:p w14:paraId="04CD7EE0" w14:textId="77777777" w:rsidR="00B150D5" w:rsidRPr="00B150D5" w:rsidRDefault="00B855AA" w:rsidP="004B2231">
      <w:pPr>
        <w:jc w:val="both"/>
        <w:rPr>
          <w:rFonts w:ascii="Arial Narrow" w:hAnsi="Arial Narrow"/>
          <w:i/>
          <w:iCs/>
        </w:rPr>
      </w:pPr>
      <w:r w:rsidRPr="00B150D5">
        <w:rPr>
          <w:rFonts w:ascii="Arial Narrow" w:hAnsi="Arial Narrow"/>
          <w:i/>
          <w:iCs/>
        </w:rPr>
        <w:t>DOKAZILO ZA UGOTAVLJANJE SPOSOBNOSTI:</w:t>
      </w:r>
      <w:r w:rsidR="004B2231" w:rsidRPr="00B150D5">
        <w:rPr>
          <w:rFonts w:ascii="Arial Narrow" w:hAnsi="Arial Narrow"/>
          <w:i/>
          <w:iCs/>
        </w:rPr>
        <w:t xml:space="preserve"> </w:t>
      </w:r>
    </w:p>
    <w:p w14:paraId="5A891138" w14:textId="77777777" w:rsidR="00B150D5" w:rsidRPr="00A10192" w:rsidRDefault="00B150D5" w:rsidP="00B150D5">
      <w:pPr>
        <w:tabs>
          <w:tab w:val="left" w:pos="851"/>
          <w:tab w:val="left" w:pos="1701"/>
        </w:tabs>
        <w:ind w:left="851" w:hanging="567"/>
        <w:jc w:val="both"/>
        <w:rPr>
          <w:rFonts w:ascii="Arial Narrow" w:hAnsi="Arial Narrow"/>
          <w:lang w:val="x-none"/>
        </w:rPr>
      </w:pPr>
      <w:r w:rsidRPr="00A10192">
        <w:rPr>
          <w:rFonts w:ascii="Arial Narrow" w:hAnsi="Arial Narrow"/>
          <w:lang w:val="x-none"/>
        </w:rPr>
        <w:t xml:space="preserve">Enotni evropski dokument v zvezi z oddajo javnega naročila – ESPD </w:t>
      </w:r>
    </w:p>
    <w:p w14:paraId="1FB5F02E" w14:textId="77777777" w:rsidR="00B855AA" w:rsidRPr="00A10192" w:rsidRDefault="00B855AA" w:rsidP="00B855AA">
      <w:pPr>
        <w:jc w:val="both"/>
        <w:rPr>
          <w:rFonts w:ascii="Arial Narrow" w:hAnsi="Arial Narrow"/>
        </w:rPr>
      </w:pPr>
    </w:p>
    <w:p w14:paraId="21CBE410" w14:textId="77777777" w:rsidR="00B855AA" w:rsidRPr="00A10192" w:rsidRDefault="00B855AA">
      <w:pPr>
        <w:numPr>
          <w:ilvl w:val="2"/>
          <w:numId w:val="23"/>
        </w:numPr>
        <w:suppressAutoHyphens/>
        <w:rPr>
          <w:rFonts w:ascii="Arial Narrow" w:hAnsi="Arial Narrow"/>
          <w:b/>
          <w:bCs/>
          <w:lang w:eastAsia="ar-SA"/>
        </w:rPr>
      </w:pPr>
      <w:r w:rsidRPr="00A10192">
        <w:rPr>
          <w:rFonts w:ascii="Arial Narrow" w:hAnsi="Arial Narrow"/>
          <w:b/>
          <w:bCs/>
          <w:lang w:eastAsia="ar-SA"/>
        </w:rPr>
        <w:t>f) točka šestega odstavka 75. člena ZJN-3</w:t>
      </w:r>
    </w:p>
    <w:p w14:paraId="25F8FB01" w14:textId="77777777" w:rsidR="00B855AA" w:rsidRPr="00A10192" w:rsidRDefault="00B855AA" w:rsidP="00B855AA">
      <w:pPr>
        <w:jc w:val="both"/>
        <w:rPr>
          <w:rFonts w:ascii="Arial Narrow" w:hAnsi="Arial Narrow"/>
          <w:b/>
          <w:bCs/>
        </w:rPr>
      </w:pPr>
    </w:p>
    <w:p w14:paraId="5BC209E3" w14:textId="77777777" w:rsidR="00B855AA" w:rsidRPr="00A10192" w:rsidRDefault="00B855AA" w:rsidP="00B855AA">
      <w:pPr>
        <w:jc w:val="both"/>
        <w:rPr>
          <w:rFonts w:ascii="Arial Narrow" w:hAnsi="Arial Narrow"/>
          <w:b/>
        </w:rPr>
      </w:pPr>
      <w:r w:rsidRPr="00A10192">
        <w:rPr>
          <w:rFonts w:ascii="Arial Narrow" w:hAnsi="Arial Narrow"/>
        </w:rPr>
        <w:t xml:space="preserve">Če so se pri gospodarskem subjektu pri prejšnji pogodbi o izvedbi javnega naročila ali prejšnji koncesijski pogodbi, ne glede na to, s katerim naročnikom je bila pogodba o izvedbi javnega naročila ali koncesijska pogodba sklenjena, pokazale </w:t>
      </w:r>
      <w:r w:rsidRPr="00A10192">
        <w:rPr>
          <w:rFonts w:ascii="Arial Narrow" w:hAnsi="Arial Narrow"/>
          <w:b/>
        </w:rPr>
        <w:t>precejšnje ali stalne pomanjkljivosti pri izpolnjevanju ključne obveznosti,</w:t>
      </w:r>
      <w:r w:rsidRPr="00A10192">
        <w:rPr>
          <w:rFonts w:ascii="Arial Narrow" w:hAnsi="Arial Narrow"/>
        </w:rPr>
        <w:t xml:space="preserve"> zaradi česar je naročnik predčasno odstopil od prejšnjega naročila ali uveljavljal odškodnino ali so bile izvedene druge primerljive </w:t>
      </w:r>
      <w:r w:rsidRPr="00A10192">
        <w:rPr>
          <w:rFonts w:ascii="Arial Narrow" w:hAnsi="Arial Narrow"/>
          <w:b/>
        </w:rPr>
        <w:t>sankcije.</w:t>
      </w:r>
    </w:p>
    <w:p w14:paraId="3E022FF8" w14:textId="77777777" w:rsidR="00B855AA" w:rsidRPr="00A10192" w:rsidRDefault="00B855AA" w:rsidP="00B855AA">
      <w:pPr>
        <w:jc w:val="both"/>
        <w:rPr>
          <w:rFonts w:ascii="Arial Narrow" w:hAnsi="Arial Narrow"/>
        </w:rPr>
      </w:pPr>
    </w:p>
    <w:p w14:paraId="4204D457" w14:textId="77777777" w:rsidR="00B150D5" w:rsidRPr="00B150D5" w:rsidRDefault="00B855AA" w:rsidP="004B2231">
      <w:pPr>
        <w:jc w:val="both"/>
        <w:rPr>
          <w:rFonts w:ascii="Arial Narrow" w:hAnsi="Arial Narrow"/>
          <w:i/>
          <w:iCs/>
        </w:rPr>
      </w:pPr>
      <w:r w:rsidRPr="00B150D5">
        <w:rPr>
          <w:rFonts w:ascii="Arial Narrow" w:hAnsi="Arial Narrow"/>
          <w:i/>
          <w:iCs/>
        </w:rPr>
        <w:t>DOKAZILO ZA UGOTAVLJANJE SPOSOBNOSTI:</w:t>
      </w:r>
      <w:r w:rsidR="004B2231" w:rsidRPr="00B150D5">
        <w:rPr>
          <w:rFonts w:ascii="Arial Narrow" w:hAnsi="Arial Narrow"/>
          <w:i/>
          <w:iCs/>
        </w:rPr>
        <w:t xml:space="preserve"> </w:t>
      </w:r>
    </w:p>
    <w:p w14:paraId="4E52F588" w14:textId="77777777" w:rsidR="00B150D5" w:rsidRPr="00A10192" w:rsidRDefault="00B150D5" w:rsidP="00B150D5">
      <w:pPr>
        <w:tabs>
          <w:tab w:val="left" w:pos="851"/>
          <w:tab w:val="left" w:pos="1701"/>
        </w:tabs>
        <w:ind w:left="851" w:hanging="567"/>
        <w:jc w:val="both"/>
        <w:rPr>
          <w:rFonts w:ascii="Arial Narrow" w:hAnsi="Arial Narrow"/>
          <w:lang w:val="x-none"/>
        </w:rPr>
      </w:pPr>
      <w:r w:rsidRPr="00A10192">
        <w:rPr>
          <w:rFonts w:ascii="Arial Narrow" w:hAnsi="Arial Narrow"/>
          <w:lang w:val="x-none"/>
        </w:rPr>
        <w:t xml:space="preserve">Enotni evropski dokument v zvezi z oddajo javnega naročila – ESPD </w:t>
      </w:r>
    </w:p>
    <w:p w14:paraId="4340C2A3" w14:textId="77777777" w:rsidR="00B855AA" w:rsidRPr="00A10192" w:rsidRDefault="00B855AA" w:rsidP="008A0426">
      <w:pPr>
        <w:tabs>
          <w:tab w:val="left" w:pos="851"/>
          <w:tab w:val="left" w:pos="1701"/>
        </w:tabs>
        <w:jc w:val="both"/>
        <w:rPr>
          <w:rFonts w:ascii="Arial Narrow" w:hAnsi="Arial Narrow"/>
          <w:lang w:val="x-none"/>
        </w:rPr>
      </w:pPr>
    </w:p>
    <w:p w14:paraId="2677CE8B" w14:textId="77777777" w:rsidR="00B855AA" w:rsidRPr="00A10192" w:rsidRDefault="004B2231" w:rsidP="00B855AA">
      <w:pPr>
        <w:jc w:val="both"/>
        <w:rPr>
          <w:rFonts w:ascii="Arial Narrow" w:hAnsi="Arial Narrow"/>
          <w:b/>
        </w:rPr>
      </w:pPr>
      <w:r w:rsidRPr="00A10192">
        <w:rPr>
          <w:rFonts w:ascii="Arial Narrow" w:hAnsi="Arial Narrow"/>
          <w:b/>
        </w:rPr>
        <w:t>10</w:t>
      </w:r>
      <w:r w:rsidR="00B855AA" w:rsidRPr="00A10192">
        <w:rPr>
          <w:rFonts w:ascii="Arial Narrow" w:hAnsi="Arial Narrow"/>
          <w:b/>
        </w:rPr>
        <w:t>.2. Gospodarski subjekti, za katere ne smejo obstajati razlogi za izključitev</w:t>
      </w:r>
    </w:p>
    <w:p w14:paraId="5D3B707A" w14:textId="77777777" w:rsidR="00B855AA" w:rsidRPr="00A10192" w:rsidRDefault="00B855AA" w:rsidP="00B855AA">
      <w:pPr>
        <w:jc w:val="both"/>
        <w:rPr>
          <w:rFonts w:ascii="Arial Narrow" w:hAnsi="Arial Narrow"/>
        </w:rPr>
      </w:pPr>
    </w:p>
    <w:p w14:paraId="4C56EB2F" w14:textId="77777777" w:rsidR="00B855AA" w:rsidRPr="00A10192" w:rsidRDefault="00B855AA" w:rsidP="00B855AA">
      <w:pPr>
        <w:jc w:val="both"/>
        <w:rPr>
          <w:rFonts w:ascii="Arial Narrow" w:hAnsi="Arial Narrow"/>
        </w:rPr>
      </w:pPr>
      <w:r w:rsidRPr="00A10192">
        <w:rPr>
          <w:rFonts w:ascii="Arial Narrow" w:hAnsi="Arial Narrow"/>
        </w:rPr>
        <w:t>Neobstoj razlogov za izključitev morajo izkazati naslednji gospodarski subjekti:</w:t>
      </w:r>
    </w:p>
    <w:p w14:paraId="3D89555F" w14:textId="77777777" w:rsidR="00B855AA" w:rsidRPr="00A10192" w:rsidRDefault="00B855AA" w:rsidP="0042522F">
      <w:pPr>
        <w:numPr>
          <w:ilvl w:val="0"/>
          <w:numId w:val="11"/>
        </w:numPr>
        <w:suppressAutoHyphens/>
        <w:jc w:val="both"/>
        <w:rPr>
          <w:rFonts w:ascii="Arial Narrow" w:hAnsi="Arial Narrow"/>
        </w:rPr>
      </w:pPr>
      <w:r w:rsidRPr="00A10192">
        <w:rPr>
          <w:rFonts w:ascii="Arial Narrow" w:hAnsi="Arial Narrow"/>
        </w:rPr>
        <w:t>Ponudnik;</w:t>
      </w:r>
    </w:p>
    <w:p w14:paraId="589CFB8C" w14:textId="77777777" w:rsidR="00B855AA" w:rsidRPr="00A10192" w:rsidRDefault="00B855AA" w:rsidP="0042522F">
      <w:pPr>
        <w:numPr>
          <w:ilvl w:val="0"/>
          <w:numId w:val="11"/>
        </w:numPr>
        <w:suppressAutoHyphens/>
        <w:jc w:val="both"/>
        <w:rPr>
          <w:rFonts w:ascii="Arial Narrow" w:hAnsi="Arial Narrow"/>
        </w:rPr>
      </w:pPr>
      <w:r w:rsidRPr="00A10192">
        <w:rPr>
          <w:rFonts w:ascii="Arial Narrow" w:hAnsi="Arial Narrow"/>
        </w:rPr>
        <w:t>Vsi partnerji v skupni ponudbi;</w:t>
      </w:r>
    </w:p>
    <w:p w14:paraId="196B0221" w14:textId="77777777" w:rsidR="00B855AA" w:rsidRPr="00A10192" w:rsidRDefault="00B855AA" w:rsidP="0042522F">
      <w:pPr>
        <w:numPr>
          <w:ilvl w:val="0"/>
          <w:numId w:val="11"/>
        </w:numPr>
        <w:suppressAutoHyphens/>
        <w:jc w:val="both"/>
        <w:rPr>
          <w:rFonts w:ascii="Arial Narrow" w:hAnsi="Arial Narrow"/>
        </w:rPr>
      </w:pPr>
      <w:r w:rsidRPr="00A10192">
        <w:rPr>
          <w:rFonts w:ascii="Arial Narrow" w:hAnsi="Arial Narrow"/>
        </w:rPr>
        <w:t>Vsi podizvajalci, ne glede na fazo izvedbe javnega naročila, v kateri se vključijo v izvedbo javnega naročila;</w:t>
      </w:r>
    </w:p>
    <w:p w14:paraId="393D5E6A" w14:textId="77777777" w:rsidR="00B855AA" w:rsidRPr="00A10192" w:rsidRDefault="00B855AA" w:rsidP="0042522F">
      <w:pPr>
        <w:numPr>
          <w:ilvl w:val="0"/>
          <w:numId w:val="11"/>
        </w:numPr>
        <w:suppressAutoHyphens/>
        <w:jc w:val="both"/>
        <w:rPr>
          <w:rFonts w:ascii="Arial Narrow" w:hAnsi="Arial Narrow"/>
        </w:rPr>
      </w:pPr>
      <w:r w:rsidRPr="00A10192">
        <w:rPr>
          <w:rFonts w:ascii="Arial Narrow" w:hAnsi="Arial Narrow"/>
        </w:rPr>
        <w:t>Če ponudnik v skladu z 81. členom ZJN-3 uporablja zmogljivosti drugih subjektov, subjekti, katerih zmogljivosti uporablja ponudnik.</w:t>
      </w:r>
    </w:p>
    <w:p w14:paraId="025BEBB8" w14:textId="77777777" w:rsidR="00B855AA" w:rsidRPr="00A10192" w:rsidRDefault="00B855AA" w:rsidP="00B855AA">
      <w:pPr>
        <w:jc w:val="both"/>
        <w:rPr>
          <w:rFonts w:ascii="Arial Narrow" w:hAnsi="Arial Narrow"/>
        </w:rPr>
      </w:pPr>
    </w:p>
    <w:p w14:paraId="1B6E91D7" w14:textId="77777777" w:rsidR="00B855AA" w:rsidRPr="00A10192" w:rsidRDefault="00B855AA" w:rsidP="00B855AA">
      <w:pPr>
        <w:jc w:val="both"/>
        <w:rPr>
          <w:rFonts w:ascii="Arial Narrow" w:hAnsi="Arial Narrow"/>
          <w:b/>
          <w:i/>
          <w:iCs/>
        </w:rPr>
      </w:pPr>
      <w:r w:rsidRPr="00A10192">
        <w:rPr>
          <w:rFonts w:ascii="Arial Narrow" w:hAnsi="Arial Narrow"/>
          <w:b/>
          <w:i/>
          <w:iCs/>
        </w:rPr>
        <w:t>Vsi navedeni gospodarski subjekti morajo oddati svoj ESPD Obrazec.</w:t>
      </w:r>
    </w:p>
    <w:p w14:paraId="7BDDAE16" w14:textId="77777777" w:rsidR="00B855AA" w:rsidRPr="00A10192" w:rsidRDefault="00B855AA" w:rsidP="00B855AA">
      <w:pPr>
        <w:jc w:val="both"/>
        <w:rPr>
          <w:rFonts w:ascii="Arial Narrow" w:hAnsi="Arial Narrow"/>
        </w:rPr>
      </w:pPr>
    </w:p>
    <w:p w14:paraId="026C6FB1" w14:textId="77777777" w:rsidR="00B855AA" w:rsidRPr="00A10192" w:rsidRDefault="00B855AA" w:rsidP="00B855AA">
      <w:pPr>
        <w:jc w:val="both"/>
        <w:rPr>
          <w:rFonts w:ascii="Arial Narrow" w:hAnsi="Arial Narrow"/>
        </w:rPr>
      </w:pPr>
      <w:r w:rsidRPr="00A10192">
        <w:rPr>
          <w:rFonts w:ascii="Arial Narrow" w:hAnsi="Arial Narrow"/>
        </w:rPr>
        <w:t>Podizvajalci, ki bodo priglašeni že ob oddaji ponudbe glavnega izvajalca ali skupne ponudbe, morajo oddati svoj ESPD obrazec.</w:t>
      </w:r>
    </w:p>
    <w:p w14:paraId="150589C8" w14:textId="77777777" w:rsidR="00B855AA" w:rsidRPr="00A10192" w:rsidRDefault="00B855AA" w:rsidP="00B855AA">
      <w:pPr>
        <w:jc w:val="both"/>
        <w:rPr>
          <w:rFonts w:ascii="Arial Narrow" w:hAnsi="Arial Narrow"/>
        </w:rPr>
      </w:pPr>
    </w:p>
    <w:p w14:paraId="10838525" w14:textId="77777777" w:rsidR="00B855AA" w:rsidRPr="00A10192" w:rsidRDefault="00B855AA" w:rsidP="00B855AA">
      <w:pPr>
        <w:jc w:val="both"/>
        <w:rPr>
          <w:rFonts w:ascii="Arial Narrow" w:hAnsi="Arial Narrow"/>
        </w:rPr>
      </w:pPr>
      <w:r w:rsidRPr="00A10192">
        <w:rPr>
          <w:rFonts w:ascii="Arial Narrow" w:hAnsi="Arial Narrow"/>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20978B80" w14:textId="77777777" w:rsidR="00B855AA" w:rsidRPr="00A10192" w:rsidRDefault="00B855AA" w:rsidP="00B855AA">
      <w:pPr>
        <w:jc w:val="both"/>
        <w:rPr>
          <w:rFonts w:ascii="Arial Narrow" w:hAnsi="Arial Narrow" w:cs="Tahoma"/>
        </w:rPr>
      </w:pPr>
    </w:p>
    <w:p w14:paraId="70CF63AC" w14:textId="77777777" w:rsidR="00B855AA" w:rsidRPr="00A10192" w:rsidRDefault="004B2231" w:rsidP="00B855AA">
      <w:pPr>
        <w:jc w:val="both"/>
        <w:rPr>
          <w:rFonts w:ascii="Arial Narrow" w:hAnsi="Arial Narrow"/>
          <w:b/>
        </w:rPr>
      </w:pPr>
      <w:r w:rsidRPr="00A10192">
        <w:rPr>
          <w:rFonts w:ascii="Arial Narrow" w:hAnsi="Arial Narrow"/>
          <w:b/>
        </w:rPr>
        <w:t>10</w:t>
      </w:r>
      <w:r w:rsidR="00B855AA" w:rsidRPr="00A10192">
        <w:rPr>
          <w:rFonts w:ascii="Arial Narrow" w:hAnsi="Arial Narrow"/>
          <w:b/>
        </w:rPr>
        <w:t>.3. Popravni mehanizem</w:t>
      </w:r>
    </w:p>
    <w:p w14:paraId="5F2FA3D6" w14:textId="77777777" w:rsidR="00B855AA" w:rsidRPr="00A10192" w:rsidRDefault="00B855AA" w:rsidP="00B855AA">
      <w:pPr>
        <w:jc w:val="both"/>
        <w:rPr>
          <w:rFonts w:ascii="Arial Narrow" w:hAnsi="Arial Narrow"/>
        </w:rPr>
      </w:pPr>
    </w:p>
    <w:p w14:paraId="41AD2760" w14:textId="77777777" w:rsidR="00B855AA" w:rsidRPr="00A10192" w:rsidRDefault="00B855AA" w:rsidP="00B855AA">
      <w:pPr>
        <w:jc w:val="both"/>
        <w:rPr>
          <w:rFonts w:ascii="Arial Narrow" w:hAnsi="Arial Narrow"/>
        </w:rPr>
      </w:pPr>
      <w:r w:rsidRPr="00A10192">
        <w:rPr>
          <w:rFonts w:ascii="Arial Narrow" w:hAnsi="Arial Narrow"/>
        </w:rPr>
        <w:lastRenderedPageBreak/>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2ACC7787" w14:textId="77777777" w:rsidR="00B855AA" w:rsidRPr="00A10192" w:rsidRDefault="00B855AA" w:rsidP="00B855AA">
      <w:pPr>
        <w:jc w:val="both"/>
        <w:rPr>
          <w:rFonts w:ascii="Arial Narrow" w:hAnsi="Arial Narrow"/>
        </w:rPr>
      </w:pPr>
    </w:p>
    <w:p w14:paraId="01122DDE" w14:textId="77777777" w:rsidR="00B855AA" w:rsidRPr="00A10192" w:rsidRDefault="00B855AA" w:rsidP="00B855AA">
      <w:pPr>
        <w:jc w:val="both"/>
        <w:rPr>
          <w:rFonts w:ascii="Arial Narrow" w:hAnsi="Arial Narrow"/>
        </w:rPr>
      </w:pPr>
      <w:r w:rsidRPr="00A10192">
        <w:rPr>
          <w:rFonts w:ascii="Arial Narrow" w:hAnsi="Arial Narrow"/>
        </w:rPr>
        <w:t>Ponudnik mora predložiti dokazila, ki dokazujejo, da je gospodarski subjekt sprejel ukrepe v okviru instituta popravnega mehanizma že ob oddaji ponudbe. Kasneje predloženih dokazil naročnik ne bo upošteval.</w:t>
      </w:r>
    </w:p>
    <w:p w14:paraId="31765D7D" w14:textId="77777777" w:rsidR="00B855AA" w:rsidRPr="00A10192" w:rsidRDefault="00B855AA" w:rsidP="00B855AA">
      <w:pPr>
        <w:jc w:val="both"/>
        <w:rPr>
          <w:rFonts w:ascii="Arial Narrow" w:hAnsi="Arial Narrow"/>
        </w:rPr>
      </w:pPr>
    </w:p>
    <w:p w14:paraId="24ED54F6" w14:textId="77777777" w:rsidR="00B855AA" w:rsidRPr="00A10192" w:rsidRDefault="00B855AA" w:rsidP="00B855AA">
      <w:pPr>
        <w:jc w:val="both"/>
        <w:rPr>
          <w:rFonts w:ascii="Arial Narrow" w:hAnsi="Arial Narrow"/>
        </w:rPr>
      </w:pPr>
      <w:r w:rsidRPr="00A10192">
        <w:rPr>
          <w:rFonts w:ascii="Arial Narrow" w:hAnsi="Arial Narrow"/>
        </w:rPr>
        <w:t>Če naročnik oceni, da ukrepi ne zadoščajo, gospodarskemu subjektu pošlje utemeljitev takšne odločitve.</w:t>
      </w:r>
    </w:p>
    <w:p w14:paraId="3FE12A76" w14:textId="77777777" w:rsidR="00B855AA" w:rsidRPr="00A10192" w:rsidRDefault="00B855AA" w:rsidP="00B855AA">
      <w:pPr>
        <w:jc w:val="both"/>
        <w:rPr>
          <w:rFonts w:ascii="Arial Narrow" w:hAnsi="Arial Narrow" w:cs="Tahoma"/>
        </w:rPr>
      </w:pPr>
    </w:p>
    <w:p w14:paraId="3C26BED5" w14:textId="77777777" w:rsidR="00B855AA" w:rsidRPr="00A10192" w:rsidRDefault="004B2231" w:rsidP="00B855AA">
      <w:pPr>
        <w:jc w:val="both"/>
        <w:rPr>
          <w:rFonts w:ascii="Arial Narrow" w:hAnsi="Arial Narrow"/>
          <w:b/>
        </w:rPr>
      </w:pPr>
      <w:r w:rsidRPr="00A10192">
        <w:rPr>
          <w:rFonts w:ascii="Arial Narrow" w:hAnsi="Arial Narrow"/>
          <w:b/>
        </w:rPr>
        <w:t>10</w:t>
      </w:r>
      <w:r w:rsidR="00B855AA" w:rsidRPr="00A10192">
        <w:rPr>
          <w:rFonts w:ascii="Arial Narrow" w:hAnsi="Arial Narrow"/>
          <w:b/>
        </w:rPr>
        <w:t>.4. Pogoji za sodelovanje</w:t>
      </w:r>
    </w:p>
    <w:p w14:paraId="3573B7F6" w14:textId="77777777" w:rsidR="00B855AA" w:rsidRPr="00A10192" w:rsidRDefault="00B855AA" w:rsidP="00B855AA">
      <w:pPr>
        <w:jc w:val="both"/>
        <w:rPr>
          <w:rFonts w:ascii="Arial Narrow" w:hAnsi="Arial Narrow"/>
        </w:rPr>
      </w:pPr>
    </w:p>
    <w:p w14:paraId="33653641" w14:textId="77777777" w:rsidR="00B855AA" w:rsidRPr="00A10192" w:rsidRDefault="00B855AA" w:rsidP="00B855AA">
      <w:pPr>
        <w:jc w:val="both"/>
        <w:rPr>
          <w:rFonts w:ascii="Arial Narrow" w:hAnsi="Arial Narrow"/>
        </w:rPr>
      </w:pPr>
      <w:r w:rsidRPr="00A10192">
        <w:rPr>
          <w:rFonts w:ascii="Arial Narrow" w:hAnsi="Arial Narrow"/>
        </w:rPr>
        <w:t>Naročnik določa pogoje za sodelovanje, ki so navedeni v tem poglavju dokumentacije.</w:t>
      </w:r>
    </w:p>
    <w:p w14:paraId="4CDF25F1" w14:textId="77777777" w:rsidR="00B855AA" w:rsidRPr="00A10192" w:rsidRDefault="00B855AA" w:rsidP="00B855AA">
      <w:pPr>
        <w:jc w:val="both"/>
        <w:rPr>
          <w:rFonts w:ascii="Arial Narrow" w:hAnsi="Arial Narrow"/>
        </w:rPr>
      </w:pPr>
    </w:p>
    <w:p w14:paraId="27BF6F96" w14:textId="77777777" w:rsidR="00B855AA" w:rsidRPr="00A10192" w:rsidRDefault="00B855AA">
      <w:pPr>
        <w:pStyle w:val="Odstavekseznama"/>
        <w:numPr>
          <w:ilvl w:val="2"/>
          <w:numId w:val="24"/>
        </w:numPr>
        <w:suppressAutoHyphens/>
        <w:rPr>
          <w:rFonts w:ascii="Arial Narrow" w:hAnsi="Arial Narrow"/>
          <w:b/>
          <w:bCs/>
          <w:lang w:eastAsia="ar-SA"/>
        </w:rPr>
      </w:pPr>
      <w:r w:rsidRPr="00A10192">
        <w:rPr>
          <w:rFonts w:ascii="Arial Narrow" w:hAnsi="Arial Narrow"/>
          <w:b/>
          <w:bCs/>
          <w:lang w:eastAsia="ar-SA"/>
        </w:rPr>
        <w:t>Gospodarski subjekti, za katere so določeni pogoji</w:t>
      </w:r>
    </w:p>
    <w:p w14:paraId="76288995" w14:textId="77777777" w:rsidR="00B855AA" w:rsidRPr="00A10192" w:rsidRDefault="00B855AA" w:rsidP="00B855AA">
      <w:pPr>
        <w:jc w:val="both"/>
        <w:rPr>
          <w:rFonts w:ascii="Arial Narrow" w:hAnsi="Arial Narrow"/>
        </w:rPr>
      </w:pPr>
    </w:p>
    <w:p w14:paraId="0C330CE6" w14:textId="77777777" w:rsidR="00B855AA" w:rsidRPr="00A10192" w:rsidRDefault="00B855AA" w:rsidP="00B855AA">
      <w:pPr>
        <w:jc w:val="both"/>
        <w:rPr>
          <w:rFonts w:ascii="Arial Narrow" w:hAnsi="Arial Narrow"/>
        </w:rPr>
      </w:pPr>
      <w:r w:rsidRPr="00A10192">
        <w:rPr>
          <w:rFonts w:ascii="Arial Narrow" w:hAnsi="Arial Narrow"/>
        </w:rPr>
        <w:t>Iz spodnje tabele je razvidno, za katere gospodarske subjekte veljajo posamezni pogoji.</w:t>
      </w:r>
    </w:p>
    <w:p w14:paraId="1D827919" w14:textId="77777777" w:rsidR="00B855AA" w:rsidRPr="00A10192" w:rsidRDefault="00B855AA" w:rsidP="00B855AA">
      <w:pPr>
        <w:jc w:val="both"/>
        <w:rPr>
          <w:rFonts w:ascii="Arial Narrow" w:hAnsi="Arial Narrow"/>
        </w:rPr>
      </w:pPr>
    </w:p>
    <w:p w14:paraId="316C67A2" w14:textId="77777777" w:rsidR="00B855AA" w:rsidRPr="00A10192" w:rsidRDefault="00B855AA" w:rsidP="00B855AA">
      <w:pPr>
        <w:jc w:val="both"/>
        <w:rPr>
          <w:rFonts w:ascii="Arial Narrow" w:hAnsi="Arial Narrow"/>
        </w:rPr>
      </w:pPr>
      <w:r w:rsidRPr="00A10192">
        <w:rPr>
          <w:rFonts w:ascii="Arial Narrow" w:hAnsi="Arial Narrow"/>
        </w:rPr>
        <w:t>Pogoji se lahko nanašajo na naslednje gospodarske subjekte na:</w:t>
      </w:r>
    </w:p>
    <w:p w14:paraId="26D08A7E" w14:textId="77777777" w:rsidR="00B855AA" w:rsidRPr="00A10192" w:rsidRDefault="00B855AA" w:rsidP="0042522F">
      <w:pPr>
        <w:numPr>
          <w:ilvl w:val="0"/>
          <w:numId w:val="13"/>
        </w:numPr>
        <w:suppressAutoHyphens/>
        <w:jc w:val="both"/>
        <w:rPr>
          <w:rFonts w:ascii="Arial Narrow" w:hAnsi="Arial Narrow"/>
        </w:rPr>
      </w:pPr>
      <w:r w:rsidRPr="00A10192">
        <w:rPr>
          <w:rFonts w:ascii="Arial Narrow" w:hAnsi="Arial Narrow"/>
        </w:rPr>
        <w:t>ponudnika;</w:t>
      </w:r>
    </w:p>
    <w:p w14:paraId="295DD90B" w14:textId="77777777" w:rsidR="00B855AA" w:rsidRPr="00A10192" w:rsidRDefault="00B855AA" w:rsidP="0042522F">
      <w:pPr>
        <w:numPr>
          <w:ilvl w:val="0"/>
          <w:numId w:val="13"/>
        </w:numPr>
        <w:suppressAutoHyphens/>
        <w:jc w:val="both"/>
        <w:rPr>
          <w:rFonts w:ascii="Arial Narrow" w:hAnsi="Arial Narrow"/>
        </w:rPr>
      </w:pPr>
      <w:r w:rsidRPr="00A10192">
        <w:rPr>
          <w:rFonts w:ascii="Arial Narrow" w:hAnsi="Arial Narrow"/>
        </w:rPr>
        <w:t>partnerja v skupni ponudbi na podlagi četrtega odstavka 10. člena ZJN-3;</w:t>
      </w:r>
    </w:p>
    <w:p w14:paraId="105C4999" w14:textId="77777777" w:rsidR="00B855AA" w:rsidRPr="00A10192" w:rsidRDefault="00B855AA" w:rsidP="0042522F">
      <w:pPr>
        <w:numPr>
          <w:ilvl w:val="0"/>
          <w:numId w:val="13"/>
        </w:numPr>
        <w:suppressAutoHyphens/>
        <w:jc w:val="both"/>
        <w:rPr>
          <w:rFonts w:ascii="Arial Narrow" w:hAnsi="Arial Narrow"/>
        </w:rPr>
      </w:pPr>
      <w:r w:rsidRPr="00A10192">
        <w:rPr>
          <w:rFonts w:ascii="Arial Narrow" w:hAnsi="Arial Narrow"/>
        </w:rPr>
        <w:t>podizvajalce, ne glede na fazo izvedbe javnega naročila, v kateri se vključijo v izvedbo javnega naročila;</w:t>
      </w:r>
    </w:p>
    <w:p w14:paraId="3F803AD0" w14:textId="77777777" w:rsidR="00B855AA" w:rsidRPr="00A10192" w:rsidRDefault="00B855AA" w:rsidP="0042522F">
      <w:pPr>
        <w:numPr>
          <w:ilvl w:val="0"/>
          <w:numId w:val="13"/>
        </w:numPr>
        <w:suppressAutoHyphens/>
        <w:jc w:val="both"/>
        <w:rPr>
          <w:rFonts w:ascii="Arial Narrow" w:hAnsi="Arial Narrow"/>
        </w:rPr>
      </w:pPr>
      <w:r w:rsidRPr="00A10192">
        <w:rPr>
          <w:rFonts w:ascii="Arial Narrow" w:hAnsi="Arial Narrow"/>
        </w:rPr>
        <w:t xml:space="preserve">dejanskega (končnega) izvajalca posla, ne glede na člen v </w:t>
      </w:r>
      <w:proofErr w:type="spellStart"/>
      <w:r w:rsidRPr="00A10192">
        <w:rPr>
          <w:rFonts w:ascii="Arial Narrow" w:hAnsi="Arial Narrow"/>
        </w:rPr>
        <w:t>podizvajalski</w:t>
      </w:r>
      <w:proofErr w:type="spellEnd"/>
      <w:r w:rsidRPr="00A10192">
        <w:rPr>
          <w:rFonts w:ascii="Arial Narrow" w:hAnsi="Arial Narrow"/>
        </w:rPr>
        <w:t xml:space="preserve"> verigi, ki mu dejanski izvajalec posla pripada;</w:t>
      </w:r>
    </w:p>
    <w:p w14:paraId="355D1B4C" w14:textId="77777777" w:rsidR="00B855AA" w:rsidRPr="00A10192" w:rsidRDefault="00B855AA" w:rsidP="0042522F">
      <w:pPr>
        <w:numPr>
          <w:ilvl w:val="0"/>
          <w:numId w:val="13"/>
        </w:numPr>
        <w:suppressAutoHyphens/>
        <w:jc w:val="both"/>
        <w:rPr>
          <w:rFonts w:ascii="Arial Narrow" w:hAnsi="Arial Narrow"/>
        </w:rPr>
      </w:pPr>
      <w:r w:rsidRPr="00A10192">
        <w:rPr>
          <w:rFonts w:ascii="Arial Narrow" w:hAnsi="Arial Narrow"/>
        </w:rPr>
        <w:t>ponudnik v skladu z 81. členom ZJN-3 uporablja zmogljivosti drugih subjektov, na subjekte, katerih zmogljivosti uporablja ponudnik.</w:t>
      </w:r>
    </w:p>
    <w:p w14:paraId="4FED155D" w14:textId="77777777" w:rsidR="00B855AA" w:rsidRPr="00A10192" w:rsidRDefault="00B855AA" w:rsidP="00B855AA">
      <w:pPr>
        <w:jc w:val="both"/>
        <w:rPr>
          <w:rFonts w:ascii="Arial Narrow" w:hAnsi="Arial Narrow"/>
        </w:rPr>
      </w:pPr>
    </w:p>
    <w:p w14:paraId="55597A0F" w14:textId="77777777" w:rsidR="00B855AA" w:rsidRPr="00A10192" w:rsidRDefault="00B855AA" w:rsidP="00B855AA">
      <w:pPr>
        <w:jc w:val="both"/>
        <w:rPr>
          <w:rFonts w:ascii="Arial Narrow" w:hAnsi="Arial Narrow"/>
        </w:rPr>
      </w:pPr>
      <w:r w:rsidRPr="00A10192">
        <w:rPr>
          <w:rFonts w:ascii="Arial Narrow" w:hAnsi="Arial Narrow"/>
        </w:rPr>
        <w:t>Vsi gospodarski subjekti, za katere je določeno izpolnjevanje kakršnegakoli pogoja, morajo oddati svoj ESPD obrazec v delu, ki je za njih aktualen (ostale podatke v ESPD obrazcu, ki ne pridejo v poštev se prečrta).</w:t>
      </w:r>
    </w:p>
    <w:p w14:paraId="64AC7327" w14:textId="77777777" w:rsidR="00B855AA" w:rsidRPr="00A10192" w:rsidRDefault="00B855AA" w:rsidP="00B855AA">
      <w:pPr>
        <w:jc w:val="both"/>
        <w:rPr>
          <w:rFonts w:ascii="Arial Narrow" w:hAnsi="Arial Narrow"/>
        </w:rPr>
      </w:pPr>
    </w:p>
    <w:p w14:paraId="46CA99FA" w14:textId="77777777" w:rsidR="00B855AA" w:rsidRPr="00A10192" w:rsidRDefault="00B855AA" w:rsidP="00B855AA">
      <w:pPr>
        <w:jc w:val="both"/>
        <w:rPr>
          <w:rFonts w:ascii="Arial Narrow" w:hAnsi="Arial Narrow"/>
        </w:rPr>
      </w:pPr>
      <w:r w:rsidRPr="00A10192">
        <w:rPr>
          <w:rFonts w:ascii="Arial Narrow" w:hAnsi="Arial Narrow"/>
        </w:rPr>
        <w:t>Podizvajalci, ki bodo priglašeni že ob oddaji ponudbe glavnega izvajalca ali skupne ponudbe, morajo oddati svoj ESPD obrazec.</w:t>
      </w:r>
    </w:p>
    <w:p w14:paraId="6581DA7E" w14:textId="77777777" w:rsidR="00B855AA" w:rsidRPr="00A10192" w:rsidRDefault="00B855AA" w:rsidP="00B855AA">
      <w:pPr>
        <w:jc w:val="both"/>
        <w:rPr>
          <w:rFonts w:ascii="Arial Narrow" w:hAnsi="Arial Narrow"/>
        </w:rPr>
      </w:pPr>
    </w:p>
    <w:p w14:paraId="41A80956" w14:textId="77777777" w:rsidR="00B855AA" w:rsidRPr="00A10192" w:rsidRDefault="00B855AA" w:rsidP="00B855AA">
      <w:pPr>
        <w:jc w:val="both"/>
        <w:rPr>
          <w:rFonts w:ascii="Arial Narrow" w:hAnsi="Arial Narrow"/>
        </w:rPr>
      </w:pPr>
      <w:r w:rsidRPr="00A10192">
        <w:rPr>
          <w:rFonts w:ascii="Arial Narrow" w:hAnsi="Arial Narrow"/>
        </w:rPr>
        <w:t>Podizvajalci, ki bodo v javno naročilo vključeni po sklenitvi pogodbe z glavnim izvajalcem ali s konzorcijem izvajalcev, morajo ESPD obrazec ali dokazila o izpolnjevanju pogojev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pogojev, ki veljajo za podizvajalca. Zaradi časovnega vidika trajanja preverjanja pogojev naročnik svetuje, da se za novo angažirane podizvajalce predloži dokazila o izpolnjevanju sorazmernih pogojev in ne zgolj ESPD obrazca.</w:t>
      </w:r>
    </w:p>
    <w:p w14:paraId="667B01DB" w14:textId="77777777" w:rsidR="00B855AA" w:rsidRPr="00A10192" w:rsidRDefault="00B855AA" w:rsidP="00B855AA">
      <w:pPr>
        <w:jc w:val="both"/>
        <w:rPr>
          <w:rFonts w:ascii="Arial Narrow" w:hAnsi="Arial Narrow"/>
        </w:rPr>
      </w:pPr>
    </w:p>
    <w:p w14:paraId="180311B1" w14:textId="77777777" w:rsidR="00B855AA" w:rsidRPr="00A10192" w:rsidRDefault="00B855AA" w:rsidP="00B855AA">
      <w:pPr>
        <w:jc w:val="both"/>
        <w:rPr>
          <w:rFonts w:ascii="Arial Narrow" w:hAnsi="Arial Narrow"/>
        </w:rPr>
      </w:pPr>
      <w:r w:rsidRPr="00A10192">
        <w:rPr>
          <w:rFonts w:ascii="Arial Narrow" w:hAnsi="Arial Narrow"/>
        </w:rPr>
        <w:t xml:space="preserve">Druga alineja osmega odstavka 94. člena ZJN-3 daje naročniku možnost, da obveznosti iz 94. člena ZJN-3, ki se nanašajo na podizvajalce, veljajo tudi za podizvajalce podizvajalcev in nadaljnje podizvajalce v </w:t>
      </w:r>
      <w:proofErr w:type="spellStart"/>
      <w:r w:rsidRPr="00A10192">
        <w:rPr>
          <w:rFonts w:ascii="Arial Narrow" w:hAnsi="Arial Narrow"/>
        </w:rPr>
        <w:t>podizvajalski</w:t>
      </w:r>
      <w:proofErr w:type="spellEnd"/>
      <w:r w:rsidRPr="00A10192">
        <w:rPr>
          <w:rFonts w:ascii="Arial Narrow" w:hAnsi="Arial Narrow"/>
        </w:rPr>
        <w:t xml:space="preserve"> verigi, zaradi česar naročnik določene pogoje določa tudi za dejanskega (končnega) izvajalca posla, ne glede na člen v </w:t>
      </w:r>
      <w:proofErr w:type="spellStart"/>
      <w:r w:rsidRPr="00A10192">
        <w:rPr>
          <w:rFonts w:ascii="Arial Narrow" w:hAnsi="Arial Narrow"/>
        </w:rPr>
        <w:t>podizvajalski</w:t>
      </w:r>
      <w:proofErr w:type="spellEnd"/>
      <w:r w:rsidRPr="00A10192">
        <w:rPr>
          <w:rFonts w:ascii="Arial Narrow" w:hAnsi="Arial Narrow"/>
        </w:rPr>
        <w:t xml:space="preserve"> verigi, ki mu dejanski izvajalec posla pripada. Dejanski (končni) </w:t>
      </w:r>
      <w:r w:rsidRPr="00A10192">
        <w:rPr>
          <w:rFonts w:ascii="Arial Narrow" w:hAnsi="Arial Narrow"/>
        </w:rPr>
        <w:lastRenderedPageBreak/>
        <w:t>izvajalec posla je tisti izvajalec, ki dejansko opravlja posamezna dela na gradbišču, ne glede na njegovo pogodbeno povezavo z glavnim izvajalcem ali konzorcijem izvajalcev.</w:t>
      </w:r>
    </w:p>
    <w:p w14:paraId="48CA72B1" w14:textId="5482E7E6" w:rsidR="00B855AA" w:rsidRDefault="00B855AA" w:rsidP="00B855AA">
      <w:pPr>
        <w:jc w:val="both"/>
        <w:rPr>
          <w:rFonts w:ascii="Arial Narrow" w:hAnsi="Arial Narrow" w:cs="Tahoma"/>
        </w:rPr>
      </w:pPr>
    </w:p>
    <w:p w14:paraId="58F04EF2" w14:textId="77777777" w:rsidR="00792213" w:rsidRPr="00A10192" w:rsidRDefault="00792213" w:rsidP="00B855AA">
      <w:pPr>
        <w:jc w:val="both"/>
        <w:rPr>
          <w:rFonts w:ascii="Arial Narrow" w:hAnsi="Arial Narrow" w:cs="Tahoma"/>
        </w:rPr>
      </w:pPr>
    </w:p>
    <w:p w14:paraId="199EBD68" w14:textId="77777777" w:rsidR="00B855AA" w:rsidRPr="00A10192" w:rsidRDefault="00B855AA">
      <w:pPr>
        <w:pStyle w:val="Odstavekseznama"/>
        <w:numPr>
          <w:ilvl w:val="2"/>
          <w:numId w:val="24"/>
        </w:numPr>
        <w:suppressAutoHyphens/>
        <w:rPr>
          <w:rFonts w:ascii="Arial Narrow" w:hAnsi="Arial Narrow"/>
          <w:b/>
          <w:bCs/>
          <w:lang w:eastAsia="ar-SA"/>
        </w:rPr>
      </w:pPr>
      <w:r w:rsidRPr="00A10192">
        <w:rPr>
          <w:rFonts w:ascii="Arial Narrow" w:hAnsi="Arial Narrow"/>
          <w:b/>
          <w:bCs/>
          <w:lang w:eastAsia="ar-SA"/>
        </w:rPr>
        <w:t>Ustreznost za opravljanje poklicne dejavnosti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073"/>
        <w:gridCol w:w="5104"/>
        <w:gridCol w:w="2550"/>
      </w:tblGrid>
      <w:tr w:rsidR="00B855AA" w:rsidRPr="00A10192" w14:paraId="14A86414" w14:textId="77777777" w:rsidTr="00B855AA">
        <w:tc>
          <w:tcPr>
            <w:tcW w:w="623" w:type="dxa"/>
            <w:shd w:val="clear" w:color="auto" w:fill="BFBFBF"/>
          </w:tcPr>
          <w:p w14:paraId="79D4EEBB" w14:textId="77777777" w:rsidR="00B855AA" w:rsidRPr="00A10192" w:rsidRDefault="00B855AA" w:rsidP="00B855AA">
            <w:pPr>
              <w:jc w:val="center"/>
              <w:rPr>
                <w:rFonts w:ascii="Arial Narrow" w:hAnsi="Arial Narrow"/>
                <w:b/>
              </w:rPr>
            </w:pPr>
            <w:proofErr w:type="spellStart"/>
            <w:r w:rsidRPr="00A10192">
              <w:rPr>
                <w:rFonts w:ascii="Arial Narrow" w:hAnsi="Arial Narrow"/>
                <w:b/>
              </w:rPr>
              <w:t>Zap</w:t>
            </w:r>
            <w:proofErr w:type="spellEnd"/>
            <w:r w:rsidRPr="00A10192">
              <w:rPr>
                <w:rFonts w:ascii="Arial Narrow" w:hAnsi="Arial Narrow"/>
                <w:b/>
              </w:rPr>
              <w:t>. št.</w:t>
            </w:r>
          </w:p>
        </w:tc>
        <w:tc>
          <w:tcPr>
            <w:tcW w:w="1078" w:type="dxa"/>
            <w:shd w:val="clear" w:color="auto" w:fill="BFBFBF"/>
          </w:tcPr>
          <w:p w14:paraId="78D785B9" w14:textId="77777777" w:rsidR="00B855AA" w:rsidRPr="00A10192" w:rsidRDefault="00B855AA" w:rsidP="00B855AA">
            <w:pPr>
              <w:jc w:val="center"/>
              <w:rPr>
                <w:rFonts w:ascii="Arial Narrow" w:hAnsi="Arial Narrow"/>
                <w:b/>
              </w:rPr>
            </w:pPr>
            <w:r w:rsidRPr="00A10192">
              <w:rPr>
                <w:rFonts w:ascii="Arial Narrow" w:hAnsi="Arial Narrow"/>
                <w:b/>
              </w:rPr>
              <w:t>Pravna podlaga</w:t>
            </w:r>
          </w:p>
        </w:tc>
        <w:tc>
          <w:tcPr>
            <w:tcW w:w="5353" w:type="dxa"/>
            <w:shd w:val="clear" w:color="auto" w:fill="BFBFBF"/>
          </w:tcPr>
          <w:p w14:paraId="7F320BE8" w14:textId="77777777" w:rsidR="00B855AA" w:rsidRPr="00A10192" w:rsidRDefault="00B855AA" w:rsidP="00B855AA">
            <w:pPr>
              <w:jc w:val="center"/>
              <w:rPr>
                <w:rFonts w:ascii="Arial Narrow" w:hAnsi="Arial Narrow"/>
                <w:b/>
              </w:rPr>
            </w:pPr>
            <w:r w:rsidRPr="00A10192">
              <w:rPr>
                <w:rFonts w:ascii="Arial Narrow" w:hAnsi="Arial Narrow"/>
                <w:b/>
              </w:rPr>
              <w:t>POGOJ</w:t>
            </w:r>
          </w:p>
        </w:tc>
        <w:tc>
          <w:tcPr>
            <w:tcW w:w="2629" w:type="dxa"/>
            <w:shd w:val="clear" w:color="auto" w:fill="BFBFBF"/>
          </w:tcPr>
          <w:p w14:paraId="3DFFAD4E" w14:textId="77777777" w:rsidR="00B855AA" w:rsidRPr="00A10192" w:rsidRDefault="00B855AA" w:rsidP="00B855AA">
            <w:pPr>
              <w:jc w:val="center"/>
              <w:rPr>
                <w:rFonts w:ascii="Arial Narrow" w:hAnsi="Arial Narrow"/>
                <w:b/>
              </w:rPr>
            </w:pPr>
            <w:r w:rsidRPr="00A10192">
              <w:rPr>
                <w:rFonts w:ascii="Arial Narrow" w:hAnsi="Arial Narrow"/>
                <w:b/>
              </w:rPr>
              <w:t>Za koga velja pogoj</w:t>
            </w:r>
          </w:p>
        </w:tc>
      </w:tr>
      <w:tr w:rsidR="00B855AA" w:rsidRPr="00A10192" w14:paraId="119EE14D" w14:textId="77777777" w:rsidTr="00B855AA">
        <w:tc>
          <w:tcPr>
            <w:tcW w:w="623" w:type="dxa"/>
          </w:tcPr>
          <w:p w14:paraId="1B140578" w14:textId="77777777" w:rsidR="00B855AA" w:rsidRPr="00A10192" w:rsidRDefault="00B855AA" w:rsidP="00B855AA">
            <w:pPr>
              <w:jc w:val="both"/>
              <w:rPr>
                <w:rFonts w:ascii="Arial Narrow" w:hAnsi="Arial Narrow"/>
              </w:rPr>
            </w:pPr>
            <w:r w:rsidRPr="00A10192">
              <w:rPr>
                <w:rFonts w:ascii="Arial Narrow" w:hAnsi="Arial Narrow"/>
              </w:rPr>
              <w:t>1.</w:t>
            </w:r>
          </w:p>
        </w:tc>
        <w:tc>
          <w:tcPr>
            <w:tcW w:w="1078" w:type="dxa"/>
          </w:tcPr>
          <w:p w14:paraId="6A229AE4" w14:textId="77777777" w:rsidR="00B855AA" w:rsidRPr="00A10192" w:rsidRDefault="00B855AA" w:rsidP="00B855AA">
            <w:pPr>
              <w:jc w:val="both"/>
              <w:rPr>
                <w:rFonts w:ascii="Arial Narrow" w:hAnsi="Arial Narrow"/>
              </w:rPr>
            </w:pPr>
            <w:r w:rsidRPr="00A10192">
              <w:rPr>
                <w:rFonts w:ascii="Arial Narrow" w:hAnsi="Arial Narrow"/>
              </w:rPr>
              <w:t>tretji odstavek 76. člena ZJN-3</w:t>
            </w:r>
          </w:p>
        </w:tc>
        <w:tc>
          <w:tcPr>
            <w:tcW w:w="5353" w:type="dxa"/>
          </w:tcPr>
          <w:p w14:paraId="4C9D15E9" w14:textId="77777777" w:rsidR="00B855AA" w:rsidRPr="00A10192" w:rsidRDefault="00B855AA" w:rsidP="00B855AA">
            <w:pPr>
              <w:jc w:val="both"/>
              <w:rPr>
                <w:rFonts w:ascii="Arial Narrow" w:hAnsi="Arial Narrow"/>
              </w:rPr>
            </w:pPr>
            <w:r w:rsidRPr="00A10192">
              <w:rPr>
                <w:rFonts w:ascii="Arial Narrow" w:hAnsi="Arial Narrow"/>
              </w:rPr>
              <w:t xml:space="preserve">Gospodarski subjekt </w:t>
            </w:r>
            <w:r w:rsidRPr="00A10192">
              <w:rPr>
                <w:rFonts w:ascii="Arial Narrow" w:hAnsi="Arial Narrow"/>
                <w:b/>
              </w:rPr>
              <w:t>MORA BITI</w:t>
            </w:r>
            <w:r w:rsidRPr="00A10192">
              <w:rPr>
                <w:rFonts w:ascii="Arial Narrow" w:hAnsi="Arial Narrow"/>
              </w:rPr>
              <w:t xml:space="preserve"> vpisan v enega od poklicnih ali poslovnih registrov, ki se vodijo v državi članici, v kateri ima gospodarski subjekt sedež. Seznam poklicnih ali poslovnih registrov v državah članicah Evropske unije določa Priloga XI Direktive 2014/24/EU</w:t>
            </w:r>
          </w:p>
        </w:tc>
        <w:tc>
          <w:tcPr>
            <w:tcW w:w="2629" w:type="dxa"/>
          </w:tcPr>
          <w:p w14:paraId="415E79DD" w14:textId="77777777" w:rsidR="00B855AA" w:rsidRPr="00A10192" w:rsidRDefault="00B855AA" w:rsidP="00B855AA">
            <w:pPr>
              <w:ind w:left="25"/>
              <w:jc w:val="both"/>
              <w:rPr>
                <w:rFonts w:ascii="Arial Narrow" w:hAnsi="Arial Narrow"/>
              </w:rPr>
            </w:pPr>
            <w:r w:rsidRPr="00A10192">
              <w:rPr>
                <w:rFonts w:ascii="Arial Narrow" w:hAnsi="Arial Narrow"/>
              </w:rPr>
              <w:t>za ponudnika;</w:t>
            </w:r>
          </w:p>
          <w:p w14:paraId="6075F48A" w14:textId="77777777" w:rsidR="00B855AA" w:rsidRPr="00A10192" w:rsidRDefault="00B855AA" w:rsidP="00B855AA">
            <w:pPr>
              <w:jc w:val="both"/>
              <w:rPr>
                <w:rFonts w:ascii="Arial Narrow" w:hAnsi="Arial Narrow"/>
              </w:rPr>
            </w:pPr>
            <w:r w:rsidRPr="00A10192">
              <w:rPr>
                <w:rFonts w:ascii="Arial Narrow" w:hAnsi="Arial Narrow"/>
              </w:rPr>
              <w:t>za vse partnerje v skupni ponudbi;</w:t>
            </w:r>
          </w:p>
          <w:p w14:paraId="2833497F" w14:textId="77777777" w:rsidR="00B855AA" w:rsidRPr="00A10192" w:rsidRDefault="00B855AA" w:rsidP="00B855AA">
            <w:pPr>
              <w:jc w:val="both"/>
              <w:rPr>
                <w:rFonts w:ascii="Arial Narrow" w:hAnsi="Arial Narrow"/>
              </w:rPr>
            </w:pPr>
            <w:r w:rsidRPr="00A10192">
              <w:rPr>
                <w:rFonts w:ascii="Arial Narrow" w:hAnsi="Arial Narrow"/>
              </w:rPr>
              <w:t>za vse podizvajalce, ne glede na fazo izvedbe JN, v katero se vključijo v izvedbo JN;</w:t>
            </w:r>
          </w:p>
          <w:p w14:paraId="52974E2C" w14:textId="77777777" w:rsidR="00B855AA" w:rsidRPr="00A10192" w:rsidRDefault="00B855AA" w:rsidP="00B855AA">
            <w:pPr>
              <w:jc w:val="both"/>
              <w:rPr>
                <w:rFonts w:ascii="Arial Narrow" w:hAnsi="Arial Narrow"/>
              </w:rPr>
            </w:pPr>
            <w:r w:rsidRPr="00A10192">
              <w:rPr>
                <w:rFonts w:ascii="Arial Narrow" w:hAnsi="Arial Narrow"/>
              </w:rPr>
              <w:t xml:space="preserve">za vse dejanske (končne) izvajalce posla, ne glede na člen v </w:t>
            </w:r>
            <w:proofErr w:type="spellStart"/>
            <w:r w:rsidRPr="00A10192">
              <w:rPr>
                <w:rFonts w:ascii="Arial Narrow" w:hAnsi="Arial Narrow"/>
              </w:rPr>
              <w:t>podizvajalski</w:t>
            </w:r>
            <w:proofErr w:type="spellEnd"/>
            <w:r w:rsidRPr="00A10192">
              <w:rPr>
                <w:rFonts w:ascii="Arial Narrow" w:hAnsi="Arial Narrow"/>
              </w:rPr>
              <w:t xml:space="preserve"> verigi, ki mu dejanski izvajalec posla pripada;</w:t>
            </w:r>
          </w:p>
        </w:tc>
      </w:tr>
      <w:tr w:rsidR="00B855AA" w:rsidRPr="00A10192" w14:paraId="5C3CAB62" w14:textId="77777777" w:rsidTr="00B855AA">
        <w:tc>
          <w:tcPr>
            <w:tcW w:w="623" w:type="dxa"/>
          </w:tcPr>
          <w:p w14:paraId="17360F5B" w14:textId="77777777" w:rsidR="00B855AA" w:rsidRPr="00A10192" w:rsidRDefault="00B855AA" w:rsidP="00B855AA">
            <w:pPr>
              <w:jc w:val="both"/>
              <w:rPr>
                <w:rFonts w:ascii="Arial Narrow" w:hAnsi="Arial Narrow"/>
              </w:rPr>
            </w:pPr>
            <w:r w:rsidRPr="00A10192">
              <w:rPr>
                <w:rFonts w:ascii="Arial Narrow" w:hAnsi="Arial Narrow"/>
              </w:rPr>
              <w:t>2.</w:t>
            </w:r>
          </w:p>
        </w:tc>
        <w:tc>
          <w:tcPr>
            <w:tcW w:w="1078" w:type="dxa"/>
          </w:tcPr>
          <w:p w14:paraId="0FF7DB5F" w14:textId="77777777" w:rsidR="00B855AA" w:rsidRPr="00A10192" w:rsidRDefault="00B855AA" w:rsidP="00B855AA">
            <w:pPr>
              <w:jc w:val="both"/>
              <w:rPr>
                <w:rFonts w:ascii="Arial Narrow" w:hAnsi="Arial Narrow"/>
              </w:rPr>
            </w:pPr>
            <w:r w:rsidRPr="00A10192">
              <w:rPr>
                <w:rFonts w:ascii="Arial Narrow" w:hAnsi="Arial Narrow"/>
              </w:rPr>
              <w:t>Četrti odstavek 76. člena ZJN-3</w:t>
            </w:r>
          </w:p>
        </w:tc>
        <w:tc>
          <w:tcPr>
            <w:tcW w:w="5353" w:type="dxa"/>
          </w:tcPr>
          <w:p w14:paraId="32A77FAA" w14:textId="77777777" w:rsidR="00B855AA" w:rsidRPr="00A10192" w:rsidRDefault="00B855AA" w:rsidP="00B855AA">
            <w:pPr>
              <w:jc w:val="both"/>
              <w:rPr>
                <w:rFonts w:ascii="Arial Narrow" w:hAnsi="Arial Narrow"/>
              </w:rPr>
            </w:pPr>
            <w:r w:rsidRPr="00A10192">
              <w:rPr>
                <w:rFonts w:ascii="Arial Narrow" w:hAnsi="Arial Narrow"/>
              </w:rPr>
              <w:t>Ponudnik mora imeti veljavno dovoljenje agencije za zavarovalni nadzor (AZN) za opravljanje zavarovalne dejavnosti v Republiki Sloveniji za vse zavarovalne vrste, ki so predmet razpisa in za katere oddaja svojo ponudbo, ponudnik ne sme biti  v postopku odvzema dovoljenja.</w:t>
            </w:r>
            <w:bookmarkStart w:id="10" w:name="_Hlk23926926"/>
            <w:r w:rsidRPr="00A10192">
              <w:rPr>
                <w:rFonts w:ascii="Arial Narrow" w:hAnsi="Arial Narrow"/>
              </w:rPr>
              <w:t xml:space="preserve"> </w:t>
            </w:r>
            <w:bookmarkEnd w:id="10"/>
          </w:p>
        </w:tc>
        <w:tc>
          <w:tcPr>
            <w:tcW w:w="2629" w:type="dxa"/>
          </w:tcPr>
          <w:p w14:paraId="5ED9606B" w14:textId="77777777" w:rsidR="00B855AA" w:rsidRPr="00A10192" w:rsidRDefault="00B855AA" w:rsidP="00B855AA">
            <w:pPr>
              <w:ind w:left="25"/>
              <w:jc w:val="both"/>
              <w:rPr>
                <w:rFonts w:ascii="Arial Narrow" w:hAnsi="Arial Narrow"/>
              </w:rPr>
            </w:pPr>
            <w:r w:rsidRPr="00A10192">
              <w:rPr>
                <w:rFonts w:ascii="Arial Narrow" w:hAnsi="Arial Narrow"/>
              </w:rPr>
              <w:t>za ponudnika;</w:t>
            </w:r>
          </w:p>
          <w:p w14:paraId="5454C389" w14:textId="77777777" w:rsidR="00B855AA" w:rsidRPr="00A10192" w:rsidRDefault="00B855AA" w:rsidP="00B855AA">
            <w:pPr>
              <w:ind w:left="25"/>
              <w:jc w:val="both"/>
              <w:rPr>
                <w:rFonts w:ascii="Arial Narrow" w:hAnsi="Arial Narrow"/>
              </w:rPr>
            </w:pPr>
            <w:r w:rsidRPr="00A10192">
              <w:rPr>
                <w:rFonts w:ascii="Arial Narrow" w:hAnsi="Arial Narrow"/>
              </w:rPr>
              <w:t>za vse partnerje v skupni ponudbi;</w:t>
            </w:r>
          </w:p>
          <w:p w14:paraId="52DE305E" w14:textId="77777777" w:rsidR="00B855AA" w:rsidRPr="00A10192" w:rsidRDefault="00B855AA" w:rsidP="00B855AA">
            <w:pPr>
              <w:ind w:left="25"/>
              <w:jc w:val="both"/>
              <w:rPr>
                <w:rFonts w:ascii="Arial Narrow" w:hAnsi="Arial Narrow"/>
              </w:rPr>
            </w:pPr>
            <w:r w:rsidRPr="00A10192">
              <w:rPr>
                <w:rFonts w:ascii="Arial Narrow" w:hAnsi="Arial Narrow"/>
              </w:rPr>
              <w:t>za vse podizvajalce, ne glede na fazo izvedbe JN, v katero se vključijo v izvedbo JN;</w:t>
            </w:r>
          </w:p>
          <w:p w14:paraId="30F25892" w14:textId="77777777" w:rsidR="00B855AA" w:rsidRPr="00A10192" w:rsidRDefault="00B855AA" w:rsidP="00B855AA">
            <w:pPr>
              <w:ind w:left="25"/>
              <w:jc w:val="both"/>
              <w:rPr>
                <w:rFonts w:ascii="Arial Narrow" w:hAnsi="Arial Narrow"/>
              </w:rPr>
            </w:pPr>
            <w:r w:rsidRPr="00A10192">
              <w:rPr>
                <w:rFonts w:ascii="Arial Narrow" w:hAnsi="Arial Narrow"/>
              </w:rPr>
              <w:t xml:space="preserve">za vse dejanske (končne) izvajalce posla, ne glede na člen v </w:t>
            </w:r>
            <w:proofErr w:type="spellStart"/>
            <w:r w:rsidRPr="00A10192">
              <w:rPr>
                <w:rFonts w:ascii="Arial Narrow" w:hAnsi="Arial Narrow"/>
              </w:rPr>
              <w:t>podizvajalski</w:t>
            </w:r>
            <w:proofErr w:type="spellEnd"/>
            <w:r w:rsidRPr="00A10192">
              <w:rPr>
                <w:rFonts w:ascii="Arial Narrow" w:hAnsi="Arial Narrow"/>
              </w:rPr>
              <w:t xml:space="preserve"> verigi, ki mu dejanski izvajalec posla pripada;</w:t>
            </w:r>
          </w:p>
        </w:tc>
      </w:tr>
      <w:tr w:rsidR="00B855AA" w:rsidRPr="00A10192" w14:paraId="12145826" w14:textId="77777777" w:rsidTr="00B855AA">
        <w:tc>
          <w:tcPr>
            <w:tcW w:w="623" w:type="dxa"/>
          </w:tcPr>
          <w:p w14:paraId="1E87C058" w14:textId="77777777" w:rsidR="00B855AA" w:rsidRPr="00A10192" w:rsidRDefault="00B855AA" w:rsidP="00B855AA">
            <w:pPr>
              <w:jc w:val="both"/>
              <w:rPr>
                <w:rFonts w:ascii="Arial Narrow" w:hAnsi="Arial Narrow"/>
              </w:rPr>
            </w:pPr>
            <w:r w:rsidRPr="00A10192">
              <w:rPr>
                <w:rFonts w:ascii="Arial Narrow" w:hAnsi="Arial Narrow"/>
              </w:rPr>
              <w:t>3.</w:t>
            </w:r>
          </w:p>
        </w:tc>
        <w:tc>
          <w:tcPr>
            <w:tcW w:w="1078" w:type="dxa"/>
          </w:tcPr>
          <w:p w14:paraId="58EABF77" w14:textId="77777777" w:rsidR="00B855AA" w:rsidRPr="00A10192" w:rsidRDefault="00B855AA" w:rsidP="00B855AA">
            <w:pPr>
              <w:jc w:val="both"/>
              <w:rPr>
                <w:rFonts w:ascii="Arial Narrow" w:hAnsi="Arial Narrow"/>
              </w:rPr>
            </w:pPr>
            <w:r w:rsidRPr="00A10192">
              <w:rPr>
                <w:rFonts w:ascii="Arial Narrow" w:hAnsi="Arial Narrow"/>
              </w:rPr>
              <w:t>Deseti odstavek 76. člena ZJN-3</w:t>
            </w:r>
          </w:p>
        </w:tc>
        <w:tc>
          <w:tcPr>
            <w:tcW w:w="5353" w:type="dxa"/>
          </w:tcPr>
          <w:p w14:paraId="40C02DB8" w14:textId="65D219A9" w:rsidR="00B855AA" w:rsidRPr="00A10192" w:rsidRDefault="00B855AA" w:rsidP="00B855AA">
            <w:pPr>
              <w:jc w:val="both"/>
              <w:rPr>
                <w:rFonts w:ascii="Arial Narrow" w:hAnsi="Arial Narrow"/>
              </w:rPr>
            </w:pPr>
            <w:r w:rsidRPr="00A10192">
              <w:rPr>
                <w:rFonts w:ascii="Arial Narrow" w:hAnsi="Arial Narrow"/>
              </w:rPr>
              <w:t>Ponudnik mora imeti na dan oddaje ponudbe sedež ali podružnico (poslovno enoto, poslovalnico, filialo...) na območju Po</w:t>
            </w:r>
            <w:r w:rsidR="008A0426" w:rsidRPr="00A10192">
              <w:rPr>
                <w:rFonts w:ascii="Arial Narrow" w:hAnsi="Arial Narrow"/>
              </w:rPr>
              <w:t>murske</w:t>
            </w:r>
            <w:r w:rsidRPr="00A10192">
              <w:rPr>
                <w:rFonts w:ascii="Arial Narrow" w:hAnsi="Arial Narrow"/>
              </w:rPr>
              <w:t xml:space="preserve"> regije, pri čemer mora razpolagati z zadostno kadrovsko zmogljivostjo usposobljenih delavcev na tem območju</w:t>
            </w:r>
            <w:r w:rsidRPr="00596A06">
              <w:rPr>
                <w:rFonts w:ascii="Arial Narrow" w:hAnsi="Arial Narrow"/>
              </w:rPr>
              <w:t xml:space="preserve">, in sicer z najmanj </w:t>
            </w:r>
            <w:r w:rsidR="00CF5E85" w:rsidRPr="00596A06">
              <w:rPr>
                <w:rFonts w:ascii="Arial Narrow" w:hAnsi="Arial Narrow"/>
              </w:rPr>
              <w:t>tremi osebami</w:t>
            </w:r>
            <w:r w:rsidRPr="00596A06">
              <w:rPr>
                <w:rFonts w:ascii="Arial Narrow" w:hAnsi="Arial Narrow"/>
              </w:rPr>
              <w:t xml:space="preserve">, od katerih ima vsaka vsaj </w:t>
            </w:r>
            <w:r w:rsidR="00CF5E85" w:rsidRPr="00596A06">
              <w:rPr>
                <w:rFonts w:ascii="Arial Narrow" w:hAnsi="Arial Narrow"/>
              </w:rPr>
              <w:t xml:space="preserve">tri </w:t>
            </w:r>
            <w:r w:rsidRPr="00596A06">
              <w:rPr>
                <w:rFonts w:ascii="Arial Narrow" w:hAnsi="Arial Narrow"/>
              </w:rPr>
              <w:t>let</w:t>
            </w:r>
            <w:r w:rsidR="00CF5E85" w:rsidRPr="00596A06">
              <w:rPr>
                <w:rFonts w:ascii="Arial Narrow" w:hAnsi="Arial Narrow"/>
              </w:rPr>
              <w:t>a</w:t>
            </w:r>
            <w:r w:rsidRPr="00596A06">
              <w:rPr>
                <w:rFonts w:ascii="Arial Narrow" w:hAnsi="Arial Narrow"/>
              </w:rPr>
              <w:t xml:space="preserve"> delovnih izkušenj na področju izvajanja cenitev škod.</w:t>
            </w:r>
            <w:r w:rsidRPr="00CB4465">
              <w:rPr>
                <w:rFonts w:ascii="Arial Narrow" w:hAnsi="Arial Narrow"/>
                <w:color w:val="0070C0"/>
              </w:rPr>
              <w:t xml:space="preserve"> </w:t>
            </w:r>
            <w:r w:rsidRPr="00A10192">
              <w:rPr>
                <w:rFonts w:ascii="Arial Narrow" w:hAnsi="Arial Narrow"/>
              </w:rPr>
              <w:t>Naročnik si pridržuje pravico, da navedbe preveri in zahteva dokazila o izpolnjevanju kadrovske sposobnosti (potrdilo o zaposlitvi, pogodba, referenčna potrdila,...).</w:t>
            </w:r>
          </w:p>
        </w:tc>
        <w:tc>
          <w:tcPr>
            <w:tcW w:w="2629" w:type="dxa"/>
          </w:tcPr>
          <w:p w14:paraId="27A6BE7E" w14:textId="77777777" w:rsidR="00B855AA" w:rsidRPr="00A10192" w:rsidRDefault="00B855AA" w:rsidP="00B855AA">
            <w:pPr>
              <w:suppressAutoHyphens/>
              <w:rPr>
                <w:rFonts w:ascii="Arial Narrow" w:hAnsi="Arial Narrow"/>
              </w:rPr>
            </w:pPr>
            <w:r w:rsidRPr="00A10192">
              <w:rPr>
                <w:rFonts w:ascii="Arial Narrow" w:hAnsi="Arial Narrow"/>
              </w:rPr>
              <w:t>za ponudnika;</w:t>
            </w:r>
          </w:p>
          <w:p w14:paraId="42E6A8A9" w14:textId="77777777" w:rsidR="00B855AA" w:rsidRPr="00A10192" w:rsidRDefault="00B855AA" w:rsidP="00B855AA">
            <w:pPr>
              <w:suppressAutoHyphens/>
              <w:ind w:left="25"/>
              <w:rPr>
                <w:rFonts w:ascii="Arial Narrow" w:hAnsi="Arial Narrow"/>
              </w:rPr>
            </w:pPr>
            <w:r w:rsidRPr="00A10192">
              <w:rPr>
                <w:rFonts w:ascii="Arial Narrow" w:hAnsi="Arial Narrow"/>
              </w:rPr>
              <w:t>za vse partnerje v skupni ponudbi;</w:t>
            </w:r>
          </w:p>
          <w:p w14:paraId="25E140C6" w14:textId="77777777" w:rsidR="00B855AA" w:rsidRPr="00A10192" w:rsidRDefault="00B855AA" w:rsidP="00B855AA">
            <w:pPr>
              <w:suppressAutoHyphens/>
              <w:ind w:left="25"/>
              <w:rPr>
                <w:rFonts w:ascii="Arial Narrow" w:hAnsi="Arial Narrow"/>
              </w:rPr>
            </w:pPr>
            <w:r w:rsidRPr="00A10192">
              <w:rPr>
                <w:rFonts w:ascii="Arial Narrow" w:hAnsi="Arial Narrow"/>
              </w:rPr>
              <w:t>za vse podizvajalce, ne glede na fazo izvedbe JN, v katero se vključijo v izvedbo JN;</w:t>
            </w:r>
          </w:p>
          <w:p w14:paraId="4D7EBC8D" w14:textId="77777777" w:rsidR="00B855AA" w:rsidRPr="00A10192" w:rsidRDefault="00B855AA" w:rsidP="00B855AA">
            <w:pPr>
              <w:ind w:left="25"/>
              <w:jc w:val="both"/>
              <w:rPr>
                <w:rFonts w:ascii="Arial Narrow" w:hAnsi="Arial Narrow"/>
              </w:rPr>
            </w:pPr>
          </w:p>
        </w:tc>
      </w:tr>
    </w:tbl>
    <w:p w14:paraId="39B480B4" w14:textId="77777777" w:rsidR="00792213" w:rsidRDefault="00792213" w:rsidP="00B855AA">
      <w:pPr>
        <w:jc w:val="both"/>
        <w:rPr>
          <w:rFonts w:ascii="Arial Narrow" w:hAnsi="Arial Narrow"/>
        </w:rPr>
      </w:pPr>
    </w:p>
    <w:p w14:paraId="31866500" w14:textId="161188A9" w:rsidR="00B855AA" w:rsidRPr="00A8276F" w:rsidRDefault="00B855AA" w:rsidP="00B855AA">
      <w:pPr>
        <w:jc w:val="both"/>
        <w:rPr>
          <w:rFonts w:ascii="Arial Narrow" w:hAnsi="Arial Narrow"/>
          <w:i/>
          <w:iCs/>
        </w:rPr>
      </w:pPr>
      <w:r w:rsidRPr="00A8276F">
        <w:rPr>
          <w:rFonts w:ascii="Arial Narrow" w:hAnsi="Arial Narrow"/>
          <w:i/>
          <w:iCs/>
        </w:rPr>
        <w:t>DOKAZILO ZA UGOTAVLJANJE SPOSOBNOSTI:</w:t>
      </w:r>
    </w:p>
    <w:p w14:paraId="6D755C02" w14:textId="3CB424A0" w:rsidR="00A8276F" w:rsidRDefault="00A8276F" w:rsidP="00A8276F">
      <w:pPr>
        <w:pStyle w:val="Odstavekseznama"/>
        <w:numPr>
          <w:ilvl w:val="0"/>
          <w:numId w:val="19"/>
        </w:numPr>
        <w:tabs>
          <w:tab w:val="left" w:pos="851"/>
          <w:tab w:val="left" w:pos="1701"/>
        </w:tabs>
        <w:jc w:val="both"/>
        <w:rPr>
          <w:rFonts w:ascii="Arial Narrow" w:hAnsi="Arial Narrow"/>
          <w:lang w:val="x-none"/>
        </w:rPr>
      </w:pPr>
      <w:r w:rsidRPr="00A8276F">
        <w:rPr>
          <w:rFonts w:ascii="Arial Narrow" w:hAnsi="Arial Narrow"/>
          <w:lang w:val="x-none"/>
        </w:rPr>
        <w:t xml:space="preserve">Enotni evropski dokument v zvezi z oddajo javnega naročila – ESPD </w:t>
      </w:r>
    </w:p>
    <w:p w14:paraId="65EDEC02" w14:textId="77777777" w:rsidR="00596A06" w:rsidRPr="00A8276F" w:rsidRDefault="00596A06" w:rsidP="00596A06">
      <w:pPr>
        <w:pStyle w:val="Odstavekseznama"/>
        <w:tabs>
          <w:tab w:val="left" w:pos="851"/>
          <w:tab w:val="left" w:pos="1701"/>
        </w:tabs>
        <w:ind w:left="720"/>
        <w:jc w:val="both"/>
        <w:rPr>
          <w:rFonts w:ascii="Arial Narrow" w:hAnsi="Arial Narrow"/>
          <w:lang w:val="x-none"/>
        </w:rPr>
      </w:pPr>
    </w:p>
    <w:p w14:paraId="5CB992E4" w14:textId="77777777" w:rsidR="00B855AA" w:rsidRPr="00A10192" w:rsidRDefault="00B855AA" w:rsidP="0042522F">
      <w:pPr>
        <w:numPr>
          <w:ilvl w:val="0"/>
          <w:numId w:val="19"/>
        </w:numPr>
        <w:suppressAutoHyphens/>
        <w:jc w:val="both"/>
        <w:rPr>
          <w:rFonts w:ascii="Arial Narrow" w:hAnsi="Arial Narrow"/>
        </w:rPr>
      </w:pPr>
      <w:r w:rsidRPr="00A10192">
        <w:rPr>
          <w:rFonts w:ascii="Arial Narrow" w:hAnsi="Arial Narrow"/>
        </w:rPr>
        <w:lastRenderedPageBreak/>
        <w:t>Licenca mora biti razvidna na:</w:t>
      </w:r>
    </w:p>
    <w:p w14:paraId="5645157C" w14:textId="77777777" w:rsidR="00B855AA" w:rsidRPr="00A10192" w:rsidRDefault="00000000" w:rsidP="0042522F">
      <w:pPr>
        <w:numPr>
          <w:ilvl w:val="1"/>
          <w:numId w:val="6"/>
        </w:numPr>
        <w:suppressAutoHyphens/>
        <w:jc w:val="both"/>
        <w:rPr>
          <w:rFonts w:ascii="Arial Narrow" w:hAnsi="Arial Narrow"/>
        </w:rPr>
      </w:pPr>
      <w:hyperlink r:id="rId116" w:history="1">
        <w:r w:rsidR="00B855AA" w:rsidRPr="00A10192">
          <w:rPr>
            <w:rFonts w:ascii="Arial Narrow" w:hAnsi="Arial Narrow"/>
            <w:color w:val="0000FF"/>
            <w:u w:val="single"/>
          </w:rPr>
          <w:t>https://www.a-zn.si/zavarovalnice-pokojninske-druzbe/register-subjektov-nadzora</w:t>
        </w:r>
      </w:hyperlink>
      <w:r w:rsidR="00B855AA" w:rsidRPr="00A10192">
        <w:rPr>
          <w:rFonts w:ascii="Arial Narrow" w:hAnsi="Arial Narrow"/>
        </w:rPr>
        <w:t xml:space="preserve"> in</w:t>
      </w:r>
    </w:p>
    <w:p w14:paraId="33561C06" w14:textId="77777777" w:rsidR="00DC7714" w:rsidRPr="00A10192" w:rsidRDefault="00000000" w:rsidP="00B855AA">
      <w:pPr>
        <w:numPr>
          <w:ilvl w:val="1"/>
          <w:numId w:val="6"/>
        </w:numPr>
        <w:suppressAutoHyphens/>
        <w:jc w:val="both"/>
        <w:rPr>
          <w:rFonts w:ascii="Arial Narrow" w:hAnsi="Arial Narrow"/>
        </w:rPr>
      </w:pPr>
      <w:hyperlink r:id="rId117" w:history="1">
        <w:r w:rsidR="00B855AA" w:rsidRPr="00A10192">
          <w:rPr>
            <w:rFonts w:ascii="Arial Narrow" w:hAnsi="Arial Narrow"/>
            <w:color w:val="0000FF"/>
            <w:u w:val="single"/>
          </w:rPr>
          <w:t>https://www.a-zn.si/zavarovalnice-pokojninske-druzbe/register-subjektov-nadzora/?iskalni_niz=&amp;skupina=all&amp;drzava=tujina&amp;zav_vrste=</w:t>
        </w:r>
      </w:hyperlink>
      <w:r w:rsidR="00B855AA" w:rsidRPr="00A10192">
        <w:rPr>
          <w:rFonts w:ascii="Arial Narrow" w:hAnsi="Arial Narrow"/>
        </w:rPr>
        <w:t xml:space="preserve"> </w:t>
      </w:r>
    </w:p>
    <w:p w14:paraId="097DF431" w14:textId="77777777" w:rsidR="00B855AA" w:rsidRPr="00A10192" w:rsidRDefault="00B855AA" w:rsidP="00B855AA">
      <w:pPr>
        <w:jc w:val="both"/>
        <w:rPr>
          <w:rFonts w:ascii="Arial Narrow" w:hAnsi="Arial Narrow" w:cs="Tahoma"/>
        </w:rPr>
      </w:pPr>
    </w:p>
    <w:p w14:paraId="400D9F64" w14:textId="77777777" w:rsidR="00B855AA" w:rsidRPr="00A10192" w:rsidRDefault="00B855AA">
      <w:pPr>
        <w:numPr>
          <w:ilvl w:val="2"/>
          <w:numId w:val="24"/>
        </w:numPr>
        <w:suppressAutoHyphens/>
        <w:rPr>
          <w:rFonts w:ascii="Arial Narrow" w:hAnsi="Arial Narrow"/>
          <w:b/>
          <w:bCs/>
          <w:lang w:eastAsia="ar-SA"/>
        </w:rPr>
      </w:pPr>
      <w:r w:rsidRPr="00A10192">
        <w:rPr>
          <w:rFonts w:ascii="Arial Narrow" w:hAnsi="Arial Narrow"/>
          <w:b/>
          <w:bCs/>
          <w:lang w:eastAsia="ar-SA"/>
        </w:rPr>
        <w:t>Tehnična in strokovna usposobljenost</w:t>
      </w:r>
    </w:p>
    <w:p w14:paraId="65A8A3E1" w14:textId="77777777" w:rsidR="00B855AA" w:rsidRPr="00A10192" w:rsidRDefault="00B855AA" w:rsidP="00B855AA">
      <w:pPr>
        <w:jc w:val="both"/>
        <w:rPr>
          <w:rFonts w:ascii="Arial Narrow" w:hAnsi="Arial Narrow"/>
        </w:rPr>
      </w:pPr>
    </w:p>
    <w:p w14:paraId="11A3E5CD" w14:textId="77777777" w:rsidR="00B855AA" w:rsidRPr="00A10192" w:rsidRDefault="00B855AA" w:rsidP="00B855AA">
      <w:pPr>
        <w:jc w:val="both"/>
        <w:rPr>
          <w:rFonts w:ascii="Arial Narrow" w:hAnsi="Arial Narrow"/>
        </w:rPr>
      </w:pP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212"/>
        <w:gridCol w:w="4486"/>
        <w:gridCol w:w="2609"/>
      </w:tblGrid>
      <w:tr w:rsidR="00B855AA" w:rsidRPr="00A10192" w14:paraId="2DAB439C" w14:textId="77777777" w:rsidTr="00B855AA">
        <w:tc>
          <w:tcPr>
            <w:tcW w:w="1101" w:type="dxa"/>
            <w:shd w:val="clear" w:color="auto" w:fill="D9D9D9"/>
          </w:tcPr>
          <w:p w14:paraId="57B3B500" w14:textId="77777777" w:rsidR="00B855AA" w:rsidRPr="00A10192" w:rsidRDefault="00B855AA" w:rsidP="00B855AA">
            <w:pPr>
              <w:jc w:val="both"/>
              <w:rPr>
                <w:rFonts w:ascii="Arial Narrow" w:hAnsi="Arial Narrow"/>
                <w:b/>
              </w:rPr>
            </w:pPr>
            <w:proofErr w:type="spellStart"/>
            <w:r w:rsidRPr="00A10192">
              <w:rPr>
                <w:rFonts w:ascii="Arial Narrow" w:hAnsi="Arial Narrow"/>
                <w:b/>
              </w:rPr>
              <w:t>Zap</w:t>
            </w:r>
            <w:proofErr w:type="spellEnd"/>
            <w:r w:rsidRPr="00A10192">
              <w:rPr>
                <w:rFonts w:ascii="Arial Narrow" w:hAnsi="Arial Narrow"/>
                <w:b/>
              </w:rPr>
              <w:t>. št.</w:t>
            </w:r>
          </w:p>
        </w:tc>
        <w:tc>
          <w:tcPr>
            <w:tcW w:w="1212" w:type="dxa"/>
            <w:shd w:val="clear" w:color="auto" w:fill="D9D9D9"/>
          </w:tcPr>
          <w:p w14:paraId="24339E70" w14:textId="77777777" w:rsidR="00B855AA" w:rsidRPr="00A10192" w:rsidRDefault="00B855AA" w:rsidP="00B855AA">
            <w:pPr>
              <w:jc w:val="both"/>
              <w:rPr>
                <w:rFonts w:ascii="Arial Narrow" w:hAnsi="Arial Narrow"/>
                <w:b/>
              </w:rPr>
            </w:pPr>
            <w:r w:rsidRPr="00A10192">
              <w:rPr>
                <w:rFonts w:ascii="Arial Narrow" w:hAnsi="Arial Narrow"/>
                <w:b/>
              </w:rPr>
              <w:t>Pravna podlaga</w:t>
            </w:r>
          </w:p>
        </w:tc>
        <w:tc>
          <w:tcPr>
            <w:tcW w:w="4486" w:type="dxa"/>
            <w:shd w:val="clear" w:color="auto" w:fill="D9D9D9"/>
          </w:tcPr>
          <w:p w14:paraId="6B51F591" w14:textId="77777777" w:rsidR="00B855AA" w:rsidRPr="00A10192" w:rsidRDefault="00B855AA" w:rsidP="00B855AA">
            <w:pPr>
              <w:jc w:val="both"/>
              <w:rPr>
                <w:rFonts w:ascii="Arial Narrow" w:hAnsi="Arial Narrow"/>
                <w:b/>
              </w:rPr>
            </w:pPr>
            <w:r w:rsidRPr="00A10192">
              <w:rPr>
                <w:rFonts w:ascii="Arial Narrow" w:hAnsi="Arial Narrow"/>
                <w:b/>
              </w:rPr>
              <w:t>POGOJ</w:t>
            </w:r>
          </w:p>
        </w:tc>
        <w:tc>
          <w:tcPr>
            <w:tcW w:w="2609" w:type="dxa"/>
            <w:shd w:val="clear" w:color="auto" w:fill="D9D9D9"/>
          </w:tcPr>
          <w:p w14:paraId="4246B56F" w14:textId="77777777" w:rsidR="00B855AA" w:rsidRPr="00A10192" w:rsidRDefault="00B855AA" w:rsidP="00B855AA">
            <w:pPr>
              <w:jc w:val="both"/>
              <w:rPr>
                <w:rFonts w:ascii="Arial Narrow" w:hAnsi="Arial Narrow"/>
                <w:b/>
              </w:rPr>
            </w:pPr>
            <w:r w:rsidRPr="00A10192">
              <w:rPr>
                <w:rFonts w:ascii="Arial Narrow" w:hAnsi="Arial Narrow"/>
                <w:b/>
              </w:rPr>
              <w:t>Za koga velja pogoj</w:t>
            </w:r>
          </w:p>
        </w:tc>
      </w:tr>
      <w:tr w:rsidR="00B855AA" w:rsidRPr="00A10192" w14:paraId="17CFB25D" w14:textId="77777777" w:rsidTr="00B855AA">
        <w:tc>
          <w:tcPr>
            <w:tcW w:w="1101" w:type="dxa"/>
          </w:tcPr>
          <w:p w14:paraId="1E4D7ACF" w14:textId="77777777" w:rsidR="00B855AA" w:rsidRPr="00A10192" w:rsidRDefault="00B855AA" w:rsidP="00B855AA">
            <w:pPr>
              <w:jc w:val="both"/>
              <w:rPr>
                <w:rFonts w:ascii="Arial Narrow" w:hAnsi="Arial Narrow"/>
              </w:rPr>
            </w:pPr>
            <w:r w:rsidRPr="00A10192">
              <w:rPr>
                <w:rFonts w:ascii="Arial Narrow" w:hAnsi="Arial Narrow"/>
              </w:rPr>
              <w:t xml:space="preserve">1. </w:t>
            </w:r>
          </w:p>
        </w:tc>
        <w:tc>
          <w:tcPr>
            <w:tcW w:w="1212" w:type="dxa"/>
          </w:tcPr>
          <w:p w14:paraId="1D6D2773" w14:textId="77777777" w:rsidR="00B855AA" w:rsidRPr="00A10192" w:rsidRDefault="00B855AA" w:rsidP="00B855AA">
            <w:pPr>
              <w:rPr>
                <w:rFonts w:ascii="Arial Narrow" w:hAnsi="Arial Narrow"/>
              </w:rPr>
            </w:pPr>
            <w:r w:rsidRPr="00A10192">
              <w:rPr>
                <w:rFonts w:ascii="Arial Narrow" w:hAnsi="Arial Narrow"/>
              </w:rPr>
              <w:t>b) točka osmega odstavka 77. člena ZJN-3</w:t>
            </w:r>
          </w:p>
        </w:tc>
        <w:tc>
          <w:tcPr>
            <w:tcW w:w="4486" w:type="dxa"/>
          </w:tcPr>
          <w:p w14:paraId="7F8F2EDB" w14:textId="6AEE8F08" w:rsidR="00B855AA" w:rsidRPr="00A10192" w:rsidRDefault="00B855AA" w:rsidP="00B855AA">
            <w:pPr>
              <w:jc w:val="both"/>
              <w:rPr>
                <w:rFonts w:ascii="Arial Narrow" w:hAnsi="Arial Narrow"/>
              </w:rPr>
            </w:pPr>
            <w:r w:rsidRPr="00A10192">
              <w:rPr>
                <w:rFonts w:ascii="Arial Narrow" w:hAnsi="Arial Narrow"/>
              </w:rPr>
              <w:t xml:space="preserve">Ponudnik mora predložiti najmanj </w:t>
            </w:r>
            <w:r w:rsidR="00A04859">
              <w:rPr>
                <w:rFonts w:ascii="Arial Narrow" w:hAnsi="Arial Narrow"/>
              </w:rPr>
              <w:t>2</w:t>
            </w:r>
            <w:r w:rsidRPr="00A10192">
              <w:rPr>
                <w:rFonts w:ascii="Arial Narrow" w:hAnsi="Arial Narrow"/>
              </w:rPr>
              <w:t xml:space="preserve"> referenc</w:t>
            </w:r>
            <w:r w:rsidR="00A04859">
              <w:rPr>
                <w:rFonts w:ascii="Arial Narrow" w:hAnsi="Arial Narrow"/>
              </w:rPr>
              <w:t>i</w:t>
            </w:r>
            <w:r w:rsidRPr="00A10192">
              <w:rPr>
                <w:rFonts w:ascii="Arial Narrow" w:hAnsi="Arial Narrow"/>
              </w:rPr>
              <w:t xml:space="preserve">, ki izkazuje, da je ponudnik v zadnjih treh (3) letih pred oddajo ponudbe kvalitetno in strokovno opravil najmanj </w:t>
            </w:r>
            <w:r w:rsidR="00A04859">
              <w:rPr>
                <w:rFonts w:ascii="Arial Narrow" w:hAnsi="Arial Narrow"/>
              </w:rPr>
              <w:t>dve</w:t>
            </w:r>
            <w:r w:rsidRPr="00A10192">
              <w:rPr>
                <w:rFonts w:ascii="Arial Narrow" w:hAnsi="Arial Narrow"/>
              </w:rPr>
              <w:t xml:space="preserve"> (</w:t>
            </w:r>
            <w:r w:rsidR="00A04859">
              <w:rPr>
                <w:rFonts w:ascii="Arial Narrow" w:hAnsi="Arial Narrow"/>
              </w:rPr>
              <w:t>2</w:t>
            </w:r>
            <w:r w:rsidRPr="00A10192">
              <w:rPr>
                <w:rFonts w:ascii="Arial Narrow" w:hAnsi="Arial Narrow"/>
              </w:rPr>
              <w:t>) primerljiv</w:t>
            </w:r>
            <w:r w:rsidR="00A04859">
              <w:rPr>
                <w:rFonts w:ascii="Arial Narrow" w:hAnsi="Arial Narrow"/>
              </w:rPr>
              <w:t>i</w:t>
            </w:r>
            <w:r w:rsidRPr="00A10192">
              <w:rPr>
                <w:rFonts w:ascii="Arial Narrow" w:hAnsi="Arial Narrow"/>
              </w:rPr>
              <w:t xml:space="preserve"> zavarovaln</w:t>
            </w:r>
            <w:r w:rsidR="00A04859">
              <w:rPr>
                <w:rFonts w:ascii="Arial Narrow" w:hAnsi="Arial Narrow"/>
              </w:rPr>
              <w:t>i</w:t>
            </w:r>
            <w:r w:rsidRPr="00A10192">
              <w:rPr>
                <w:rFonts w:ascii="Arial Narrow" w:hAnsi="Arial Narrow"/>
              </w:rPr>
              <w:t xml:space="preserve"> storitv</w:t>
            </w:r>
            <w:r w:rsidR="00A04859">
              <w:rPr>
                <w:rFonts w:ascii="Arial Narrow" w:hAnsi="Arial Narrow"/>
              </w:rPr>
              <w:t>i</w:t>
            </w:r>
            <w:r w:rsidRPr="00A10192">
              <w:rPr>
                <w:rFonts w:ascii="Arial Narrow" w:hAnsi="Arial Narrow"/>
              </w:rPr>
              <w:t xml:space="preserve"> za naročnika. </w:t>
            </w:r>
          </w:p>
          <w:p w14:paraId="33057DB9" w14:textId="77777777" w:rsidR="00B855AA" w:rsidRPr="00A10192" w:rsidRDefault="00B855AA" w:rsidP="00B855AA">
            <w:pPr>
              <w:jc w:val="both"/>
              <w:rPr>
                <w:rFonts w:ascii="Arial Narrow" w:hAnsi="Arial Narrow"/>
              </w:rPr>
            </w:pPr>
          </w:p>
          <w:p w14:paraId="74B4E6EA" w14:textId="77777777" w:rsidR="00B855AA" w:rsidRPr="00A10192" w:rsidRDefault="00B855AA" w:rsidP="00B855AA">
            <w:pPr>
              <w:jc w:val="both"/>
              <w:rPr>
                <w:rFonts w:ascii="Arial Narrow" w:hAnsi="Arial Narrow"/>
              </w:rPr>
            </w:pPr>
            <w:r w:rsidRPr="00A10192">
              <w:rPr>
                <w:rFonts w:ascii="Arial Narrow" w:hAnsi="Arial Narrow"/>
              </w:rPr>
              <w:t>Naročnik si pridržuje pravico, da predložene reference sam preveri pri naročniku, in jih ne upošteva, v kolikor le-teh ne bo mogoče pridobiti oz. preveriti (preverba istovrstnosti referenčnih del in referenčne višine posla).</w:t>
            </w:r>
          </w:p>
          <w:p w14:paraId="5B0B8E80" w14:textId="77777777" w:rsidR="00B855AA" w:rsidRPr="00A10192" w:rsidRDefault="00B855AA" w:rsidP="00B855AA">
            <w:pPr>
              <w:jc w:val="both"/>
              <w:rPr>
                <w:rFonts w:ascii="Arial Narrow" w:hAnsi="Arial Narrow"/>
              </w:rPr>
            </w:pPr>
          </w:p>
          <w:p w14:paraId="6566A920" w14:textId="77777777" w:rsidR="00B855AA" w:rsidRPr="00A10192" w:rsidRDefault="00B855AA" w:rsidP="00B855AA">
            <w:pPr>
              <w:jc w:val="both"/>
              <w:rPr>
                <w:rFonts w:ascii="Arial Narrow" w:hAnsi="Arial Narrow"/>
              </w:rPr>
            </w:pPr>
            <w:r w:rsidRPr="00A10192">
              <w:rPr>
                <w:rFonts w:ascii="Arial Narrow" w:hAnsi="Arial Narrow"/>
              </w:rPr>
              <w:t>Naročnik lahko domneva, da gospodarski subjekt nima zahtevanih strokovnih sposobnosti, če naročnik pri gospodarskem subjektu zasledi nasprotje interesov, ki bi lahko negativno vplivali na izvedbo javnega naročila.</w:t>
            </w:r>
          </w:p>
          <w:p w14:paraId="2E732EA8" w14:textId="77777777" w:rsidR="00B855AA" w:rsidRPr="00A10192" w:rsidRDefault="00B855AA" w:rsidP="00B855AA">
            <w:pPr>
              <w:jc w:val="both"/>
              <w:rPr>
                <w:rFonts w:ascii="Arial Narrow" w:hAnsi="Arial Narrow"/>
              </w:rPr>
            </w:pPr>
          </w:p>
        </w:tc>
        <w:tc>
          <w:tcPr>
            <w:tcW w:w="2609" w:type="dxa"/>
          </w:tcPr>
          <w:p w14:paraId="13D1AA71" w14:textId="77777777" w:rsidR="00B855AA" w:rsidRPr="00A10192" w:rsidRDefault="00B855AA" w:rsidP="00B855AA">
            <w:pPr>
              <w:rPr>
                <w:rFonts w:ascii="Arial Narrow" w:hAnsi="Arial Narrow"/>
              </w:rPr>
            </w:pPr>
            <w:r w:rsidRPr="00A10192">
              <w:rPr>
                <w:rFonts w:ascii="Arial Narrow" w:hAnsi="Arial Narrow"/>
              </w:rPr>
              <w:t>Pogoj mora izpolniti ponudnik oziroma podizvajalec, ki bo dejansko izvajal storitve</w:t>
            </w:r>
          </w:p>
          <w:p w14:paraId="6D84687F" w14:textId="77777777" w:rsidR="00B855AA" w:rsidRPr="00A10192" w:rsidRDefault="00B855AA" w:rsidP="00B855AA">
            <w:pPr>
              <w:rPr>
                <w:rFonts w:ascii="Arial Narrow" w:hAnsi="Arial Narrow"/>
              </w:rPr>
            </w:pPr>
          </w:p>
          <w:p w14:paraId="0BA9B9DD" w14:textId="77777777" w:rsidR="00B855AA" w:rsidRPr="00A10192" w:rsidRDefault="00B855AA" w:rsidP="00B855AA">
            <w:pPr>
              <w:rPr>
                <w:rFonts w:ascii="Arial Narrow" w:hAnsi="Arial Narrow"/>
              </w:rPr>
            </w:pPr>
            <w:r w:rsidRPr="00A10192">
              <w:rPr>
                <w:rFonts w:ascii="Arial Narrow" w:hAnsi="Arial Narrow"/>
              </w:rPr>
              <w:t>Konzorcij ponudnikov postavljeni pogoj izpolni skupaj ali preko kateregakoli člana konzorcija.</w:t>
            </w:r>
          </w:p>
          <w:p w14:paraId="094C1227" w14:textId="77777777" w:rsidR="00B855AA" w:rsidRPr="00A10192" w:rsidRDefault="00B855AA" w:rsidP="00B855AA">
            <w:pPr>
              <w:rPr>
                <w:rFonts w:ascii="Arial Narrow" w:hAnsi="Arial Narrow"/>
              </w:rPr>
            </w:pPr>
          </w:p>
          <w:p w14:paraId="466124DB" w14:textId="77777777" w:rsidR="00B855AA" w:rsidRPr="00A10192" w:rsidRDefault="00B855AA" w:rsidP="00B855AA">
            <w:pPr>
              <w:rPr>
                <w:rFonts w:ascii="Arial Narrow" w:hAnsi="Arial Narrow"/>
              </w:rPr>
            </w:pPr>
            <w:r w:rsidRPr="00A10192">
              <w:rPr>
                <w:rFonts w:ascii="Arial Narrow" w:hAnsi="Arial Narrow"/>
              </w:rPr>
              <w:t>V kolikor ponudnik ponudbo oddaja s podizvajalci, lahko navedeni pogoj ponudnik izpolni tudi s podizvajalcem, vendar le, če bo podizvajalec, s katerim ponudnik pogoj izpolnjuje, pri predmetnem javnem naročilu dejansko izvajal ta del javnega naročila.</w:t>
            </w:r>
          </w:p>
        </w:tc>
      </w:tr>
    </w:tbl>
    <w:p w14:paraId="15FA543B" w14:textId="77777777" w:rsidR="00B855AA" w:rsidRPr="00A10192" w:rsidRDefault="00B855AA" w:rsidP="00B855AA">
      <w:pPr>
        <w:jc w:val="both"/>
        <w:rPr>
          <w:rFonts w:ascii="Arial Narrow" w:hAnsi="Arial Narrow"/>
        </w:rPr>
      </w:pPr>
    </w:p>
    <w:p w14:paraId="446DBE5D" w14:textId="77777777" w:rsidR="00A8276F" w:rsidRPr="00A8276F" w:rsidRDefault="00B855AA" w:rsidP="00A8276F">
      <w:pPr>
        <w:tabs>
          <w:tab w:val="left" w:pos="851"/>
          <w:tab w:val="left" w:pos="1701"/>
        </w:tabs>
        <w:ind w:left="851" w:hanging="567"/>
        <w:jc w:val="both"/>
        <w:rPr>
          <w:rFonts w:ascii="Arial Narrow" w:hAnsi="Arial Narrow"/>
          <w:i/>
          <w:iCs/>
        </w:rPr>
      </w:pPr>
      <w:r w:rsidRPr="00A8276F">
        <w:rPr>
          <w:rFonts w:ascii="Arial Narrow" w:hAnsi="Arial Narrow"/>
          <w:i/>
          <w:iCs/>
        </w:rPr>
        <w:t>DOKAZILO ZA UGOTAVLJANJE SPOSOBNOSTI:</w:t>
      </w:r>
      <w:r w:rsidR="003C69E6" w:rsidRPr="00A8276F">
        <w:rPr>
          <w:rFonts w:ascii="Arial Narrow" w:hAnsi="Arial Narrow"/>
          <w:i/>
          <w:iCs/>
        </w:rPr>
        <w:t xml:space="preserve"> </w:t>
      </w:r>
    </w:p>
    <w:p w14:paraId="4C51451C" w14:textId="61BDAB9E" w:rsidR="00A8276F" w:rsidRPr="00A10192" w:rsidRDefault="00A8276F" w:rsidP="00A8276F">
      <w:pPr>
        <w:tabs>
          <w:tab w:val="left" w:pos="851"/>
          <w:tab w:val="left" w:pos="1701"/>
        </w:tabs>
        <w:ind w:left="851" w:hanging="567"/>
        <w:jc w:val="both"/>
        <w:rPr>
          <w:rFonts w:ascii="Arial Narrow" w:hAnsi="Arial Narrow"/>
          <w:lang w:val="x-none"/>
        </w:rPr>
      </w:pPr>
      <w:r w:rsidRPr="00A10192">
        <w:rPr>
          <w:rFonts w:ascii="Arial Narrow" w:hAnsi="Arial Narrow"/>
          <w:lang w:val="x-none"/>
        </w:rPr>
        <w:t xml:space="preserve">Enotni evropski dokument v zvezi z oddajo javnega naročila – ESPD </w:t>
      </w:r>
    </w:p>
    <w:p w14:paraId="65F7254F" w14:textId="64D530CA" w:rsidR="00B855AA" w:rsidRPr="00A10192" w:rsidRDefault="00B855AA" w:rsidP="00A8276F">
      <w:pPr>
        <w:ind w:firstLine="284"/>
        <w:jc w:val="both"/>
        <w:rPr>
          <w:rFonts w:ascii="Arial Narrow" w:hAnsi="Arial Narrow"/>
          <w:lang w:val="x-none"/>
        </w:rPr>
      </w:pPr>
      <w:r w:rsidRPr="00A10192">
        <w:rPr>
          <w:rFonts w:ascii="Arial Narrow" w:hAnsi="Arial Narrow"/>
        </w:rPr>
        <w:t>Obrazec: »S</w:t>
      </w:r>
      <w:proofErr w:type="spellStart"/>
      <w:r w:rsidRPr="00A10192">
        <w:rPr>
          <w:rFonts w:ascii="Arial Narrow" w:hAnsi="Arial Narrow"/>
          <w:lang w:val="x-none"/>
        </w:rPr>
        <w:t>eznam</w:t>
      </w:r>
      <w:proofErr w:type="spellEnd"/>
      <w:r w:rsidRPr="00A10192">
        <w:rPr>
          <w:rFonts w:ascii="Arial Narrow" w:hAnsi="Arial Narrow"/>
          <w:lang w:val="x-none"/>
        </w:rPr>
        <w:t xml:space="preserve"> referenčnih poslov</w:t>
      </w:r>
      <w:r w:rsidRPr="00A10192">
        <w:rPr>
          <w:rFonts w:ascii="Arial Narrow" w:hAnsi="Arial Narrow"/>
        </w:rPr>
        <w:t>«</w:t>
      </w:r>
      <w:r w:rsidRPr="00A10192">
        <w:rPr>
          <w:rFonts w:ascii="Arial Narrow" w:hAnsi="Arial Narrow"/>
          <w:lang w:val="x-none"/>
        </w:rPr>
        <w:t xml:space="preserve"> </w:t>
      </w:r>
    </w:p>
    <w:p w14:paraId="555F38C4" w14:textId="77777777" w:rsidR="00B855AA" w:rsidRPr="00A10192" w:rsidRDefault="00B855AA" w:rsidP="00B855AA">
      <w:pPr>
        <w:tabs>
          <w:tab w:val="left" w:pos="851"/>
          <w:tab w:val="left" w:pos="1701"/>
        </w:tabs>
        <w:suppressAutoHyphens/>
        <w:ind w:left="851" w:hanging="567"/>
        <w:jc w:val="both"/>
        <w:rPr>
          <w:rFonts w:ascii="Arial Narrow" w:hAnsi="Arial Narrow"/>
        </w:rPr>
      </w:pPr>
      <w:r w:rsidRPr="00A10192">
        <w:rPr>
          <w:rFonts w:ascii="Arial Narrow" w:hAnsi="Arial Narrow"/>
        </w:rPr>
        <w:t xml:space="preserve">Obrazec: »Izjava – Potrdilo reference«, </w:t>
      </w:r>
      <w:r w:rsidRPr="00A10192">
        <w:rPr>
          <w:rFonts w:ascii="Arial Narrow" w:hAnsi="Arial Narrow"/>
          <w:lang w:val="x-none"/>
        </w:rPr>
        <w:t>izdano s strani referenčnega naročnika (ki mora biti investitor referenčnega posla) za vsako priglašeno referenco</w:t>
      </w:r>
      <w:r w:rsidR="00022AFD" w:rsidRPr="00A10192">
        <w:rPr>
          <w:rFonts w:ascii="Arial Narrow" w:hAnsi="Arial Narrow"/>
        </w:rPr>
        <w:t>.</w:t>
      </w:r>
    </w:p>
    <w:p w14:paraId="411194B7" w14:textId="77777777" w:rsidR="00022AFD" w:rsidRPr="00A10192" w:rsidRDefault="00022AFD" w:rsidP="00B855AA">
      <w:pPr>
        <w:tabs>
          <w:tab w:val="left" w:pos="851"/>
          <w:tab w:val="left" w:pos="1701"/>
        </w:tabs>
        <w:suppressAutoHyphens/>
        <w:ind w:left="851" w:hanging="567"/>
        <w:jc w:val="both"/>
        <w:rPr>
          <w:rFonts w:ascii="Arial Narrow" w:hAnsi="Arial Narrow"/>
          <w:lang w:val="x-none"/>
        </w:rPr>
      </w:pPr>
    </w:p>
    <w:p w14:paraId="5A82FE54" w14:textId="77777777" w:rsidR="00B855AA" w:rsidRPr="00A10192" w:rsidRDefault="00B855AA" w:rsidP="00B855AA">
      <w:pPr>
        <w:tabs>
          <w:tab w:val="left" w:pos="851"/>
          <w:tab w:val="left" w:pos="1701"/>
        </w:tabs>
        <w:suppressAutoHyphens/>
        <w:ind w:left="851" w:hanging="567"/>
        <w:jc w:val="both"/>
        <w:rPr>
          <w:rFonts w:ascii="Arial Narrow" w:hAnsi="Arial Narrow"/>
          <w:lang w:val="x-none"/>
        </w:rPr>
      </w:pPr>
      <w:r w:rsidRPr="00A10192">
        <w:rPr>
          <w:rFonts w:ascii="Arial Narrow" w:hAnsi="Arial Narrow"/>
          <w:lang w:val="x-none"/>
        </w:rPr>
        <w:t xml:space="preserve">Naročnik bo verodostojnost referenčnih poslov preveril pri v </w:t>
      </w:r>
      <w:r w:rsidRPr="00A10192">
        <w:rPr>
          <w:rFonts w:ascii="Arial Narrow" w:hAnsi="Arial Narrow"/>
        </w:rPr>
        <w:t>Obrazcu: »S</w:t>
      </w:r>
      <w:proofErr w:type="spellStart"/>
      <w:r w:rsidRPr="00A10192">
        <w:rPr>
          <w:rFonts w:ascii="Arial Narrow" w:hAnsi="Arial Narrow"/>
          <w:lang w:val="x-none"/>
        </w:rPr>
        <w:t>eznam</w:t>
      </w:r>
      <w:proofErr w:type="spellEnd"/>
      <w:r w:rsidRPr="00A10192">
        <w:rPr>
          <w:rFonts w:ascii="Arial Narrow" w:hAnsi="Arial Narrow"/>
          <w:lang w:val="x-none"/>
        </w:rPr>
        <w:t xml:space="preserve"> referenčnih poslov</w:t>
      </w:r>
      <w:r w:rsidRPr="00A10192">
        <w:rPr>
          <w:rFonts w:ascii="Arial Narrow" w:hAnsi="Arial Narrow"/>
        </w:rPr>
        <w:t xml:space="preserve">« </w:t>
      </w:r>
      <w:r w:rsidRPr="00A10192">
        <w:rPr>
          <w:rFonts w:ascii="Arial Narrow" w:hAnsi="Arial Narrow"/>
          <w:lang w:val="x-none"/>
        </w:rPr>
        <w:t>navedenih kontaktnih osebah in sicer bo preveril sledeče:</w:t>
      </w:r>
    </w:p>
    <w:p w14:paraId="6E63D227" w14:textId="77777777" w:rsidR="00B855AA" w:rsidRPr="00A10192" w:rsidRDefault="00B855AA" w:rsidP="0042522F">
      <w:pPr>
        <w:numPr>
          <w:ilvl w:val="1"/>
          <w:numId w:val="12"/>
        </w:numPr>
        <w:tabs>
          <w:tab w:val="left" w:pos="851"/>
          <w:tab w:val="left" w:pos="1701"/>
        </w:tabs>
        <w:suppressAutoHyphens/>
        <w:jc w:val="both"/>
        <w:rPr>
          <w:rFonts w:ascii="Arial Narrow" w:hAnsi="Arial Narrow"/>
        </w:rPr>
      </w:pPr>
      <w:r w:rsidRPr="00A10192">
        <w:rPr>
          <w:rFonts w:ascii="Arial Narrow" w:hAnsi="Arial Narrow"/>
        </w:rPr>
        <w:t>datum sklenitve pogodbe in čas izvajanja storitev,</w:t>
      </w:r>
    </w:p>
    <w:p w14:paraId="068202C1" w14:textId="7383F96A" w:rsidR="00B855AA" w:rsidRDefault="00B855AA" w:rsidP="0042522F">
      <w:pPr>
        <w:numPr>
          <w:ilvl w:val="1"/>
          <w:numId w:val="12"/>
        </w:numPr>
        <w:tabs>
          <w:tab w:val="left" w:pos="851"/>
          <w:tab w:val="left" w:pos="1701"/>
        </w:tabs>
        <w:suppressAutoHyphens/>
        <w:jc w:val="both"/>
        <w:rPr>
          <w:rFonts w:ascii="Arial Narrow" w:hAnsi="Arial Narrow"/>
        </w:rPr>
      </w:pPr>
      <w:r w:rsidRPr="00A10192">
        <w:rPr>
          <w:rFonts w:ascii="Arial Narrow" w:hAnsi="Arial Narrow"/>
        </w:rPr>
        <w:t>vsebino posla,</w:t>
      </w:r>
    </w:p>
    <w:p w14:paraId="29045EE8" w14:textId="27B9A673" w:rsidR="00596A06" w:rsidRDefault="00596A06" w:rsidP="00596A06">
      <w:pPr>
        <w:tabs>
          <w:tab w:val="left" w:pos="851"/>
          <w:tab w:val="left" w:pos="1701"/>
        </w:tabs>
        <w:suppressAutoHyphens/>
        <w:ind w:left="2160"/>
        <w:jc w:val="both"/>
        <w:rPr>
          <w:rFonts w:ascii="Arial Narrow" w:hAnsi="Arial Narrow"/>
        </w:rPr>
      </w:pPr>
    </w:p>
    <w:p w14:paraId="18335E26" w14:textId="77777777" w:rsidR="00596A06" w:rsidRPr="00A10192" w:rsidRDefault="00596A06" w:rsidP="00596A06">
      <w:pPr>
        <w:tabs>
          <w:tab w:val="left" w:pos="851"/>
          <w:tab w:val="left" w:pos="1701"/>
        </w:tabs>
        <w:suppressAutoHyphens/>
        <w:ind w:left="2160"/>
        <w:jc w:val="both"/>
        <w:rPr>
          <w:rFonts w:ascii="Arial Narrow" w:hAnsi="Arial Narrow"/>
        </w:rPr>
      </w:pPr>
    </w:p>
    <w:p w14:paraId="44B05ED6" w14:textId="77777777" w:rsidR="00B855AA" w:rsidRPr="00A10192" w:rsidRDefault="00B855AA" w:rsidP="0042522F">
      <w:pPr>
        <w:numPr>
          <w:ilvl w:val="1"/>
          <w:numId w:val="12"/>
        </w:numPr>
        <w:tabs>
          <w:tab w:val="left" w:pos="851"/>
          <w:tab w:val="left" w:pos="1701"/>
        </w:tabs>
        <w:suppressAutoHyphens/>
        <w:jc w:val="both"/>
        <w:rPr>
          <w:rFonts w:ascii="Arial Narrow" w:hAnsi="Arial Narrow"/>
          <w:lang w:val="x-none"/>
        </w:rPr>
      </w:pPr>
      <w:r w:rsidRPr="00A10192">
        <w:rPr>
          <w:rFonts w:ascii="Arial Narrow" w:hAnsi="Arial Narrow"/>
        </w:rPr>
        <w:t>kvaliteto izvajanja storitve, in sicer bo referenčni naročnik moral potrditi kvalitetno</w:t>
      </w:r>
      <w:r w:rsidRPr="00A10192">
        <w:rPr>
          <w:rFonts w:ascii="Arial Narrow" w:hAnsi="Arial Narrow"/>
          <w:lang w:val="x-none"/>
        </w:rPr>
        <w:t xml:space="preserve"> in pravočasno izvedbo storitev.</w:t>
      </w:r>
    </w:p>
    <w:p w14:paraId="3D32FE7A" w14:textId="5CBA53E7" w:rsidR="003C69E6" w:rsidRDefault="003C69E6" w:rsidP="003C69E6">
      <w:pPr>
        <w:pStyle w:val="Natevanje"/>
        <w:numPr>
          <w:ilvl w:val="0"/>
          <w:numId w:val="0"/>
        </w:numPr>
        <w:ind w:left="851" w:hanging="567"/>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1964"/>
        <w:gridCol w:w="4062"/>
        <w:gridCol w:w="2343"/>
      </w:tblGrid>
      <w:tr w:rsidR="00B855AA" w:rsidRPr="00A10192" w14:paraId="68D6687C" w14:textId="77777777" w:rsidTr="00596A06">
        <w:tc>
          <w:tcPr>
            <w:tcW w:w="981" w:type="dxa"/>
            <w:shd w:val="clear" w:color="auto" w:fill="D9D9D9"/>
          </w:tcPr>
          <w:p w14:paraId="45EFE1BE" w14:textId="77777777" w:rsidR="00B855AA" w:rsidRPr="00A10192" w:rsidRDefault="00B855AA" w:rsidP="00B855AA">
            <w:pPr>
              <w:jc w:val="both"/>
              <w:rPr>
                <w:rFonts w:ascii="Arial Narrow" w:hAnsi="Arial Narrow"/>
                <w:b/>
              </w:rPr>
            </w:pPr>
            <w:proofErr w:type="spellStart"/>
            <w:r w:rsidRPr="00A10192">
              <w:rPr>
                <w:rFonts w:ascii="Arial Narrow" w:hAnsi="Arial Narrow"/>
                <w:b/>
              </w:rPr>
              <w:t>Zap</w:t>
            </w:r>
            <w:proofErr w:type="spellEnd"/>
            <w:r w:rsidRPr="00A10192">
              <w:rPr>
                <w:rFonts w:ascii="Arial Narrow" w:hAnsi="Arial Narrow"/>
                <w:b/>
              </w:rPr>
              <w:t>. št.</w:t>
            </w:r>
          </w:p>
        </w:tc>
        <w:tc>
          <w:tcPr>
            <w:tcW w:w="1964" w:type="dxa"/>
            <w:tcBorders>
              <w:bottom w:val="single" w:sz="4" w:space="0" w:color="auto"/>
            </w:tcBorders>
            <w:shd w:val="clear" w:color="auto" w:fill="D9D9D9"/>
          </w:tcPr>
          <w:p w14:paraId="1EB417CF" w14:textId="77777777" w:rsidR="00B855AA" w:rsidRPr="00A10192" w:rsidRDefault="00B855AA" w:rsidP="00B855AA">
            <w:pPr>
              <w:jc w:val="both"/>
              <w:rPr>
                <w:rFonts w:ascii="Arial Narrow" w:hAnsi="Arial Narrow"/>
                <w:b/>
              </w:rPr>
            </w:pPr>
            <w:r w:rsidRPr="00A10192">
              <w:rPr>
                <w:rFonts w:ascii="Arial Narrow" w:hAnsi="Arial Narrow"/>
                <w:b/>
              </w:rPr>
              <w:t>Pravna podlaga</w:t>
            </w:r>
          </w:p>
        </w:tc>
        <w:tc>
          <w:tcPr>
            <w:tcW w:w="4062" w:type="dxa"/>
            <w:shd w:val="clear" w:color="auto" w:fill="D9D9D9"/>
          </w:tcPr>
          <w:p w14:paraId="7E02153F" w14:textId="77777777" w:rsidR="00B855AA" w:rsidRPr="00A10192" w:rsidRDefault="00B855AA" w:rsidP="00B855AA">
            <w:pPr>
              <w:jc w:val="both"/>
              <w:rPr>
                <w:rFonts w:ascii="Arial Narrow" w:hAnsi="Arial Narrow"/>
                <w:b/>
              </w:rPr>
            </w:pPr>
            <w:r w:rsidRPr="00A10192">
              <w:rPr>
                <w:rFonts w:ascii="Arial Narrow" w:hAnsi="Arial Narrow"/>
                <w:b/>
              </w:rPr>
              <w:t>POGOJ</w:t>
            </w:r>
          </w:p>
        </w:tc>
        <w:tc>
          <w:tcPr>
            <w:tcW w:w="2343" w:type="dxa"/>
            <w:shd w:val="clear" w:color="auto" w:fill="D9D9D9"/>
          </w:tcPr>
          <w:p w14:paraId="30F602CE" w14:textId="77777777" w:rsidR="00B855AA" w:rsidRPr="00A10192" w:rsidRDefault="00B855AA" w:rsidP="00B855AA">
            <w:pPr>
              <w:jc w:val="both"/>
              <w:rPr>
                <w:rFonts w:ascii="Arial Narrow" w:hAnsi="Arial Narrow"/>
                <w:b/>
              </w:rPr>
            </w:pPr>
            <w:r w:rsidRPr="00A10192">
              <w:rPr>
                <w:rFonts w:ascii="Arial Narrow" w:hAnsi="Arial Narrow"/>
                <w:b/>
              </w:rPr>
              <w:t>Za koga velja pogoj</w:t>
            </w:r>
          </w:p>
        </w:tc>
      </w:tr>
      <w:tr w:rsidR="00B855AA" w:rsidRPr="00A10192" w14:paraId="505D9FE3" w14:textId="77777777" w:rsidTr="00596A06">
        <w:tc>
          <w:tcPr>
            <w:tcW w:w="981" w:type="dxa"/>
          </w:tcPr>
          <w:p w14:paraId="04733A1D" w14:textId="77777777" w:rsidR="00B855AA" w:rsidRPr="00A10192" w:rsidRDefault="00B855AA" w:rsidP="00B855AA">
            <w:pPr>
              <w:jc w:val="both"/>
              <w:rPr>
                <w:rFonts w:ascii="Arial Narrow" w:hAnsi="Arial Narrow"/>
              </w:rPr>
            </w:pPr>
            <w:r w:rsidRPr="00A10192">
              <w:rPr>
                <w:rFonts w:ascii="Arial Narrow" w:hAnsi="Arial Narrow"/>
              </w:rPr>
              <w:t>1.</w:t>
            </w:r>
          </w:p>
        </w:tc>
        <w:tc>
          <w:tcPr>
            <w:tcW w:w="1964" w:type="dxa"/>
          </w:tcPr>
          <w:p w14:paraId="53890E93" w14:textId="77777777" w:rsidR="00B855AA" w:rsidRPr="00A10192" w:rsidRDefault="00B855AA" w:rsidP="00B855AA">
            <w:pPr>
              <w:rPr>
                <w:rFonts w:ascii="Arial Narrow" w:hAnsi="Arial Narrow"/>
              </w:rPr>
            </w:pPr>
            <w:r w:rsidRPr="00A10192">
              <w:rPr>
                <w:rFonts w:ascii="Arial Narrow" w:hAnsi="Arial Narrow"/>
              </w:rPr>
              <w:t>j)  točka osmega odstavka 77. člena ZJN-3</w:t>
            </w:r>
          </w:p>
        </w:tc>
        <w:tc>
          <w:tcPr>
            <w:tcW w:w="4062" w:type="dxa"/>
          </w:tcPr>
          <w:p w14:paraId="4C010567" w14:textId="77777777" w:rsidR="00B855AA" w:rsidRPr="00A10192" w:rsidRDefault="00B855AA" w:rsidP="00B855AA">
            <w:pPr>
              <w:jc w:val="both"/>
              <w:rPr>
                <w:rFonts w:ascii="Arial Narrow" w:hAnsi="Arial Narrow"/>
              </w:rPr>
            </w:pPr>
            <w:r w:rsidRPr="00A10192">
              <w:rPr>
                <w:rFonts w:ascii="Arial Narrow" w:hAnsi="Arial Narrow"/>
              </w:rPr>
              <w:t xml:space="preserve">Ponudnik, ki namerava oddati del javnega naročila v </w:t>
            </w:r>
            <w:proofErr w:type="spellStart"/>
            <w:r w:rsidRPr="00A10192">
              <w:rPr>
                <w:rFonts w:ascii="Arial Narrow" w:hAnsi="Arial Narrow"/>
              </w:rPr>
              <w:t>podizvajanje</w:t>
            </w:r>
            <w:proofErr w:type="spellEnd"/>
            <w:r w:rsidRPr="00A10192">
              <w:rPr>
                <w:rFonts w:ascii="Arial Narrow" w:hAnsi="Arial Narrow"/>
              </w:rPr>
              <w:t xml:space="preserve"> mora navesti delež in vrsto del, ki ga namerava oddati v </w:t>
            </w:r>
            <w:proofErr w:type="spellStart"/>
            <w:r w:rsidRPr="00A10192">
              <w:rPr>
                <w:rFonts w:ascii="Arial Narrow" w:hAnsi="Arial Narrow"/>
              </w:rPr>
              <w:t>podizvajanje</w:t>
            </w:r>
            <w:proofErr w:type="spellEnd"/>
          </w:p>
        </w:tc>
        <w:tc>
          <w:tcPr>
            <w:tcW w:w="2343" w:type="dxa"/>
          </w:tcPr>
          <w:p w14:paraId="5E391EC0" w14:textId="77777777" w:rsidR="00B855AA" w:rsidRPr="00A10192" w:rsidRDefault="00B855AA" w:rsidP="00B855AA">
            <w:pPr>
              <w:jc w:val="both"/>
              <w:rPr>
                <w:rFonts w:ascii="Arial Narrow" w:hAnsi="Arial Narrow"/>
              </w:rPr>
            </w:pPr>
            <w:r w:rsidRPr="00A10192">
              <w:rPr>
                <w:rFonts w:ascii="Arial Narrow" w:hAnsi="Arial Narrow"/>
              </w:rPr>
              <w:t xml:space="preserve">Pogoj mora izpolniti ponudnik oziroma konzorcij ponudnikov, ki namerava oddati del javnega naročila v </w:t>
            </w:r>
            <w:proofErr w:type="spellStart"/>
            <w:r w:rsidRPr="00A10192">
              <w:rPr>
                <w:rFonts w:ascii="Arial Narrow" w:hAnsi="Arial Narrow"/>
              </w:rPr>
              <w:t>podizvajanje</w:t>
            </w:r>
            <w:proofErr w:type="spellEnd"/>
          </w:p>
        </w:tc>
      </w:tr>
    </w:tbl>
    <w:p w14:paraId="32CBB623" w14:textId="77777777" w:rsidR="00B855AA" w:rsidRPr="00A10192" w:rsidRDefault="00B855AA" w:rsidP="00B855AA">
      <w:pPr>
        <w:jc w:val="both"/>
        <w:rPr>
          <w:rFonts w:ascii="Arial Narrow" w:hAnsi="Arial Narrow"/>
        </w:rPr>
      </w:pPr>
    </w:p>
    <w:p w14:paraId="4C171B0E" w14:textId="77777777" w:rsidR="00B855AA" w:rsidRPr="00A8276F" w:rsidRDefault="00B855AA" w:rsidP="00B855AA">
      <w:pPr>
        <w:jc w:val="both"/>
        <w:rPr>
          <w:rFonts w:ascii="Arial Narrow" w:hAnsi="Arial Narrow"/>
          <w:i/>
          <w:iCs/>
        </w:rPr>
      </w:pPr>
      <w:r w:rsidRPr="00A8276F">
        <w:rPr>
          <w:rFonts w:ascii="Arial Narrow" w:hAnsi="Arial Narrow"/>
          <w:i/>
          <w:iCs/>
        </w:rPr>
        <w:t>INFORMACIJA ZA UGOTAVLJANJE SPOSOBNOSTI:</w:t>
      </w:r>
    </w:p>
    <w:p w14:paraId="14C89128" w14:textId="77777777" w:rsidR="00A8276F" w:rsidRPr="00A10192" w:rsidRDefault="00A8276F" w:rsidP="00A8276F">
      <w:pPr>
        <w:tabs>
          <w:tab w:val="left" w:pos="851"/>
          <w:tab w:val="left" w:pos="1701"/>
        </w:tabs>
        <w:ind w:left="851" w:hanging="567"/>
        <w:jc w:val="both"/>
        <w:rPr>
          <w:rFonts w:ascii="Arial Narrow" w:hAnsi="Arial Narrow"/>
          <w:lang w:val="x-none"/>
        </w:rPr>
      </w:pPr>
      <w:r w:rsidRPr="00A10192">
        <w:rPr>
          <w:rFonts w:ascii="Arial Narrow" w:hAnsi="Arial Narrow"/>
          <w:lang w:val="x-none"/>
        </w:rPr>
        <w:t xml:space="preserve">Enotni evropski dokument v zvezi z oddajo javnega naročila – ESPD </w:t>
      </w:r>
    </w:p>
    <w:p w14:paraId="1A556A7F" w14:textId="77777777" w:rsidR="00B855AA" w:rsidRPr="00A10192" w:rsidRDefault="00B855AA" w:rsidP="00B855AA">
      <w:pPr>
        <w:tabs>
          <w:tab w:val="left" w:pos="851"/>
          <w:tab w:val="left" w:pos="1701"/>
        </w:tabs>
        <w:suppressAutoHyphens/>
        <w:ind w:left="851" w:hanging="567"/>
        <w:jc w:val="both"/>
        <w:rPr>
          <w:rFonts w:ascii="Arial Narrow" w:hAnsi="Arial Narrow"/>
          <w:lang w:val="x-none"/>
        </w:rPr>
      </w:pPr>
      <w:r w:rsidRPr="00A10192">
        <w:rPr>
          <w:rFonts w:ascii="Arial Narrow" w:hAnsi="Arial Narrow"/>
        </w:rPr>
        <w:t>Obrazec: »</w:t>
      </w:r>
      <w:r w:rsidRPr="00A10192">
        <w:rPr>
          <w:rFonts w:ascii="Arial Narrow" w:hAnsi="Arial Narrow"/>
          <w:lang w:val="x-none"/>
        </w:rPr>
        <w:t>Izjava podizvajalca</w:t>
      </w:r>
      <w:r w:rsidRPr="00A10192">
        <w:rPr>
          <w:rFonts w:ascii="Arial Narrow" w:hAnsi="Arial Narrow"/>
        </w:rPr>
        <w:t>«</w:t>
      </w:r>
    </w:p>
    <w:p w14:paraId="59E341F5" w14:textId="77777777" w:rsidR="00B855AA" w:rsidRPr="00A10192" w:rsidRDefault="00B855AA" w:rsidP="00B855AA">
      <w:pPr>
        <w:tabs>
          <w:tab w:val="left" w:pos="851"/>
          <w:tab w:val="left" w:pos="1701"/>
        </w:tabs>
        <w:suppressAutoHyphens/>
        <w:ind w:left="851"/>
        <w:jc w:val="both"/>
        <w:rPr>
          <w:rFonts w:ascii="Arial Narrow" w:hAnsi="Arial Narrow" w:cs="Calibri"/>
          <w:lang w:val="x-none"/>
        </w:rPr>
      </w:pPr>
    </w:p>
    <w:p w14:paraId="7E663A34" w14:textId="77777777" w:rsidR="00B855AA" w:rsidRPr="00A10192" w:rsidRDefault="00B855AA" w:rsidP="00B855AA">
      <w:pPr>
        <w:jc w:val="both"/>
        <w:rPr>
          <w:rFonts w:ascii="Arial Narrow" w:hAnsi="Arial Narrow" w:cs="Calibri"/>
        </w:rPr>
      </w:pPr>
    </w:p>
    <w:p w14:paraId="32D3D3CE" w14:textId="77777777" w:rsidR="00B855AA" w:rsidRPr="00A10192" w:rsidRDefault="00DC7714" w:rsidP="00B855AA">
      <w:pPr>
        <w:suppressAutoHyphens/>
        <w:rPr>
          <w:rFonts w:ascii="Arial Narrow" w:hAnsi="Arial Narrow"/>
          <w:b/>
          <w:bCs/>
          <w:lang w:eastAsia="ar-SA"/>
        </w:rPr>
      </w:pPr>
      <w:r w:rsidRPr="00A10192">
        <w:rPr>
          <w:rFonts w:ascii="Arial Narrow" w:hAnsi="Arial Narrow"/>
          <w:b/>
          <w:bCs/>
          <w:lang w:eastAsia="ar-SA"/>
        </w:rPr>
        <w:t>11</w:t>
      </w:r>
      <w:r w:rsidR="00B855AA" w:rsidRPr="00A10192">
        <w:rPr>
          <w:rFonts w:ascii="Arial Narrow" w:hAnsi="Arial Narrow"/>
          <w:b/>
          <w:bCs/>
          <w:lang w:eastAsia="ar-SA"/>
        </w:rPr>
        <w:t xml:space="preserve"> INFORMACIJE ZA UGOTAVLJANJE SPOSOBNOSTI</w:t>
      </w:r>
    </w:p>
    <w:p w14:paraId="03714382" w14:textId="77777777" w:rsidR="00B855AA" w:rsidRPr="00A10192" w:rsidRDefault="00B855AA" w:rsidP="00B855AA">
      <w:pPr>
        <w:rPr>
          <w:rFonts w:ascii="Arial Narrow" w:hAnsi="Arial Narrow"/>
        </w:rPr>
      </w:pPr>
    </w:p>
    <w:p w14:paraId="2B377226" w14:textId="77777777" w:rsidR="00B855AA" w:rsidRPr="00A10192" w:rsidRDefault="00B855AA" w:rsidP="00B855AA">
      <w:pPr>
        <w:spacing w:after="120"/>
        <w:jc w:val="both"/>
        <w:rPr>
          <w:rFonts w:ascii="Arial Narrow" w:eastAsia="Calibri" w:hAnsi="Arial Narrow"/>
          <w:b/>
          <w:lang w:eastAsia="en-US"/>
        </w:rPr>
      </w:pPr>
      <w:r w:rsidRPr="00A10192">
        <w:rPr>
          <w:rFonts w:ascii="Arial Narrow" w:eastAsia="Calibri" w:hAnsi="Arial Narrow"/>
          <w:lang w:eastAsia="en-US"/>
        </w:rPr>
        <w:t>Gospodarski subjekt potrdi izpolnjevanje pogojev s predložitvijo obrazca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A10192">
        <w:rPr>
          <w:rFonts w:ascii="Arial Narrow" w:eastAsia="Calibri" w:hAnsi="Arial Narrow"/>
          <w:b/>
          <w:lang w:eastAsia="en-US"/>
        </w:rPr>
        <w:t>.</w:t>
      </w:r>
    </w:p>
    <w:p w14:paraId="0922DDD2" w14:textId="77777777" w:rsidR="00B855AA" w:rsidRPr="00A10192" w:rsidRDefault="00B855AA" w:rsidP="00B855AA">
      <w:pPr>
        <w:spacing w:after="120"/>
        <w:jc w:val="both"/>
        <w:rPr>
          <w:rFonts w:ascii="Arial Narrow" w:eastAsia="Calibri" w:hAnsi="Arial Narrow"/>
          <w:lang w:eastAsia="en-US"/>
        </w:rPr>
      </w:pPr>
      <w:r w:rsidRPr="00A10192">
        <w:rPr>
          <w:rFonts w:ascii="Arial Narrow" w:eastAsia="Calibri" w:hAnsi="Arial Narrow"/>
          <w:lang w:eastAsia="en-US"/>
        </w:rPr>
        <w:t>Navedbe v ESPD in/ali dokazila, ki jih predloži gospodarski subjekt, morajo biti veljavni.</w:t>
      </w:r>
    </w:p>
    <w:p w14:paraId="19A475BE" w14:textId="77777777" w:rsidR="00B855AA" w:rsidRPr="00A10192" w:rsidRDefault="00B855AA" w:rsidP="00B855AA">
      <w:pPr>
        <w:spacing w:after="120"/>
        <w:jc w:val="both"/>
        <w:rPr>
          <w:rFonts w:ascii="Arial Narrow" w:eastAsia="Calibri" w:hAnsi="Arial Narrow"/>
          <w:color w:val="FF0000"/>
          <w:lang w:eastAsia="en-US"/>
        </w:rPr>
      </w:pPr>
      <w:r w:rsidRPr="00A10192">
        <w:rPr>
          <w:rFonts w:ascii="Arial Narrow" w:eastAsia="Calibri" w:hAnsi="Arial Narrow"/>
          <w:lang w:eastAsia="en-US"/>
        </w:rPr>
        <w:t xml:space="preserve">Gospodarski subjekt naročnikov obrazec ESPD (datoteka XML) uvozi na spletni strani Portala javnih naročil/ESPD: </w:t>
      </w:r>
      <w:hyperlink r:id="rId118" w:history="1">
        <w:r w:rsidRPr="00A10192">
          <w:rPr>
            <w:rFonts w:ascii="Arial Narrow" w:eastAsia="Calibri" w:hAnsi="Arial Narrow"/>
            <w:color w:val="2E74B5"/>
            <w:u w:val="single"/>
            <w:lang w:eastAsia="en-US"/>
          </w:rPr>
          <w:t>http://www.enarocanje.si/_ESPD/</w:t>
        </w:r>
      </w:hyperlink>
      <w:r w:rsidRPr="00A10192">
        <w:rPr>
          <w:rFonts w:ascii="Arial Narrow" w:eastAsia="Calibri" w:hAnsi="Arial Narrow"/>
          <w:lang w:eastAsia="en-US"/>
        </w:rPr>
        <w:t xml:space="preserve"> in v njega neposredno vnese zahtevane podatke</w:t>
      </w:r>
      <w:r w:rsidRPr="00A10192">
        <w:rPr>
          <w:rFonts w:ascii="Arial Narrow" w:eastAsia="Calibri" w:hAnsi="Arial Narrow"/>
          <w:color w:val="FF0000"/>
          <w:lang w:eastAsia="en-US"/>
        </w:rPr>
        <w:t xml:space="preserve">. </w:t>
      </w:r>
    </w:p>
    <w:p w14:paraId="5545B331" w14:textId="77777777" w:rsidR="00B855AA" w:rsidRPr="00A10192" w:rsidRDefault="00B855AA" w:rsidP="00B855AA">
      <w:pPr>
        <w:spacing w:after="120"/>
        <w:jc w:val="both"/>
        <w:rPr>
          <w:rFonts w:ascii="Arial Narrow" w:eastAsia="Calibri" w:hAnsi="Arial Narrow"/>
          <w:lang w:eastAsia="en-US"/>
        </w:rPr>
      </w:pPr>
      <w:r w:rsidRPr="00A10192">
        <w:rPr>
          <w:rFonts w:ascii="Arial Narrow" w:eastAsia="Calibri" w:hAnsi="Arial Narrow"/>
          <w:lang w:eastAsia="en-US"/>
        </w:rPr>
        <w:t>ESPD mora biti v ponudbi priložen za vse gospodarske subjekte, ki v kakršnikoli vlogi sodelujejo v ponudbi (ponudnik, sodelujoči ponudniki v primeru skupne ponudbe, gospodarski subjekti, na katerih kapacitete se sklicuje ponudnik in podizvajalci).</w:t>
      </w:r>
    </w:p>
    <w:p w14:paraId="6DF84F57" w14:textId="77777777" w:rsidR="00B855AA" w:rsidRPr="00A10192" w:rsidRDefault="00B855AA" w:rsidP="00B855AA">
      <w:pPr>
        <w:spacing w:after="120"/>
        <w:jc w:val="both"/>
        <w:rPr>
          <w:rFonts w:ascii="Arial Narrow" w:eastAsia="Calibri" w:hAnsi="Arial Narrow"/>
          <w:lang w:eastAsia="en-US"/>
        </w:rPr>
      </w:pPr>
      <w:r w:rsidRPr="00A10192">
        <w:rPr>
          <w:rFonts w:ascii="Arial Narrow" w:eastAsia="Calibri" w:hAnsi="Arial Narrow"/>
          <w:lang w:eastAsia="en-US"/>
        </w:rPr>
        <w:t>Ponudnik, ki v sistemu e-JN oddaja ponudbo, naloži svoj ESPD v razdelek »ESPD – ponudnik«, ESPD ostalih sodelujočih pa naloži v razdelek »ESPD – ostali sodelujoči«. Ponudnik, ki v sistemu e-JN oddaja ponudbo, naloži nepodpisan ESPD v .</w:t>
      </w:r>
      <w:proofErr w:type="spellStart"/>
      <w:r w:rsidRPr="00A10192">
        <w:rPr>
          <w:rFonts w:ascii="Arial Narrow" w:eastAsia="Calibri" w:hAnsi="Arial Narrow"/>
          <w:lang w:eastAsia="en-US"/>
        </w:rPr>
        <w:t>xml</w:t>
      </w:r>
      <w:proofErr w:type="spellEnd"/>
      <w:r w:rsidRPr="00A10192">
        <w:rPr>
          <w:rFonts w:ascii="Arial Narrow" w:eastAsia="Calibri" w:hAnsi="Arial Narrow"/>
          <w:lang w:eastAsia="en-US"/>
        </w:rPr>
        <w:t xml:space="preserve"> obliki in bo podpisan hkrati s podpisom ponudbe.</w:t>
      </w:r>
    </w:p>
    <w:p w14:paraId="6A08B610" w14:textId="77777777" w:rsidR="00022AFD" w:rsidRPr="00A10192" w:rsidRDefault="00B855AA" w:rsidP="00B855AA">
      <w:pPr>
        <w:spacing w:after="120"/>
        <w:jc w:val="both"/>
        <w:rPr>
          <w:rFonts w:ascii="Arial Narrow" w:eastAsia="Calibri" w:hAnsi="Arial Narrow"/>
          <w:lang w:eastAsia="en-US"/>
        </w:rPr>
      </w:pPr>
      <w:r w:rsidRPr="00A10192">
        <w:rPr>
          <w:rFonts w:ascii="Arial Narrow" w:eastAsia="Calibri" w:hAnsi="Arial Narrow"/>
          <w:lang w:eastAsia="en-US"/>
        </w:rPr>
        <w:t xml:space="preserve">Za ostale sodelujoče ponudnik v razdelek »ESPD – ostali sodelujoči« priloži podpisane ESPD v </w:t>
      </w:r>
      <w:proofErr w:type="spellStart"/>
      <w:r w:rsidRPr="00A10192">
        <w:rPr>
          <w:rFonts w:ascii="Arial Narrow" w:eastAsia="Calibri" w:hAnsi="Arial Narrow"/>
          <w:lang w:eastAsia="en-US"/>
        </w:rPr>
        <w:t>pdf</w:t>
      </w:r>
      <w:proofErr w:type="spellEnd"/>
      <w:r w:rsidRPr="00A10192">
        <w:rPr>
          <w:rFonts w:ascii="Arial Narrow" w:eastAsia="Calibri" w:hAnsi="Arial Narrow"/>
          <w:lang w:eastAsia="en-US"/>
        </w:rPr>
        <w:t>. obliki, ali v elektronski obliki podpisan .</w:t>
      </w:r>
      <w:proofErr w:type="spellStart"/>
      <w:r w:rsidRPr="00A10192">
        <w:rPr>
          <w:rFonts w:ascii="Arial Narrow" w:eastAsia="Calibri" w:hAnsi="Arial Narrow"/>
          <w:lang w:eastAsia="en-US"/>
        </w:rPr>
        <w:t>xml</w:t>
      </w:r>
      <w:proofErr w:type="spellEnd"/>
      <w:r w:rsidRPr="00A10192">
        <w:rPr>
          <w:rFonts w:ascii="Arial Narrow" w:eastAsia="Calibri" w:hAnsi="Arial Narrow"/>
          <w:lang w:eastAsia="en-US"/>
        </w:rPr>
        <w:t xml:space="preserve">. </w:t>
      </w:r>
    </w:p>
    <w:p w14:paraId="6B3D6E95" w14:textId="77777777" w:rsidR="00B855AA" w:rsidRPr="00A10192" w:rsidRDefault="00DC7714" w:rsidP="00B855AA">
      <w:pPr>
        <w:jc w:val="both"/>
        <w:rPr>
          <w:rFonts w:ascii="Arial Narrow" w:hAnsi="Arial Narrow"/>
          <w:b/>
        </w:rPr>
      </w:pPr>
      <w:r w:rsidRPr="00A10192">
        <w:rPr>
          <w:rFonts w:ascii="Arial Narrow" w:hAnsi="Arial Narrow"/>
          <w:b/>
        </w:rPr>
        <w:t xml:space="preserve">11.1. </w:t>
      </w:r>
      <w:r w:rsidR="00B855AA" w:rsidRPr="00A10192">
        <w:rPr>
          <w:rFonts w:ascii="Arial Narrow" w:hAnsi="Arial Narrow"/>
          <w:b/>
        </w:rPr>
        <w:t xml:space="preserve"> Preverjanje uradno dostopnih podatkov</w:t>
      </w:r>
    </w:p>
    <w:p w14:paraId="2EC8441D" w14:textId="77777777" w:rsidR="00B855AA" w:rsidRPr="00A10192" w:rsidRDefault="00B855AA" w:rsidP="00B855AA">
      <w:pPr>
        <w:jc w:val="both"/>
        <w:rPr>
          <w:rFonts w:ascii="Arial Narrow" w:hAnsi="Arial Narrow"/>
        </w:rPr>
      </w:pPr>
    </w:p>
    <w:p w14:paraId="53E9DB49" w14:textId="77777777" w:rsidR="00B855AA" w:rsidRPr="00A10192" w:rsidRDefault="00B855AA" w:rsidP="00B855AA">
      <w:pPr>
        <w:jc w:val="both"/>
        <w:rPr>
          <w:rFonts w:ascii="Arial Narrow" w:hAnsi="Arial Narrow"/>
        </w:rPr>
      </w:pPr>
      <w:r w:rsidRPr="00A10192">
        <w:rPr>
          <w:rFonts w:ascii="Arial Narrow" w:hAnsi="Arial Narrow"/>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A10192">
        <w:rPr>
          <w:rFonts w:ascii="Arial Narrow" w:hAnsi="Arial Narrow"/>
        </w:rPr>
        <w:t>predkvalifikacijski</w:t>
      </w:r>
      <w:proofErr w:type="spellEnd"/>
      <w:r w:rsidRPr="00A10192">
        <w:rPr>
          <w:rFonts w:ascii="Arial Narrow" w:hAnsi="Arial Narrow"/>
        </w:rPr>
        <w:t xml:space="preserve"> sistem. Ponudnik prav tako ni dolžan predložiti dokazil, če naročnik že ima te dokumente zaradi prejšnjega </w:t>
      </w:r>
      <w:r w:rsidRPr="00A10192">
        <w:rPr>
          <w:rFonts w:ascii="Arial Narrow" w:hAnsi="Arial Narrow"/>
        </w:rPr>
        <w:lastRenderedPageBreak/>
        <w:t>oddanega javnega naročila ali sklenjenega okvirnega sporazuma / pogodbe in so ti dokumenti še vedno veljavni oziroma izkazujejo navedbe v ESPD.</w:t>
      </w:r>
    </w:p>
    <w:p w14:paraId="4D8E55B0" w14:textId="77777777" w:rsidR="00B855AA" w:rsidRPr="00A10192" w:rsidRDefault="00B855AA" w:rsidP="00B855AA">
      <w:pPr>
        <w:jc w:val="both"/>
        <w:rPr>
          <w:rFonts w:ascii="Arial Narrow" w:hAnsi="Arial Narrow"/>
        </w:rPr>
      </w:pPr>
    </w:p>
    <w:p w14:paraId="687A166E" w14:textId="77777777" w:rsidR="00B855AA" w:rsidRPr="00A10192" w:rsidRDefault="00B855AA" w:rsidP="00B855AA">
      <w:pPr>
        <w:jc w:val="both"/>
        <w:rPr>
          <w:rFonts w:ascii="Arial Narrow" w:hAnsi="Arial Narrow"/>
        </w:rPr>
      </w:pPr>
      <w:r w:rsidRPr="00A10192">
        <w:rPr>
          <w:rFonts w:ascii="Arial Narrow" w:hAnsi="Arial Narrow"/>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EBB5D78" w14:textId="77777777" w:rsidR="00B855AA" w:rsidRPr="00A10192" w:rsidRDefault="00B855AA" w:rsidP="00B855AA">
      <w:pPr>
        <w:jc w:val="both"/>
        <w:rPr>
          <w:rFonts w:ascii="Arial Narrow" w:hAnsi="Arial Narrow"/>
        </w:rPr>
      </w:pPr>
    </w:p>
    <w:p w14:paraId="64FD8076" w14:textId="77777777" w:rsidR="00B855AA" w:rsidRPr="00A10192" w:rsidRDefault="00B855AA" w:rsidP="00B855AA">
      <w:pPr>
        <w:jc w:val="both"/>
        <w:rPr>
          <w:rFonts w:ascii="Arial Narrow" w:hAnsi="Arial Narrow"/>
        </w:rPr>
      </w:pPr>
      <w:r w:rsidRPr="00A10192">
        <w:rPr>
          <w:rFonts w:ascii="Arial Narrow" w:hAnsi="Arial Narrow"/>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6C360DB9" w14:textId="77777777" w:rsidR="00B855AA" w:rsidRPr="00A10192" w:rsidRDefault="00B855AA" w:rsidP="00B855AA">
      <w:pPr>
        <w:jc w:val="both"/>
        <w:rPr>
          <w:rFonts w:ascii="Arial Narrow" w:hAnsi="Arial Narrow"/>
        </w:rPr>
      </w:pPr>
    </w:p>
    <w:p w14:paraId="70B970C2" w14:textId="77777777" w:rsidR="00B855AA" w:rsidRPr="00A10192" w:rsidRDefault="00B855AA" w:rsidP="00B855AA">
      <w:pPr>
        <w:jc w:val="both"/>
        <w:rPr>
          <w:rFonts w:ascii="Arial Narrow" w:hAnsi="Arial Narrow"/>
        </w:rPr>
      </w:pPr>
      <w:r w:rsidRPr="00A10192">
        <w:rPr>
          <w:rFonts w:ascii="Arial Narrow" w:hAnsi="Arial Narrow"/>
        </w:rPr>
        <w:t>V kolikor takšna preveritev v uradnih evidencah ne bo mogoča, bo naročnik ravnal v skladu z naslednjo točko (9.3. Preverjanje podatkov, ki niso uradno dostopni) te dokumentacije.</w:t>
      </w:r>
    </w:p>
    <w:p w14:paraId="1527BABD" w14:textId="77777777" w:rsidR="00B855AA" w:rsidRPr="00A10192" w:rsidRDefault="00B855AA" w:rsidP="00B855AA">
      <w:pPr>
        <w:jc w:val="both"/>
        <w:rPr>
          <w:rFonts w:ascii="Arial Narrow" w:hAnsi="Arial Narrow" w:cs="Calibri"/>
        </w:rPr>
      </w:pPr>
    </w:p>
    <w:p w14:paraId="3033ACAB" w14:textId="77777777" w:rsidR="00B855AA" w:rsidRPr="00A10192" w:rsidRDefault="00B855AA" w:rsidP="00B855AA">
      <w:pPr>
        <w:jc w:val="both"/>
        <w:rPr>
          <w:rFonts w:ascii="Arial Narrow" w:hAnsi="Arial Narrow" w:cs="Calibri"/>
        </w:rPr>
      </w:pPr>
    </w:p>
    <w:p w14:paraId="4973E4F3" w14:textId="77777777" w:rsidR="00B855AA" w:rsidRPr="00A10192" w:rsidRDefault="00DC7714" w:rsidP="00B855AA">
      <w:pPr>
        <w:jc w:val="both"/>
        <w:rPr>
          <w:rFonts w:ascii="Arial Narrow" w:hAnsi="Arial Narrow"/>
          <w:b/>
        </w:rPr>
      </w:pPr>
      <w:r w:rsidRPr="00A10192">
        <w:rPr>
          <w:rFonts w:ascii="Arial Narrow" w:hAnsi="Arial Narrow"/>
          <w:b/>
        </w:rPr>
        <w:t xml:space="preserve">11.2. </w:t>
      </w:r>
      <w:r w:rsidR="00B855AA" w:rsidRPr="00A10192">
        <w:rPr>
          <w:rFonts w:ascii="Arial Narrow" w:hAnsi="Arial Narrow"/>
          <w:b/>
        </w:rPr>
        <w:t xml:space="preserve"> Dokazovanje pogojev za sodelovanje</w:t>
      </w:r>
    </w:p>
    <w:p w14:paraId="7E232D64" w14:textId="77777777" w:rsidR="00B855AA" w:rsidRPr="00A10192" w:rsidRDefault="00B855AA" w:rsidP="00B855AA">
      <w:pPr>
        <w:jc w:val="both"/>
        <w:rPr>
          <w:rFonts w:ascii="Arial Narrow" w:hAnsi="Arial Narrow"/>
        </w:rPr>
      </w:pPr>
    </w:p>
    <w:p w14:paraId="269163D8" w14:textId="77777777" w:rsidR="00B855AA" w:rsidRPr="00A10192" w:rsidRDefault="00B855AA" w:rsidP="00B855AA">
      <w:pPr>
        <w:jc w:val="both"/>
        <w:rPr>
          <w:rFonts w:ascii="Arial Narrow" w:hAnsi="Arial Narrow"/>
        </w:rPr>
      </w:pPr>
      <w:r w:rsidRPr="00A10192">
        <w:rPr>
          <w:rFonts w:ascii="Arial Narrow" w:hAnsi="Arial Narrow"/>
        </w:rPr>
        <w:t>Če ni v teh navodilih za posamezne dokumente drugače določeno, zadošča predložitev kopij zahtevanih dokumentov. Naročnik si pridržuje pravico do vpogleda v originalne dokumente.</w:t>
      </w:r>
    </w:p>
    <w:p w14:paraId="32B01B87" w14:textId="77777777" w:rsidR="00B855AA" w:rsidRPr="00A10192" w:rsidRDefault="00B855AA" w:rsidP="00B855AA">
      <w:pPr>
        <w:jc w:val="both"/>
        <w:rPr>
          <w:rFonts w:ascii="Arial Narrow" w:hAnsi="Arial Narrow"/>
        </w:rPr>
      </w:pPr>
    </w:p>
    <w:p w14:paraId="291CDD84" w14:textId="77777777" w:rsidR="00B855AA" w:rsidRPr="00A10192" w:rsidRDefault="00B855AA" w:rsidP="00B855AA">
      <w:pPr>
        <w:jc w:val="both"/>
        <w:rPr>
          <w:rFonts w:ascii="Arial Narrow" w:hAnsi="Arial Narrow"/>
        </w:rPr>
      </w:pPr>
      <w:r w:rsidRPr="00A10192">
        <w:rPr>
          <w:rFonts w:ascii="Arial Narrow" w:hAnsi="Arial Narrow"/>
        </w:rPr>
        <w:t>Obrazci izjav, ki jih mora predložiti ponudnik, so del dokumentacije v zvezi z oddajo javnega naročila. Izjave so lahko predložene na teh obrazcih ali na ponudnikovih, ki pa vsebinsko bistveno ne smejo odstopati od priloženih obrazcev. Izjave ponudnika morajo biti pisne ter podpisane s strani ponudnika. V kolikor ponudnik uporablja žig, se obrazci tudi žigosajo.</w:t>
      </w:r>
    </w:p>
    <w:p w14:paraId="536AD1C4" w14:textId="77777777" w:rsidR="00B855AA" w:rsidRPr="00A10192" w:rsidRDefault="00B855AA" w:rsidP="00B855AA">
      <w:pPr>
        <w:jc w:val="both"/>
        <w:rPr>
          <w:rFonts w:ascii="Arial Narrow" w:hAnsi="Arial Narrow"/>
        </w:rPr>
      </w:pPr>
    </w:p>
    <w:p w14:paraId="43FE2A9D" w14:textId="77777777" w:rsidR="00B855AA" w:rsidRPr="00A10192" w:rsidRDefault="00B855AA" w:rsidP="00B855AA">
      <w:pPr>
        <w:jc w:val="both"/>
        <w:rPr>
          <w:rFonts w:ascii="Arial Narrow" w:hAnsi="Arial Narrow"/>
        </w:rPr>
      </w:pPr>
      <w:r w:rsidRPr="00A10192">
        <w:rPr>
          <w:rFonts w:ascii="Arial Narrow" w:hAnsi="Arial Narrow"/>
        </w:rPr>
        <w:t>Naročnik si pridržuje pravico do preveritve verodostojnosti izjav oziroma potrdil pri podpisniku le-teh.</w:t>
      </w:r>
    </w:p>
    <w:p w14:paraId="08B59DC8" w14:textId="77777777" w:rsidR="00B855AA" w:rsidRPr="00A10192" w:rsidRDefault="00B855AA" w:rsidP="00B855AA">
      <w:pPr>
        <w:jc w:val="both"/>
        <w:rPr>
          <w:rFonts w:ascii="Arial Narrow" w:hAnsi="Arial Narrow"/>
        </w:rPr>
      </w:pPr>
    </w:p>
    <w:p w14:paraId="3A72C5D7" w14:textId="77777777" w:rsidR="00B855AA" w:rsidRPr="00A10192" w:rsidRDefault="00B855AA" w:rsidP="00B855AA">
      <w:pPr>
        <w:jc w:val="both"/>
        <w:rPr>
          <w:rFonts w:ascii="Arial Narrow" w:hAnsi="Arial Narrow"/>
        </w:rPr>
      </w:pPr>
      <w:r w:rsidRPr="00A10192">
        <w:rPr>
          <w:rFonts w:ascii="Arial Narrow" w:hAnsi="Arial Narrow"/>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601CAE2F" w14:textId="77777777" w:rsidR="00B855AA" w:rsidRPr="00A10192" w:rsidRDefault="00B855AA" w:rsidP="00B855AA">
      <w:pPr>
        <w:jc w:val="both"/>
        <w:rPr>
          <w:rFonts w:ascii="Arial Narrow" w:hAnsi="Arial Narrow"/>
        </w:rPr>
      </w:pPr>
    </w:p>
    <w:p w14:paraId="47531C30" w14:textId="77777777" w:rsidR="00B855AA" w:rsidRPr="00A10192" w:rsidRDefault="00B855AA" w:rsidP="00B855AA">
      <w:pPr>
        <w:jc w:val="both"/>
        <w:rPr>
          <w:rFonts w:ascii="Arial Narrow" w:hAnsi="Arial Narrow"/>
        </w:rPr>
      </w:pPr>
      <w:r w:rsidRPr="00A10192">
        <w:rPr>
          <w:rFonts w:ascii="Arial Narrow" w:hAnsi="Arial Narrow"/>
        </w:rPr>
        <w:t>V kolikor je ponudnik samostojni podjetnik in ne more pridobiti in predložiti zahtevanih dokumentov, mora priložiti primerne dokumente, iz katerih izhaja izpolnjevanje zahtevanega pogoja.</w:t>
      </w:r>
    </w:p>
    <w:p w14:paraId="5A6D327B" w14:textId="77777777" w:rsidR="00B855AA" w:rsidRPr="00A10192" w:rsidRDefault="00B855AA" w:rsidP="00B855AA">
      <w:pPr>
        <w:jc w:val="both"/>
        <w:rPr>
          <w:rFonts w:ascii="Arial Narrow" w:hAnsi="Arial Narrow"/>
        </w:rPr>
      </w:pPr>
    </w:p>
    <w:p w14:paraId="2A3678BE" w14:textId="77777777" w:rsidR="00B855AA" w:rsidRPr="00A10192" w:rsidRDefault="00B855AA" w:rsidP="00B855AA">
      <w:pPr>
        <w:jc w:val="both"/>
        <w:rPr>
          <w:rFonts w:ascii="Arial Narrow" w:hAnsi="Arial Narrow"/>
        </w:rPr>
      </w:pPr>
      <w:r w:rsidRPr="00A10192">
        <w:rPr>
          <w:rFonts w:ascii="Arial Narrow" w:hAnsi="Arial Narrow"/>
        </w:rPr>
        <w:t>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06C2E59F" w14:textId="77777777" w:rsidR="00B855AA" w:rsidRPr="00A10192" w:rsidRDefault="00B855AA" w:rsidP="00B855AA">
      <w:pPr>
        <w:jc w:val="both"/>
        <w:rPr>
          <w:rFonts w:ascii="Arial Narrow" w:hAnsi="Arial Narrow"/>
        </w:rPr>
      </w:pPr>
    </w:p>
    <w:p w14:paraId="7DEFBB02" w14:textId="77777777" w:rsidR="00B855AA" w:rsidRPr="00A10192" w:rsidRDefault="00B855AA" w:rsidP="00B855AA">
      <w:pPr>
        <w:jc w:val="both"/>
        <w:rPr>
          <w:rFonts w:ascii="Arial Narrow" w:hAnsi="Arial Narrow"/>
        </w:rPr>
      </w:pPr>
      <w:r w:rsidRPr="00A10192">
        <w:rPr>
          <w:rFonts w:ascii="Arial Narrow" w:hAnsi="Arial Narrow"/>
        </w:rPr>
        <w:lastRenderedPageBreak/>
        <w:t>Kadar ima ponudnik sedež v drugi državi, mora v ponudbi, v Obrazcu: »Ponudba in ponudbeni predračun« navesti svojega pooblaščenca (-ko) za vročitev, v skladu z določbami Zakona o splošnem upravnem postopku.</w:t>
      </w:r>
    </w:p>
    <w:p w14:paraId="70E6290B" w14:textId="77777777" w:rsidR="00B855AA" w:rsidRPr="00A10192" w:rsidRDefault="00B855AA" w:rsidP="00B855AA">
      <w:pPr>
        <w:jc w:val="both"/>
        <w:rPr>
          <w:rFonts w:ascii="Arial Narrow" w:hAnsi="Arial Narrow"/>
          <w:color w:val="FF0000"/>
        </w:rPr>
      </w:pPr>
    </w:p>
    <w:p w14:paraId="48C18BCC" w14:textId="77777777" w:rsidR="00B855AA" w:rsidRPr="00A10192" w:rsidRDefault="00B855AA" w:rsidP="00B855AA">
      <w:pPr>
        <w:jc w:val="both"/>
        <w:rPr>
          <w:rFonts w:ascii="Arial Narrow" w:hAnsi="Arial Narrow"/>
        </w:rPr>
      </w:pPr>
      <w:r w:rsidRPr="00A10192">
        <w:rPr>
          <w:rFonts w:ascii="Arial Narrow" w:hAnsi="Arial Narrow"/>
        </w:rPr>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441CF43D" w14:textId="77777777" w:rsidR="00B855AA" w:rsidRPr="00A10192" w:rsidRDefault="00B855AA" w:rsidP="00B855AA">
      <w:pPr>
        <w:jc w:val="both"/>
        <w:rPr>
          <w:rFonts w:ascii="Arial Narrow" w:hAnsi="Arial Narrow"/>
        </w:rPr>
      </w:pPr>
    </w:p>
    <w:p w14:paraId="25D2ADEA" w14:textId="77777777" w:rsidR="00B855AA" w:rsidRPr="00A10192" w:rsidRDefault="00B855AA" w:rsidP="00B855AA">
      <w:pPr>
        <w:jc w:val="both"/>
        <w:rPr>
          <w:rFonts w:ascii="Arial Narrow" w:hAnsi="Arial Narrow"/>
        </w:rPr>
      </w:pPr>
      <w:r w:rsidRPr="00A10192">
        <w:rPr>
          <w:rFonts w:ascii="Arial Narrow" w:hAnsi="Arial Narrow"/>
        </w:rPr>
        <w:t xml:space="preserve">Naročnik si pridržuje pravico, da za vsakega od postavljenih pogojev zahteva dodatna dokazila, kot na primer: kopije sklenjenih pogodb za referenčne posle, podatke o referenčnih poslih, </w:t>
      </w:r>
      <w:proofErr w:type="spellStart"/>
      <w:r w:rsidRPr="00A10192">
        <w:rPr>
          <w:rFonts w:ascii="Arial Narrow" w:hAnsi="Arial Narrow"/>
        </w:rPr>
        <w:t>ipd</w:t>
      </w:r>
      <w:proofErr w:type="spellEnd"/>
      <w:r w:rsidRPr="00A10192">
        <w:rPr>
          <w:rFonts w:ascii="Arial Narrow" w:hAnsi="Arial Narrow"/>
        </w:rPr>
        <w:t>…</w:t>
      </w:r>
    </w:p>
    <w:p w14:paraId="1E66B71D" w14:textId="77777777" w:rsidR="00B855AA" w:rsidRPr="00A10192" w:rsidRDefault="00B855AA" w:rsidP="00B855AA">
      <w:pPr>
        <w:jc w:val="both"/>
        <w:rPr>
          <w:rFonts w:ascii="Arial Narrow" w:hAnsi="Arial Narrow" w:cs="Calibri"/>
        </w:rPr>
      </w:pPr>
    </w:p>
    <w:p w14:paraId="658B837D" w14:textId="77777777" w:rsidR="00B855AA" w:rsidRPr="00A10192" w:rsidRDefault="00B855AA" w:rsidP="00B855AA">
      <w:pPr>
        <w:jc w:val="both"/>
        <w:rPr>
          <w:rFonts w:ascii="Arial Narrow" w:hAnsi="Arial Narrow" w:cs="Calibri"/>
        </w:rPr>
      </w:pPr>
    </w:p>
    <w:p w14:paraId="344035D7" w14:textId="77777777" w:rsidR="00B855AA" w:rsidRPr="00A10192" w:rsidRDefault="00DC7714" w:rsidP="00B855AA">
      <w:pPr>
        <w:jc w:val="both"/>
        <w:rPr>
          <w:rFonts w:ascii="Arial Narrow" w:hAnsi="Arial Narrow"/>
          <w:b/>
        </w:rPr>
      </w:pPr>
      <w:r w:rsidRPr="00A10192">
        <w:rPr>
          <w:rFonts w:ascii="Arial Narrow" w:hAnsi="Arial Narrow"/>
          <w:b/>
        </w:rPr>
        <w:t xml:space="preserve">11.3. </w:t>
      </w:r>
      <w:r w:rsidR="00B855AA" w:rsidRPr="00A10192">
        <w:rPr>
          <w:rFonts w:ascii="Arial Narrow" w:hAnsi="Arial Narrow"/>
          <w:b/>
        </w:rPr>
        <w:t xml:space="preserve"> Pridobivanje podatkov na druge načine</w:t>
      </w:r>
    </w:p>
    <w:p w14:paraId="1E5E545F" w14:textId="77777777" w:rsidR="00B855AA" w:rsidRPr="00A10192" w:rsidRDefault="00B855AA" w:rsidP="00B855AA">
      <w:pPr>
        <w:jc w:val="both"/>
        <w:rPr>
          <w:rFonts w:ascii="Arial Narrow" w:hAnsi="Arial Narrow"/>
        </w:rPr>
      </w:pPr>
    </w:p>
    <w:p w14:paraId="23D77D21" w14:textId="77777777" w:rsidR="00B855AA" w:rsidRPr="00A10192" w:rsidRDefault="00B855AA" w:rsidP="00B855AA">
      <w:pPr>
        <w:jc w:val="both"/>
        <w:rPr>
          <w:rFonts w:ascii="Arial Narrow" w:hAnsi="Arial Narrow"/>
        </w:rPr>
      </w:pPr>
      <w:r w:rsidRPr="00A10192">
        <w:rPr>
          <w:rFonts w:ascii="Arial Narrow" w:hAnsi="Arial Narrow"/>
        </w:rPr>
        <w:t>V kolikor bo naročnik kakšen podatek o izpolnjevanju razlogov za izključitev ali neizpolnjevanju pogojev pridobil na drugačen način, kakor preko dokazil iz uradno dostopnih podatkov, na primer preko konkurenčnih ponudnikov ali preko dokazil iz uradno dostopnih podatkov, na primer preko konkurenčnih ponudnikov ali preko tretjih gospodarskih subjektov, drugih naročnikov in podobno, si naročnik pridržuje pravico, da takšne informacije in podatke preveri.</w:t>
      </w:r>
    </w:p>
    <w:p w14:paraId="1CE832CF" w14:textId="77777777" w:rsidR="00B855AA" w:rsidRPr="00A10192" w:rsidRDefault="00B855AA" w:rsidP="00B855AA">
      <w:pPr>
        <w:jc w:val="both"/>
        <w:rPr>
          <w:rFonts w:ascii="Arial Narrow" w:hAnsi="Arial Narrow"/>
        </w:rPr>
      </w:pPr>
    </w:p>
    <w:p w14:paraId="12F1DE2F" w14:textId="77777777" w:rsidR="00B855AA" w:rsidRPr="00A10192" w:rsidRDefault="00B855AA" w:rsidP="00B855AA">
      <w:pPr>
        <w:jc w:val="both"/>
        <w:rPr>
          <w:rFonts w:ascii="Arial Narrow" w:hAnsi="Arial Narrow"/>
          <w:b/>
        </w:rPr>
      </w:pPr>
      <w:r w:rsidRPr="00A10192">
        <w:rPr>
          <w:rFonts w:ascii="Arial Narrow" w:hAnsi="Arial Narrow"/>
          <w:b/>
        </w:rPr>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14:paraId="63E56047" w14:textId="77777777" w:rsidR="00B855AA" w:rsidRPr="00A10192" w:rsidRDefault="00B855AA" w:rsidP="00B855AA">
      <w:pPr>
        <w:jc w:val="both"/>
        <w:rPr>
          <w:rFonts w:ascii="Arial Narrow" w:hAnsi="Arial Narrow" w:cs="Calibri"/>
        </w:rPr>
      </w:pPr>
    </w:p>
    <w:p w14:paraId="71AB6E43" w14:textId="77777777" w:rsidR="00B855AA" w:rsidRPr="00A10192" w:rsidRDefault="00DC7714" w:rsidP="00B855AA">
      <w:pPr>
        <w:jc w:val="both"/>
        <w:rPr>
          <w:rFonts w:ascii="Arial Narrow" w:hAnsi="Arial Narrow"/>
          <w:b/>
        </w:rPr>
      </w:pPr>
      <w:r w:rsidRPr="00A10192">
        <w:rPr>
          <w:rFonts w:ascii="Arial Narrow" w:hAnsi="Arial Narrow"/>
          <w:b/>
        </w:rPr>
        <w:t xml:space="preserve">11.4. </w:t>
      </w:r>
      <w:r w:rsidR="00B855AA" w:rsidRPr="00A10192">
        <w:rPr>
          <w:rFonts w:ascii="Arial Narrow" w:hAnsi="Arial Narrow"/>
          <w:b/>
        </w:rPr>
        <w:t xml:space="preserve"> Pojasnila ponudb</w:t>
      </w:r>
    </w:p>
    <w:p w14:paraId="58B204D0" w14:textId="77777777" w:rsidR="00B855AA" w:rsidRPr="00A10192" w:rsidRDefault="00B855AA" w:rsidP="00B855AA">
      <w:pPr>
        <w:jc w:val="both"/>
        <w:rPr>
          <w:rFonts w:ascii="Arial Narrow" w:hAnsi="Arial Narrow"/>
        </w:rPr>
      </w:pPr>
    </w:p>
    <w:p w14:paraId="406F7ECC" w14:textId="77777777" w:rsidR="00B855AA" w:rsidRPr="00A10192" w:rsidRDefault="00B855AA" w:rsidP="00B855AA">
      <w:pPr>
        <w:jc w:val="both"/>
        <w:rPr>
          <w:rFonts w:ascii="Arial Narrow" w:hAnsi="Arial Narrow"/>
        </w:rPr>
      </w:pPr>
      <w:r w:rsidRPr="00A10192">
        <w:rPr>
          <w:rFonts w:ascii="Arial Narrow" w:hAnsi="Arial Narrow"/>
        </w:rPr>
        <w:t>Naročnik lahko na podlagi sedmega odstavka 79. člena ZJN-3 pozove gospodarske subjekte, da dopolnijo ali pojasnijo potrdila, predložena v skladu s 77. in 78. členom ZJN-3.</w:t>
      </w:r>
    </w:p>
    <w:p w14:paraId="10602CC8" w14:textId="77777777" w:rsidR="00B855AA" w:rsidRPr="00A10192" w:rsidRDefault="00B855AA" w:rsidP="00B855AA">
      <w:pPr>
        <w:jc w:val="both"/>
        <w:rPr>
          <w:rFonts w:ascii="Arial Narrow" w:hAnsi="Arial Narrow"/>
        </w:rPr>
      </w:pPr>
    </w:p>
    <w:p w14:paraId="54A2B1DF" w14:textId="77777777" w:rsidR="00B855AA" w:rsidRPr="00A10192" w:rsidRDefault="00B855AA" w:rsidP="00B855AA">
      <w:pPr>
        <w:jc w:val="both"/>
        <w:rPr>
          <w:rFonts w:ascii="Arial Narrow" w:hAnsi="Arial Narrow"/>
        </w:rPr>
      </w:pPr>
      <w:r w:rsidRPr="00A10192">
        <w:rPr>
          <w:rFonts w:ascii="Arial Narrow" w:hAnsi="Arial Narrow"/>
        </w:rPr>
        <w:t xml:space="preserve">Za pojasnila ponudb bo naročnik določil primeren rok, ki bo praviloma znašal </w:t>
      </w:r>
      <w:r w:rsidRPr="00A10192">
        <w:rPr>
          <w:rFonts w:ascii="Arial Narrow" w:hAnsi="Arial Narrow"/>
          <w:b/>
        </w:rPr>
        <w:t>tri (3) delovne dni</w:t>
      </w:r>
      <w:r w:rsidRPr="00A10192">
        <w:rPr>
          <w:rFonts w:ascii="Arial Narrow" w:hAnsi="Arial Narrow"/>
        </w:rPr>
        <w:t>.</w:t>
      </w:r>
    </w:p>
    <w:p w14:paraId="008EA137" w14:textId="77777777" w:rsidR="00B855AA" w:rsidRPr="00A10192" w:rsidRDefault="00B855AA" w:rsidP="00B855AA">
      <w:pPr>
        <w:jc w:val="both"/>
        <w:rPr>
          <w:rFonts w:ascii="Arial Narrow" w:hAnsi="Arial Narrow" w:cs="Calibri"/>
        </w:rPr>
      </w:pPr>
    </w:p>
    <w:p w14:paraId="697BCE9F" w14:textId="77777777" w:rsidR="00890951" w:rsidRPr="00A10192" w:rsidRDefault="00890951" w:rsidP="00B855AA">
      <w:pPr>
        <w:jc w:val="both"/>
        <w:rPr>
          <w:rFonts w:ascii="Arial Narrow" w:hAnsi="Arial Narrow" w:cs="Calibri"/>
        </w:rPr>
      </w:pPr>
    </w:p>
    <w:p w14:paraId="4DB2A9F7" w14:textId="77777777" w:rsidR="00B855AA" w:rsidRPr="00A10192" w:rsidRDefault="00DC7714" w:rsidP="00B855AA">
      <w:pPr>
        <w:jc w:val="both"/>
        <w:rPr>
          <w:rFonts w:ascii="Arial Narrow" w:hAnsi="Arial Narrow"/>
          <w:b/>
        </w:rPr>
      </w:pPr>
      <w:r w:rsidRPr="00A10192">
        <w:rPr>
          <w:rFonts w:ascii="Arial Narrow" w:hAnsi="Arial Narrow"/>
          <w:b/>
        </w:rPr>
        <w:t>11.5.</w:t>
      </w:r>
      <w:r w:rsidR="00B855AA" w:rsidRPr="00A10192">
        <w:rPr>
          <w:rFonts w:ascii="Arial Narrow" w:hAnsi="Arial Narrow"/>
          <w:b/>
        </w:rPr>
        <w:t xml:space="preserve"> Dopolnjevanje in spreminjanje ponudb</w:t>
      </w:r>
    </w:p>
    <w:p w14:paraId="5A2F3A67" w14:textId="77777777" w:rsidR="00B855AA" w:rsidRPr="00A10192" w:rsidRDefault="00B855AA" w:rsidP="00B855AA">
      <w:pPr>
        <w:jc w:val="both"/>
        <w:rPr>
          <w:rFonts w:ascii="Arial Narrow" w:hAnsi="Arial Narrow"/>
        </w:rPr>
      </w:pPr>
    </w:p>
    <w:p w14:paraId="60E05ACE" w14:textId="77777777" w:rsidR="00B855AA" w:rsidRPr="00A10192" w:rsidRDefault="00B855AA" w:rsidP="00B855AA">
      <w:pPr>
        <w:jc w:val="both"/>
        <w:rPr>
          <w:rFonts w:ascii="Arial Narrow" w:hAnsi="Arial Narrow"/>
        </w:rPr>
      </w:pPr>
      <w:r w:rsidRPr="00A10192">
        <w:rPr>
          <w:rFonts w:ascii="Arial Narrow" w:hAnsi="Arial Narrow"/>
        </w:rPr>
        <w:t>Če so ali se zdijo informacije in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w:t>
      </w:r>
    </w:p>
    <w:p w14:paraId="1A08856D" w14:textId="77777777" w:rsidR="00B855AA" w:rsidRPr="00A10192" w:rsidRDefault="00B855AA" w:rsidP="00B855AA">
      <w:pPr>
        <w:jc w:val="both"/>
        <w:rPr>
          <w:rFonts w:ascii="Arial Narrow" w:hAnsi="Arial Narrow"/>
        </w:rPr>
      </w:pPr>
    </w:p>
    <w:p w14:paraId="53F37259" w14:textId="77777777" w:rsidR="00B855AA" w:rsidRPr="00A10192" w:rsidRDefault="00B855AA" w:rsidP="00B855AA">
      <w:pPr>
        <w:jc w:val="both"/>
        <w:rPr>
          <w:rFonts w:ascii="Arial Narrow" w:hAnsi="Arial Narrow"/>
        </w:rPr>
      </w:pPr>
      <w:r w:rsidRPr="00A10192">
        <w:rPr>
          <w:rFonts w:ascii="Arial Narrow" w:hAnsi="Arial Narrow"/>
        </w:rPr>
        <w:t xml:space="preserve">Naročnik od ponudnika zahteva dopolnitev, popravek, spremembo ali pojasnilo njegove ponudbe le, kadar določenega dejstva ne more popraviti sam. Predložitev manjkajočega dokumenta ali dopolnitev, popravek ali pojasnilo informacije ali dokumentacije se lahko nanaša izključno na takšne elemente ponudbe, katerih </w:t>
      </w:r>
      <w:r w:rsidRPr="00A10192">
        <w:rPr>
          <w:rFonts w:ascii="Arial Narrow" w:hAnsi="Arial Narrow"/>
        </w:rPr>
        <w:lastRenderedPageBreak/>
        <w:t>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3D76B2AC" w14:textId="77777777" w:rsidR="00B855AA" w:rsidRPr="00A10192" w:rsidRDefault="00B855AA" w:rsidP="00B855AA">
      <w:pPr>
        <w:jc w:val="both"/>
        <w:rPr>
          <w:rFonts w:ascii="Arial Narrow" w:hAnsi="Arial Narrow"/>
        </w:rPr>
      </w:pPr>
    </w:p>
    <w:p w14:paraId="0DB1515F" w14:textId="77777777" w:rsidR="00B855AA" w:rsidRPr="00A10192" w:rsidRDefault="00B855AA" w:rsidP="00B855AA">
      <w:pPr>
        <w:jc w:val="both"/>
        <w:rPr>
          <w:rFonts w:ascii="Arial Narrow" w:hAnsi="Arial Narrow"/>
        </w:rPr>
      </w:pPr>
      <w:r w:rsidRPr="00A10192">
        <w:rPr>
          <w:rFonts w:ascii="Arial Narrow" w:hAnsi="Arial Narrow"/>
        </w:rPr>
        <w:t>Razen kadar gre za popravek ali dopolnitev očitne napake, če zaradi tega popravka ali dopolnitve ni dejansko predlagana nova ponudba, ponudnik ne sme dopolnjevati ali popravljati:</w:t>
      </w:r>
    </w:p>
    <w:p w14:paraId="668B57AA" w14:textId="77777777" w:rsidR="00B855AA" w:rsidRPr="00A10192" w:rsidRDefault="00B855AA" w:rsidP="0042522F">
      <w:pPr>
        <w:numPr>
          <w:ilvl w:val="0"/>
          <w:numId w:val="15"/>
        </w:numPr>
        <w:suppressAutoHyphens/>
        <w:jc w:val="both"/>
        <w:rPr>
          <w:rFonts w:ascii="Arial Narrow" w:hAnsi="Arial Narrow"/>
        </w:rPr>
      </w:pPr>
      <w:r w:rsidRPr="00A10192">
        <w:rPr>
          <w:rFonts w:ascii="Arial Narrow" w:hAnsi="Arial Narrow"/>
        </w:rPr>
        <w:t>svoje cene brez DPZP na enoto, vrednosti postavke brez DPZP, skupne vrednosti ponudbe brez DPZP, razen kadar se skupna vrednost spremeni v skladu s sedmim odstavkom tega člena in ponudbe v okviru meril;</w:t>
      </w:r>
    </w:p>
    <w:p w14:paraId="0AAF10C5" w14:textId="77777777" w:rsidR="00B855AA" w:rsidRPr="00A10192" w:rsidRDefault="00B855AA" w:rsidP="0042522F">
      <w:pPr>
        <w:numPr>
          <w:ilvl w:val="0"/>
          <w:numId w:val="15"/>
        </w:numPr>
        <w:suppressAutoHyphens/>
        <w:jc w:val="both"/>
        <w:rPr>
          <w:rFonts w:ascii="Arial Narrow" w:hAnsi="Arial Narrow"/>
        </w:rPr>
      </w:pPr>
      <w:r w:rsidRPr="00A10192">
        <w:rPr>
          <w:rFonts w:ascii="Arial Narrow" w:hAnsi="Arial Narrow"/>
        </w:rPr>
        <w:t>tistega dela ponudbe, ki se veže na tehnične specifikacije predmeta javnega naročila;</w:t>
      </w:r>
    </w:p>
    <w:p w14:paraId="7922FA47" w14:textId="77777777" w:rsidR="00B855AA" w:rsidRPr="00A10192" w:rsidRDefault="00B855AA" w:rsidP="0042522F">
      <w:pPr>
        <w:numPr>
          <w:ilvl w:val="0"/>
          <w:numId w:val="15"/>
        </w:numPr>
        <w:suppressAutoHyphens/>
        <w:jc w:val="both"/>
        <w:rPr>
          <w:rFonts w:ascii="Arial Narrow" w:hAnsi="Arial Narrow"/>
        </w:rPr>
      </w:pPr>
      <w:r w:rsidRPr="00A10192">
        <w:rPr>
          <w:rFonts w:ascii="Arial Narrow" w:hAnsi="Arial Narrow"/>
        </w:rPr>
        <w:t>tistih elementov ponudbe, ki vplivajo ali bi lahko vplivali na drugačno razvrstitev njegove ponudbe glede na preostale ponudbe, ki jih je naročnik prejel v postopku javnega naročanja.</w:t>
      </w:r>
    </w:p>
    <w:p w14:paraId="4DE87625" w14:textId="77777777" w:rsidR="00B855AA" w:rsidRPr="00A10192" w:rsidRDefault="00B855AA" w:rsidP="00B855AA">
      <w:pPr>
        <w:ind w:left="720"/>
        <w:jc w:val="both"/>
        <w:rPr>
          <w:rFonts w:ascii="Arial Narrow" w:hAnsi="Arial Narrow"/>
        </w:rPr>
      </w:pPr>
    </w:p>
    <w:p w14:paraId="6A09491F" w14:textId="77777777" w:rsidR="00022AFD" w:rsidRPr="00A10192" w:rsidRDefault="00B855AA" w:rsidP="00022AFD">
      <w:pPr>
        <w:jc w:val="both"/>
        <w:rPr>
          <w:rFonts w:ascii="Arial Narrow" w:hAnsi="Arial Narrow"/>
        </w:rPr>
      </w:pPr>
      <w:r w:rsidRPr="00A10192">
        <w:rPr>
          <w:rFonts w:ascii="Arial Narrow" w:hAnsi="Arial Narrow"/>
        </w:rPr>
        <w:t>Ne glede na prejšnji odstavek sme izključno naročnik ob pisnem soglasju ponudnika popraviti računske napake, ki jih odkrije pri pregledu in ocenjevanju ponudb. Pri tem se količina in cena na enoto brez DZPZ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DZPZ in količin, ki jih ponudi ponudnik, izračuna vrednost ponudbe z upoštevanjem pravilne matematične operacije. Naročnik lahko ob pisnem soglasju ponudnika napačno zapisano stopnjo DZPZ popravi v pravilno.</w:t>
      </w:r>
    </w:p>
    <w:p w14:paraId="014728BF" w14:textId="77777777" w:rsidR="001D53BA" w:rsidRPr="00A10192" w:rsidRDefault="001D53BA" w:rsidP="00022AFD">
      <w:pPr>
        <w:jc w:val="both"/>
        <w:rPr>
          <w:rFonts w:ascii="Arial Narrow" w:hAnsi="Arial Narrow"/>
        </w:rPr>
      </w:pPr>
    </w:p>
    <w:p w14:paraId="21F2CBE1" w14:textId="77777777" w:rsidR="001D53BA" w:rsidRPr="00A10192" w:rsidRDefault="001D53BA" w:rsidP="001D53BA">
      <w:pPr>
        <w:jc w:val="both"/>
        <w:rPr>
          <w:rFonts w:ascii="Arial Narrow" w:hAnsi="Arial Narrow"/>
        </w:rPr>
      </w:pPr>
      <w:r w:rsidRPr="00A10192">
        <w:rPr>
          <w:rFonts w:ascii="Arial Narrow" w:hAnsi="Arial Narrow"/>
        </w:rPr>
        <w:t>Naročnik ponudnikom ne bo dovoljeval, da po roku za prejem ponudb, ponudbo dopolnjuje na naslednji način:</w:t>
      </w:r>
    </w:p>
    <w:p w14:paraId="7A843BD2" w14:textId="77777777" w:rsidR="001D53BA" w:rsidRPr="00A10192" w:rsidRDefault="001D53BA" w:rsidP="001D53BA">
      <w:pPr>
        <w:numPr>
          <w:ilvl w:val="0"/>
          <w:numId w:val="16"/>
        </w:numPr>
        <w:suppressAutoHyphens/>
        <w:jc w:val="both"/>
        <w:rPr>
          <w:rFonts w:ascii="Arial Narrow" w:hAnsi="Arial Narrow"/>
        </w:rPr>
      </w:pPr>
      <w:r w:rsidRPr="00A10192">
        <w:rPr>
          <w:rFonts w:ascii="Arial Narrow" w:hAnsi="Arial Narrow"/>
        </w:rPr>
        <w:t>Priglasitev novih podizvajalcev v fazi po roku za prejem ponudb do pravnomočnosti odločitve o oddaji;</w:t>
      </w:r>
    </w:p>
    <w:p w14:paraId="3DF7DEC3" w14:textId="77777777" w:rsidR="00022AFD" w:rsidRPr="00A10192" w:rsidRDefault="001D53BA" w:rsidP="00022AFD">
      <w:pPr>
        <w:numPr>
          <w:ilvl w:val="0"/>
          <w:numId w:val="16"/>
        </w:numPr>
        <w:suppressAutoHyphens/>
        <w:jc w:val="both"/>
        <w:rPr>
          <w:rFonts w:ascii="Arial Narrow" w:hAnsi="Arial Narrow"/>
        </w:rPr>
      </w:pPr>
      <w:r w:rsidRPr="00A10192">
        <w:rPr>
          <w:rFonts w:ascii="Arial Narrow" w:hAnsi="Arial Narrow"/>
        </w:rPr>
        <w:t>Predložitev novih referenc.</w:t>
      </w:r>
    </w:p>
    <w:p w14:paraId="355C7462" w14:textId="77777777" w:rsidR="00890951" w:rsidRPr="00A10192" w:rsidRDefault="00890951" w:rsidP="00B855AA">
      <w:pPr>
        <w:jc w:val="both"/>
        <w:rPr>
          <w:rFonts w:ascii="Arial Narrow" w:hAnsi="Arial Narrow" w:cs="Calibri"/>
        </w:rPr>
      </w:pPr>
    </w:p>
    <w:p w14:paraId="36E9A892" w14:textId="77777777" w:rsidR="00890951" w:rsidRPr="00A10192" w:rsidRDefault="00890951" w:rsidP="00B855AA">
      <w:pPr>
        <w:jc w:val="both"/>
        <w:rPr>
          <w:rFonts w:ascii="Arial Narrow" w:hAnsi="Arial Narrow" w:cs="Calibri"/>
        </w:rPr>
      </w:pPr>
    </w:p>
    <w:p w14:paraId="3CF4C221" w14:textId="77777777" w:rsidR="00B855AA" w:rsidRPr="00A10192" w:rsidRDefault="00DC7714" w:rsidP="00B855AA">
      <w:pPr>
        <w:jc w:val="both"/>
        <w:rPr>
          <w:rFonts w:ascii="Arial Narrow" w:hAnsi="Arial Narrow"/>
          <w:b/>
          <w:bCs/>
        </w:rPr>
      </w:pPr>
      <w:r w:rsidRPr="00A10192">
        <w:rPr>
          <w:rFonts w:ascii="Arial Narrow" w:hAnsi="Arial Narrow"/>
          <w:b/>
          <w:bCs/>
        </w:rPr>
        <w:t>12</w:t>
      </w:r>
      <w:r w:rsidR="00B855AA" w:rsidRPr="00A10192">
        <w:rPr>
          <w:rFonts w:ascii="Arial Narrow" w:hAnsi="Arial Narrow"/>
          <w:b/>
          <w:bCs/>
        </w:rPr>
        <w:t xml:space="preserve"> FINANČNA ZAVAROVANJA</w:t>
      </w:r>
    </w:p>
    <w:p w14:paraId="14C844B5" w14:textId="77777777" w:rsidR="00B855AA" w:rsidRPr="00A10192" w:rsidRDefault="00B855AA" w:rsidP="00B855AA">
      <w:pPr>
        <w:jc w:val="both"/>
        <w:rPr>
          <w:rFonts w:ascii="Arial Narrow" w:hAnsi="Arial Narrow"/>
        </w:rPr>
      </w:pPr>
    </w:p>
    <w:p w14:paraId="620089A0" w14:textId="44AA89D5" w:rsidR="00B855AA" w:rsidRPr="00A10192" w:rsidRDefault="00B855AA" w:rsidP="00B855AA">
      <w:pPr>
        <w:jc w:val="both"/>
        <w:rPr>
          <w:rFonts w:ascii="Arial Narrow" w:hAnsi="Arial Narrow"/>
        </w:rPr>
      </w:pPr>
      <w:r w:rsidRPr="00A10192">
        <w:rPr>
          <w:rFonts w:ascii="Arial Narrow" w:hAnsi="Arial Narrow"/>
        </w:rPr>
        <w:t xml:space="preserve">Ponudnik bo moral hkrati z vsemi podpisanimi izvodi pogodbe, najkasneje pa v 8 dneh po podpisu pogodbe, kot pogoj za veljavnost pogodbe, naročniku izročiti menico/e za dobro izvedbo pogodbenih obveznosti, z menično izjavo ter pooblastilo za izpolnitev in unovčenje, in sicer v višini </w:t>
      </w:r>
      <w:r w:rsidRPr="00A10192">
        <w:rPr>
          <w:rFonts w:ascii="Arial Narrow" w:hAnsi="Arial Narrow"/>
          <w:b/>
        </w:rPr>
        <w:t>10% od skupne vrednosti pogodbe</w:t>
      </w:r>
      <w:r w:rsidRPr="00A10192">
        <w:rPr>
          <w:rFonts w:ascii="Arial Narrow" w:hAnsi="Arial Narrow"/>
        </w:rPr>
        <w:t xml:space="preserve"> </w:t>
      </w:r>
      <w:r w:rsidRPr="00596A06">
        <w:rPr>
          <w:rFonts w:ascii="Arial Narrow" w:hAnsi="Arial Narrow"/>
          <w:b/>
        </w:rPr>
        <w:t xml:space="preserve">z DPZP </w:t>
      </w:r>
      <w:r w:rsidRPr="00596A06">
        <w:rPr>
          <w:rFonts w:ascii="Arial Narrow" w:hAnsi="Arial Narrow"/>
        </w:rPr>
        <w:t>za celotno obdobje trajanja naročila.</w:t>
      </w:r>
    </w:p>
    <w:p w14:paraId="49ACAFF7" w14:textId="77777777" w:rsidR="00B855AA" w:rsidRPr="00A10192" w:rsidRDefault="00B855AA" w:rsidP="00B855AA">
      <w:pPr>
        <w:jc w:val="both"/>
        <w:rPr>
          <w:rFonts w:ascii="Arial Narrow" w:hAnsi="Arial Narrow"/>
        </w:rPr>
      </w:pPr>
    </w:p>
    <w:p w14:paraId="00E785B4" w14:textId="77777777" w:rsidR="00B855AA" w:rsidRPr="00A10192" w:rsidRDefault="00B855AA" w:rsidP="00B855AA">
      <w:pPr>
        <w:jc w:val="both"/>
        <w:rPr>
          <w:rFonts w:ascii="Arial Narrow" w:hAnsi="Arial Narrow"/>
        </w:rPr>
      </w:pPr>
      <w:r w:rsidRPr="00A10192">
        <w:rPr>
          <w:rFonts w:ascii="Arial Narrow" w:hAnsi="Arial Narrow"/>
        </w:rPr>
        <w:t>Če izbrani ponudnik zahtevanega finančnega zavarovanja ne vroči v navedenem roku, se šteje, da je od ponudbe odstopil. Menica mora biti nepreklicna in brezpogojna, izpolnjena z klavzulo »brez protesta« in plačljiva na prvi poziv.</w:t>
      </w:r>
    </w:p>
    <w:p w14:paraId="4D00FE3E" w14:textId="77777777" w:rsidR="00B855AA" w:rsidRPr="00A10192" w:rsidRDefault="00B855AA" w:rsidP="00B855AA">
      <w:pPr>
        <w:jc w:val="both"/>
        <w:rPr>
          <w:rFonts w:ascii="Arial Narrow" w:hAnsi="Arial Narrow"/>
        </w:rPr>
      </w:pPr>
    </w:p>
    <w:p w14:paraId="3A265EAD" w14:textId="77777777" w:rsidR="00B855AA" w:rsidRPr="00A10192" w:rsidRDefault="00B855AA" w:rsidP="00B855AA">
      <w:pPr>
        <w:jc w:val="both"/>
        <w:rPr>
          <w:rFonts w:ascii="Arial Narrow" w:hAnsi="Arial Narrow"/>
        </w:rPr>
      </w:pPr>
      <w:r w:rsidRPr="00A10192">
        <w:rPr>
          <w:rFonts w:ascii="Arial Narrow" w:hAnsi="Arial Narrow"/>
        </w:rPr>
        <w:t>Finančno zavarovanje mora biti veljavno še 12 mesecev po roku za izpolnitev ponudnikovih pogodbenih obveznosti.</w:t>
      </w:r>
    </w:p>
    <w:p w14:paraId="6D0AE318" w14:textId="77777777" w:rsidR="00B855AA" w:rsidRPr="00A10192" w:rsidRDefault="00B855AA" w:rsidP="00B855AA">
      <w:pPr>
        <w:jc w:val="both"/>
        <w:rPr>
          <w:rFonts w:ascii="Arial Narrow" w:hAnsi="Arial Narrow"/>
        </w:rPr>
      </w:pPr>
    </w:p>
    <w:p w14:paraId="55B6FE29" w14:textId="4A162792" w:rsidR="00B855AA" w:rsidRPr="00A10192" w:rsidRDefault="00B855AA" w:rsidP="00B855AA">
      <w:pPr>
        <w:jc w:val="both"/>
        <w:rPr>
          <w:rFonts w:ascii="Arial Narrow" w:hAnsi="Arial Narrow"/>
        </w:rPr>
      </w:pPr>
      <w:r w:rsidRPr="00A10192">
        <w:rPr>
          <w:rFonts w:ascii="Arial Narrow" w:hAnsi="Arial Narrow"/>
        </w:rPr>
        <w:t xml:space="preserve">V ta namen mora ponudnik v ponudbeni dokumentaciji predložiti izjavo ponudnika, da bo v 8 (osmih) dneh od podpisa pogodbe naročniku predložil menico za zavarovanje dobre izvedbe pogodbenih obveznosti v višini </w:t>
      </w:r>
      <w:r w:rsidRPr="00A10192">
        <w:rPr>
          <w:rFonts w:ascii="Arial Narrow" w:hAnsi="Arial Narrow"/>
          <w:b/>
        </w:rPr>
        <w:t>10% (deset odstotkov) pogodbene vrednosti z D</w:t>
      </w:r>
      <w:r w:rsidR="00596A06">
        <w:rPr>
          <w:rFonts w:ascii="Arial Narrow" w:hAnsi="Arial Narrow"/>
          <w:b/>
        </w:rPr>
        <w:t>PZP</w:t>
      </w:r>
      <w:r w:rsidRPr="00A10192">
        <w:rPr>
          <w:rFonts w:ascii="Arial Narrow" w:hAnsi="Arial Narrow"/>
        </w:rPr>
        <w:t xml:space="preserve"> za celotno obdobje trajanja naročila, z </w:t>
      </w:r>
      <w:r w:rsidRPr="00A10192">
        <w:rPr>
          <w:rFonts w:ascii="Arial Narrow" w:hAnsi="Arial Narrow"/>
        </w:rPr>
        <w:lastRenderedPageBreak/>
        <w:t xml:space="preserve">veljavnostjo </w:t>
      </w:r>
      <w:r w:rsidRPr="00A10192">
        <w:rPr>
          <w:rFonts w:ascii="Arial Narrow" w:hAnsi="Arial Narrow"/>
          <w:b/>
        </w:rPr>
        <w:t>najmanj 12 mesecev po roku</w:t>
      </w:r>
      <w:r w:rsidRPr="00A10192">
        <w:rPr>
          <w:rFonts w:ascii="Arial Narrow" w:hAnsi="Arial Narrow"/>
        </w:rPr>
        <w:t xml:space="preserve"> za izpolnitev ponudnikovih pogodbenih obveznosti. Skupaj s ponudbo mora ponudnik priložiti parafiran, to je s strani ponudnika podpisan in žigosan obrazec o finančnem zavarovanju za dobro izvedbo pogodbenih obveznosti – Obrazec »Menična izjava« te razpisne dokumentacije, ki služi kot dokazilo o sprejemanju načina finančnega zavarovanja. </w:t>
      </w:r>
    </w:p>
    <w:p w14:paraId="68416134" w14:textId="77777777" w:rsidR="00B855AA" w:rsidRPr="00A10192" w:rsidRDefault="00B855AA" w:rsidP="00B855AA">
      <w:pPr>
        <w:jc w:val="both"/>
        <w:rPr>
          <w:rFonts w:ascii="Arial Narrow" w:hAnsi="Arial Narrow"/>
        </w:rPr>
      </w:pPr>
    </w:p>
    <w:p w14:paraId="2F3B00D4" w14:textId="77777777" w:rsidR="00B855AA" w:rsidRPr="00A10192" w:rsidRDefault="00B855AA" w:rsidP="00B855AA">
      <w:pPr>
        <w:jc w:val="both"/>
        <w:rPr>
          <w:rFonts w:ascii="Arial Narrow" w:hAnsi="Arial Narrow"/>
        </w:rPr>
      </w:pPr>
      <w:r w:rsidRPr="00A10192">
        <w:rPr>
          <w:rFonts w:ascii="Arial Narrow" w:hAnsi="Arial Narrow"/>
        </w:rPr>
        <w:t>Če se rok za izvedbo naročila podaljša, je potrebno temu ustrezno podaljšati veljavnost garancije.</w:t>
      </w:r>
    </w:p>
    <w:p w14:paraId="059B7EF0" w14:textId="77777777" w:rsidR="00B855AA" w:rsidRPr="00A10192" w:rsidRDefault="00B855AA" w:rsidP="00B855AA">
      <w:pPr>
        <w:jc w:val="both"/>
        <w:rPr>
          <w:rFonts w:ascii="Arial Narrow" w:hAnsi="Arial Narrow"/>
        </w:rPr>
      </w:pPr>
    </w:p>
    <w:p w14:paraId="39618053" w14:textId="77777777" w:rsidR="00B855AA" w:rsidRPr="00A10192" w:rsidRDefault="00B855AA" w:rsidP="00B855AA">
      <w:pPr>
        <w:jc w:val="both"/>
        <w:rPr>
          <w:rFonts w:ascii="Arial Narrow" w:hAnsi="Arial Narrow"/>
        </w:rPr>
      </w:pPr>
      <w:r w:rsidRPr="00A10192">
        <w:rPr>
          <w:rFonts w:ascii="Arial Narrow" w:hAnsi="Arial Narrow"/>
        </w:rPr>
        <w:t>Naročnik bo unovčil finančno zavarovanje v primeru:</w:t>
      </w:r>
    </w:p>
    <w:p w14:paraId="6C84C066" w14:textId="77777777" w:rsidR="00B855AA" w:rsidRPr="00A10192" w:rsidRDefault="00B855AA" w:rsidP="0042522F">
      <w:pPr>
        <w:numPr>
          <w:ilvl w:val="0"/>
          <w:numId w:val="19"/>
        </w:numPr>
        <w:suppressAutoHyphens/>
        <w:jc w:val="both"/>
        <w:rPr>
          <w:rFonts w:ascii="Arial Narrow" w:hAnsi="Arial Narrow"/>
        </w:rPr>
      </w:pPr>
      <w:r w:rsidRPr="00A10192">
        <w:rPr>
          <w:rFonts w:ascii="Arial Narrow" w:hAnsi="Arial Narrow"/>
        </w:rPr>
        <w:t>če se bo izkazalo, da izvajalec ne opravlja storitve v skladu s pogodbo, zahtevami razpisne dokumentacije ali specifikacijo,</w:t>
      </w:r>
    </w:p>
    <w:p w14:paraId="3BD5F780" w14:textId="77777777" w:rsidR="00022AFD" w:rsidRPr="00A10192" w:rsidRDefault="00B855AA" w:rsidP="00022AFD">
      <w:pPr>
        <w:numPr>
          <w:ilvl w:val="0"/>
          <w:numId w:val="19"/>
        </w:numPr>
        <w:suppressAutoHyphens/>
        <w:jc w:val="both"/>
        <w:rPr>
          <w:rFonts w:ascii="Arial Narrow" w:hAnsi="Arial Narrow"/>
        </w:rPr>
      </w:pPr>
      <w:r w:rsidRPr="00A10192">
        <w:rPr>
          <w:rFonts w:ascii="Arial Narrow" w:hAnsi="Arial Narrow"/>
        </w:rPr>
        <w:t>če bo naročnik pogodbo razdrl zaradi kršitev na strani izvajalca.</w:t>
      </w:r>
    </w:p>
    <w:p w14:paraId="1A84B973" w14:textId="77777777" w:rsidR="005944E2" w:rsidRPr="00A10192" w:rsidRDefault="005944E2" w:rsidP="00B855AA">
      <w:pPr>
        <w:jc w:val="both"/>
        <w:rPr>
          <w:rFonts w:ascii="Arial Narrow" w:hAnsi="Arial Narrow" w:cs="Calibri"/>
        </w:rPr>
      </w:pPr>
    </w:p>
    <w:p w14:paraId="70CB4358" w14:textId="77777777" w:rsidR="00B855AA" w:rsidRPr="00A10192" w:rsidRDefault="00DC7714" w:rsidP="00B855AA">
      <w:pPr>
        <w:jc w:val="both"/>
        <w:rPr>
          <w:rFonts w:ascii="Arial Narrow" w:hAnsi="Arial Narrow"/>
          <w:b/>
          <w:bCs/>
        </w:rPr>
      </w:pPr>
      <w:r w:rsidRPr="00A10192">
        <w:rPr>
          <w:rFonts w:ascii="Arial Narrow" w:hAnsi="Arial Narrow"/>
          <w:b/>
          <w:bCs/>
        </w:rPr>
        <w:t>13</w:t>
      </w:r>
      <w:r w:rsidR="00B855AA" w:rsidRPr="00A10192">
        <w:rPr>
          <w:rFonts w:ascii="Arial Narrow" w:hAnsi="Arial Narrow"/>
          <w:b/>
          <w:bCs/>
        </w:rPr>
        <w:t xml:space="preserve"> MERILA</w:t>
      </w:r>
    </w:p>
    <w:p w14:paraId="40E38D9D" w14:textId="77777777" w:rsidR="00B855AA" w:rsidRPr="00A10192" w:rsidRDefault="00B855AA" w:rsidP="00B855AA">
      <w:pPr>
        <w:jc w:val="both"/>
        <w:rPr>
          <w:rFonts w:ascii="Arial Narrow" w:hAnsi="Arial Narrow"/>
          <w:b/>
        </w:rPr>
      </w:pPr>
    </w:p>
    <w:p w14:paraId="74BCA99B" w14:textId="77777777" w:rsidR="00B855AA" w:rsidRPr="00A10192" w:rsidRDefault="00B855AA" w:rsidP="00B855AA">
      <w:pPr>
        <w:suppressAutoHyphens/>
        <w:outlineLvl w:val="0"/>
        <w:rPr>
          <w:rFonts w:ascii="Arial Narrow" w:hAnsi="Arial Narrow"/>
          <w:lang w:eastAsia="ar-SA"/>
        </w:rPr>
      </w:pPr>
      <w:r w:rsidRPr="00A10192">
        <w:rPr>
          <w:rFonts w:ascii="Arial Narrow" w:hAnsi="Arial Narrow"/>
          <w:lang w:eastAsia="ar-SA"/>
        </w:rPr>
        <w:t xml:space="preserve">Merilo za izbiro najugodnejšega ponudnika:  </w:t>
      </w:r>
      <w:r w:rsidRPr="00A10192">
        <w:rPr>
          <w:rFonts w:ascii="Arial Narrow" w:hAnsi="Arial Narrow"/>
          <w:b/>
          <w:lang w:eastAsia="ar-SA"/>
        </w:rPr>
        <w:t>EKONOMSKO NAJUGODNEJŠA PONUDBA.</w:t>
      </w:r>
    </w:p>
    <w:p w14:paraId="04C39CE4" w14:textId="77777777" w:rsidR="00B855AA" w:rsidRPr="00A10192" w:rsidRDefault="00B855AA" w:rsidP="00B855AA">
      <w:pPr>
        <w:suppressAutoHyphens/>
        <w:outlineLvl w:val="0"/>
        <w:rPr>
          <w:rFonts w:ascii="Arial Narrow" w:hAnsi="Arial Narrow"/>
          <w:b/>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2806"/>
        <w:gridCol w:w="5280"/>
      </w:tblGrid>
      <w:tr w:rsidR="00B855AA" w:rsidRPr="00A10192" w14:paraId="2A3369CF" w14:textId="77777777" w:rsidTr="00B855AA">
        <w:tc>
          <w:tcPr>
            <w:tcW w:w="1271" w:type="dxa"/>
          </w:tcPr>
          <w:p w14:paraId="5F669AC9" w14:textId="77777777" w:rsidR="00B855AA" w:rsidRPr="00A10192" w:rsidRDefault="00B855AA" w:rsidP="00B855AA">
            <w:pPr>
              <w:suppressAutoHyphens/>
              <w:outlineLvl w:val="0"/>
              <w:rPr>
                <w:rFonts w:ascii="Arial Narrow" w:hAnsi="Arial Narrow"/>
                <w:lang w:eastAsia="ar-SA"/>
              </w:rPr>
            </w:pPr>
            <w:proofErr w:type="spellStart"/>
            <w:r w:rsidRPr="00A10192">
              <w:rPr>
                <w:rFonts w:ascii="Arial Narrow" w:hAnsi="Arial Narrow"/>
                <w:lang w:eastAsia="ar-SA"/>
              </w:rPr>
              <w:t>Ponder</w:t>
            </w:r>
            <w:proofErr w:type="spellEnd"/>
            <w:r w:rsidRPr="00A10192">
              <w:rPr>
                <w:rFonts w:ascii="Arial Narrow" w:hAnsi="Arial Narrow"/>
                <w:lang w:eastAsia="ar-SA"/>
              </w:rPr>
              <w:t xml:space="preserve"> 1:</w:t>
            </w:r>
          </w:p>
        </w:tc>
        <w:tc>
          <w:tcPr>
            <w:tcW w:w="2835" w:type="dxa"/>
          </w:tcPr>
          <w:p w14:paraId="7E4D078D" w14:textId="77777777" w:rsidR="00B855AA" w:rsidRPr="00A10192" w:rsidRDefault="00B855AA" w:rsidP="00B855AA">
            <w:pPr>
              <w:suppressAutoHyphens/>
              <w:outlineLvl w:val="0"/>
              <w:rPr>
                <w:rFonts w:ascii="Arial Narrow" w:hAnsi="Arial Narrow"/>
                <w:b/>
                <w:lang w:eastAsia="ar-SA"/>
              </w:rPr>
            </w:pPr>
            <w:r w:rsidRPr="00A10192">
              <w:rPr>
                <w:rFonts w:ascii="Arial Narrow" w:hAnsi="Arial Narrow"/>
                <w:b/>
                <w:lang w:eastAsia="ar-SA"/>
              </w:rPr>
              <w:t xml:space="preserve">Najnižja ponudbena cena </w:t>
            </w:r>
          </w:p>
          <w:p w14:paraId="6C27BA0F" w14:textId="77777777" w:rsidR="00B855AA" w:rsidRPr="00A10192" w:rsidRDefault="00B855AA" w:rsidP="00B855AA">
            <w:pPr>
              <w:suppressAutoHyphens/>
              <w:outlineLvl w:val="0"/>
              <w:rPr>
                <w:rFonts w:ascii="Arial Narrow" w:hAnsi="Arial Narrow"/>
                <w:lang w:eastAsia="ar-SA"/>
              </w:rPr>
            </w:pPr>
          </w:p>
          <w:p w14:paraId="4B19CBCF" w14:textId="77777777" w:rsidR="00B855AA" w:rsidRPr="00A10192" w:rsidRDefault="00B855AA" w:rsidP="00B855AA">
            <w:pPr>
              <w:suppressAutoHyphens/>
              <w:outlineLvl w:val="0"/>
              <w:rPr>
                <w:rFonts w:ascii="Arial Narrow" w:hAnsi="Arial Narrow"/>
                <w:b/>
                <w:lang w:eastAsia="ar-SA"/>
              </w:rPr>
            </w:pPr>
            <w:r w:rsidRPr="00A10192">
              <w:rPr>
                <w:rFonts w:ascii="Arial Narrow" w:hAnsi="Arial Narrow"/>
                <w:b/>
                <w:lang w:eastAsia="ar-SA"/>
              </w:rPr>
              <w:t>(SKUPNA LETNA PREMIJA z DPZP)</w:t>
            </w:r>
          </w:p>
          <w:p w14:paraId="37AC8F81" w14:textId="77777777" w:rsidR="00B855AA" w:rsidRPr="00A10192" w:rsidRDefault="00B855AA" w:rsidP="00B855AA">
            <w:pPr>
              <w:suppressAutoHyphens/>
              <w:outlineLvl w:val="0"/>
              <w:rPr>
                <w:rFonts w:ascii="Arial Narrow" w:hAnsi="Arial Narrow"/>
                <w:lang w:eastAsia="ar-SA"/>
              </w:rPr>
            </w:pPr>
          </w:p>
        </w:tc>
        <w:tc>
          <w:tcPr>
            <w:tcW w:w="5351" w:type="dxa"/>
          </w:tcPr>
          <w:p w14:paraId="720A1064" w14:textId="77777777" w:rsidR="00B855AA" w:rsidRPr="00A10192" w:rsidRDefault="00B855AA" w:rsidP="00B855AA">
            <w:pPr>
              <w:suppressAutoHyphens/>
              <w:jc w:val="both"/>
              <w:outlineLvl w:val="0"/>
              <w:rPr>
                <w:rFonts w:ascii="Arial Narrow" w:hAnsi="Arial Narrow"/>
                <w:lang w:eastAsia="ar-SA"/>
              </w:rPr>
            </w:pPr>
            <w:r w:rsidRPr="00A10192">
              <w:rPr>
                <w:rFonts w:ascii="Arial Narrow" w:hAnsi="Arial Narrow"/>
                <w:lang w:eastAsia="ar-SA"/>
              </w:rPr>
              <w:t>Ponudnik je obvezan, da pred oddajo ponudbe preuči vso dokumentacijo vezano na javno naročilo, si eventualno ogleda lokacijo objektov, predvidi obseg in zahtevnost zavarovanja ter poda ponudbo za vse razpisane zavarovalne vrste.</w:t>
            </w:r>
          </w:p>
          <w:p w14:paraId="0723C5F1" w14:textId="77777777" w:rsidR="00B855AA" w:rsidRPr="00A10192" w:rsidRDefault="00B855AA" w:rsidP="00B855AA">
            <w:pPr>
              <w:suppressAutoHyphens/>
              <w:jc w:val="both"/>
              <w:outlineLvl w:val="0"/>
              <w:rPr>
                <w:rFonts w:ascii="Arial Narrow" w:hAnsi="Arial Narrow"/>
                <w:highlight w:val="red"/>
                <w:lang w:eastAsia="ar-SA"/>
              </w:rPr>
            </w:pPr>
          </w:p>
          <w:p w14:paraId="026D5A8A" w14:textId="77777777" w:rsidR="00B855AA" w:rsidRPr="00A10192" w:rsidRDefault="00B855AA" w:rsidP="00B855AA">
            <w:pPr>
              <w:suppressAutoHyphens/>
              <w:jc w:val="both"/>
              <w:outlineLvl w:val="0"/>
              <w:rPr>
                <w:rFonts w:ascii="Arial Narrow" w:hAnsi="Arial Narrow"/>
                <w:lang w:eastAsia="ar-SA"/>
              </w:rPr>
            </w:pPr>
            <w:r w:rsidRPr="00A10192">
              <w:rPr>
                <w:rFonts w:ascii="Arial Narrow" w:hAnsi="Arial Narrow"/>
                <w:lang w:eastAsia="ar-SA"/>
              </w:rPr>
              <w:t>Če ponudnik izrecno zapiše, da določene postavke ne nudi, bo naročnik tako ponudbo štel za neprimerno in jo zavrnil.</w:t>
            </w:r>
          </w:p>
          <w:p w14:paraId="38370526" w14:textId="77777777" w:rsidR="00B855AA" w:rsidRPr="00A10192" w:rsidRDefault="00B855AA" w:rsidP="00B855AA">
            <w:pPr>
              <w:suppressAutoHyphens/>
              <w:jc w:val="both"/>
              <w:outlineLvl w:val="0"/>
              <w:rPr>
                <w:rFonts w:ascii="Arial Narrow" w:hAnsi="Arial Narrow"/>
                <w:lang w:eastAsia="ar-SA"/>
              </w:rPr>
            </w:pPr>
          </w:p>
          <w:p w14:paraId="31CD524F" w14:textId="77777777" w:rsidR="00B855AA" w:rsidRPr="00A10192" w:rsidRDefault="00B855AA" w:rsidP="00B855AA">
            <w:pPr>
              <w:suppressAutoHyphens/>
              <w:jc w:val="both"/>
              <w:outlineLvl w:val="0"/>
              <w:rPr>
                <w:rFonts w:ascii="Arial Narrow" w:hAnsi="Arial Narrow"/>
                <w:lang w:eastAsia="ar-SA"/>
              </w:rPr>
            </w:pPr>
            <w:r w:rsidRPr="00A10192">
              <w:rPr>
                <w:rFonts w:ascii="Arial Narrow" w:hAnsi="Arial Narrow"/>
                <w:lang w:eastAsia="ar-SA"/>
              </w:rPr>
              <w:t>Cene morajo biti izražene v EVRIH in morajo vključevati vse elemente, iz katerih so sestavljene, kakor tudi davek od prometa zavarovalnih poslov (DPZP).</w:t>
            </w:r>
          </w:p>
          <w:p w14:paraId="2CDB6077" w14:textId="77777777" w:rsidR="00B855AA" w:rsidRPr="00A10192" w:rsidRDefault="00B855AA" w:rsidP="00B855AA">
            <w:pPr>
              <w:suppressAutoHyphens/>
              <w:jc w:val="both"/>
              <w:outlineLvl w:val="0"/>
              <w:rPr>
                <w:rFonts w:ascii="Arial Narrow" w:hAnsi="Arial Narrow"/>
                <w:lang w:eastAsia="ar-SA"/>
              </w:rPr>
            </w:pPr>
          </w:p>
          <w:p w14:paraId="77107ECF" w14:textId="77777777" w:rsidR="00B855AA" w:rsidRPr="00A10192" w:rsidRDefault="00B855AA" w:rsidP="00B855AA">
            <w:pPr>
              <w:suppressAutoHyphens/>
              <w:jc w:val="both"/>
              <w:outlineLvl w:val="0"/>
              <w:rPr>
                <w:rFonts w:ascii="Arial Narrow" w:hAnsi="Arial Narrow"/>
                <w:lang w:eastAsia="ar-SA"/>
              </w:rPr>
            </w:pPr>
            <w:r w:rsidRPr="00A10192">
              <w:rPr>
                <w:rFonts w:ascii="Arial Narrow" w:hAnsi="Arial Narrow"/>
                <w:lang w:eastAsia="ar-SA"/>
              </w:rPr>
              <w:t xml:space="preserve">Cene (premijske stopnje) in popusti morajo biti enake za celotno zavarovalno obdobje. Ob morebitnem povečanju ali zmanjšanju obsega zavarovanja ostanejo zavarovalni pogoji, premijske stopnje in popusti enaki, kot v dani ponudbi. </w:t>
            </w:r>
          </w:p>
          <w:p w14:paraId="4EDDB346" w14:textId="77777777" w:rsidR="00B855AA" w:rsidRPr="00A10192" w:rsidRDefault="00B855AA" w:rsidP="00B855AA">
            <w:pPr>
              <w:suppressAutoHyphens/>
              <w:outlineLvl w:val="0"/>
              <w:rPr>
                <w:rFonts w:ascii="Arial Narrow" w:hAnsi="Arial Narrow"/>
                <w:lang w:eastAsia="ar-SA"/>
              </w:rPr>
            </w:pPr>
          </w:p>
        </w:tc>
      </w:tr>
    </w:tbl>
    <w:p w14:paraId="116EFAD3" w14:textId="77777777" w:rsidR="00B855AA" w:rsidRPr="00A10192" w:rsidRDefault="00B855AA" w:rsidP="00B855AA">
      <w:pPr>
        <w:suppressAutoHyphens/>
        <w:jc w:val="both"/>
        <w:rPr>
          <w:rFonts w:ascii="Arial Narrow" w:hAnsi="Arial Narrow"/>
          <w:lang w:eastAsia="ar-SA"/>
        </w:rPr>
      </w:pPr>
    </w:p>
    <w:p w14:paraId="69993536" w14:textId="77777777" w:rsidR="00DC7714" w:rsidRPr="00A10192" w:rsidRDefault="00DC7714" w:rsidP="00B855AA">
      <w:pPr>
        <w:suppressAutoHyphens/>
        <w:jc w:val="both"/>
        <w:rPr>
          <w:rFonts w:ascii="Arial Narrow" w:hAnsi="Arial Narrow" w:cs="Tahoma"/>
          <w:lang w:eastAsia="ar-SA"/>
        </w:rPr>
      </w:pPr>
    </w:p>
    <w:p w14:paraId="359B3A2D" w14:textId="77777777" w:rsidR="001827EC" w:rsidRPr="00A10192" w:rsidRDefault="001827EC" w:rsidP="00022AFD">
      <w:pPr>
        <w:pStyle w:val="Bodytext1"/>
        <w:widowControl w:val="0"/>
        <w:shd w:val="clear" w:color="auto" w:fill="auto"/>
        <w:tabs>
          <w:tab w:val="left" w:pos="236"/>
        </w:tabs>
        <w:spacing w:after="0" w:line="240" w:lineRule="auto"/>
        <w:ind w:firstLine="0"/>
        <w:jc w:val="both"/>
        <w:rPr>
          <w:rFonts w:ascii="Arial Narrow" w:hAnsi="Arial Narrow"/>
          <w:sz w:val="24"/>
          <w:szCs w:val="24"/>
        </w:rPr>
      </w:pPr>
      <w:r w:rsidRPr="00A10192">
        <w:rPr>
          <w:rStyle w:val="Bodytext"/>
          <w:rFonts w:ascii="Arial Narrow" w:hAnsi="Arial Narrow"/>
          <w:sz w:val="24"/>
          <w:szCs w:val="24"/>
        </w:rPr>
        <w:t xml:space="preserve">V primeru, da bosta dva ali več ponudnikov v obrazcu Predračun ponudila enako najnižjo ponudbeno ceno, bo naročnik izbral kot najugodnejšo ponudbo ponudnika, ki bo prej prispela v sistem </w:t>
      </w:r>
      <w:proofErr w:type="spellStart"/>
      <w:r w:rsidRPr="00A10192">
        <w:rPr>
          <w:rStyle w:val="Bodytext"/>
          <w:rFonts w:ascii="Arial Narrow" w:hAnsi="Arial Narrow"/>
          <w:sz w:val="24"/>
          <w:szCs w:val="24"/>
        </w:rPr>
        <w:t>eJN</w:t>
      </w:r>
      <w:proofErr w:type="spellEnd"/>
      <w:r w:rsidRPr="00A10192">
        <w:rPr>
          <w:rStyle w:val="Bodytext"/>
          <w:rFonts w:ascii="Arial Narrow" w:hAnsi="Arial Narrow"/>
          <w:sz w:val="24"/>
          <w:szCs w:val="24"/>
        </w:rPr>
        <w:t>.</w:t>
      </w:r>
    </w:p>
    <w:p w14:paraId="1F1396DC" w14:textId="77777777" w:rsidR="00C765D9" w:rsidRPr="00A10192" w:rsidRDefault="00C765D9" w:rsidP="00B855AA">
      <w:pPr>
        <w:suppressAutoHyphens/>
        <w:jc w:val="both"/>
        <w:rPr>
          <w:rFonts w:ascii="Arial Narrow" w:hAnsi="Arial Narrow" w:cs="Tahoma"/>
          <w:lang w:eastAsia="ar-SA"/>
        </w:rPr>
      </w:pPr>
    </w:p>
    <w:p w14:paraId="4D8F267A" w14:textId="77777777" w:rsidR="00B855AA" w:rsidRPr="00A10192" w:rsidRDefault="00DC7714" w:rsidP="00B855AA">
      <w:pPr>
        <w:suppressAutoHyphens/>
        <w:jc w:val="both"/>
        <w:rPr>
          <w:rFonts w:ascii="Arial Narrow" w:hAnsi="Arial Narrow"/>
          <w:b/>
          <w:bCs/>
          <w:lang w:eastAsia="ar-SA"/>
        </w:rPr>
      </w:pPr>
      <w:r w:rsidRPr="00A10192">
        <w:rPr>
          <w:rFonts w:ascii="Arial Narrow" w:hAnsi="Arial Narrow"/>
          <w:b/>
          <w:bCs/>
          <w:lang w:eastAsia="ar-SA"/>
        </w:rPr>
        <w:t>14</w:t>
      </w:r>
      <w:r w:rsidR="00B855AA" w:rsidRPr="00A10192">
        <w:rPr>
          <w:rFonts w:ascii="Arial Narrow" w:hAnsi="Arial Narrow"/>
          <w:b/>
          <w:bCs/>
          <w:lang w:eastAsia="ar-SA"/>
        </w:rPr>
        <w:t xml:space="preserve"> PONUDBA</w:t>
      </w:r>
    </w:p>
    <w:p w14:paraId="07C3E4C6" w14:textId="77777777" w:rsidR="00B855AA" w:rsidRPr="00A10192" w:rsidRDefault="00B855AA" w:rsidP="00B855AA">
      <w:pPr>
        <w:tabs>
          <w:tab w:val="left" w:pos="2835"/>
        </w:tabs>
        <w:suppressAutoHyphens/>
        <w:jc w:val="both"/>
        <w:rPr>
          <w:rFonts w:ascii="Arial Narrow" w:hAnsi="Arial Narrow"/>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855AA" w:rsidRPr="00A10192" w14:paraId="18C282B0" w14:textId="77777777" w:rsidTr="00B855AA">
        <w:tc>
          <w:tcPr>
            <w:tcW w:w="9457" w:type="dxa"/>
            <w:shd w:val="clear" w:color="auto" w:fill="DBDBDB"/>
          </w:tcPr>
          <w:p w14:paraId="012C3A3A" w14:textId="77777777" w:rsidR="00B855AA" w:rsidRPr="00A10192" w:rsidRDefault="00B855AA" w:rsidP="00B855AA">
            <w:pPr>
              <w:jc w:val="both"/>
              <w:rPr>
                <w:rFonts w:ascii="Arial Narrow" w:hAnsi="Arial Narrow"/>
                <w:b/>
              </w:rPr>
            </w:pPr>
            <w:r w:rsidRPr="00A10192">
              <w:rPr>
                <w:rFonts w:ascii="Arial Narrow" w:hAnsi="Arial Narrow"/>
                <w:b/>
                <w:lang w:eastAsia="ar-SA"/>
              </w:rPr>
              <w:t>Ponudba mora vsebovati vse spodaj naštete ustrezno izpolnjene obrazce in priloge ter ostale zahtevane dokumente</w:t>
            </w:r>
          </w:p>
        </w:tc>
      </w:tr>
      <w:tr w:rsidR="00B855AA" w:rsidRPr="00A10192" w14:paraId="7054CF5B" w14:textId="77777777" w:rsidTr="00B855AA">
        <w:tc>
          <w:tcPr>
            <w:tcW w:w="9457" w:type="dxa"/>
          </w:tcPr>
          <w:p w14:paraId="791C5594" w14:textId="77777777" w:rsidR="00B855AA" w:rsidRPr="00A10192" w:rsidRDefault="00B855AA" w:rsidP="0042522F">
            <w:pPr>
              <w:numPr>
                <w:ilvl w:val="0"/>
                <w:numId w:val="18"/>
              </w:numPr>
              <w:suppressAutoHyphens/>
              <w:spacing w:after="120"/>
              <w:jc w:val="both"/>
              <w:rPr>
                <w:rFonts w:ascii="Arial Narrow" w:hAnsi="Arial Narrow"/>
                <w:lang w:eastAsia="ar-SA"/>
              </w:rPr>
            </w:pPr>
            <w:r w:rsidRPr="00A10192">
              <w:rPr>
                <w:rFonts w:ascii="Arial Narrow" w:hAnsi="Arial Narrow"/>
                <w:lang w:eastAsia="ar-SA"/>
              </w:rPr>
              <w:lastRenderedPageBreak/>
              <w:t>izpolnjen OBRAZEC</w:t>
            </w:r>
            <w:r w:rsidR="00F72ADB" w:rsidRPr="00A10192">
              <w:rPr>
                <w:rFonts w:ascii="Arial Narrow" w:hAnsi="Arial Narrow"/>
                <w:lang w:eastAsia="ar-SA"/>
              </w:rPr>
              <w:t xml:space="preserve"> 02</w:t>
            </w:r>
            <w:r w:rsidRPr="00A10192">
              <w:rPr>
                <w:rFonts w:ascii="Arial Narrow" w:hAnsi="Arial Narrow"/>
                <w:lang w:eastAsia="ar-SA"/>
              </w:rPr>
              <w:t xml:space="preserve">: </w:t>
            </w:r>
            <w:r w:rsidRPr="00A10192">
              <w:rPr>
                <w:rFonts w:ascii="Arial Narrow" w:hAnsi="Arial Narrow"/>
                <w:b/>
                <w:bCs/>
                <w:lang w:eastAsia="ar-SA"/>
              </w:rPr>
              <w:t>Ponudba</w:t>
            </w:r>
            <w:r w:rsidRPr="00A10192">
              <w:rPr>
                <w:rFonts w:ascii="Arial Narrow" w:hAnsi="Arial Narrow"/>
                <w:b/>
                <w:lang w:eastAsia="ar-SA"/>
              </w:rPr>
              <w:t xml:space="preserve">  - Ponudbeni predračun </w:t>
            </w:r>
          </w:p>
          <w:p w14:paraId="4F0C0A96" w14:textId="77777777" w:rsidR="00383D4C" w:rsidRPr="00A10192" w:rsidRDefault="00383D4C" w:rsidP="00383D4C">
            <w:pPr>
              <w:pStyle w:val="Odstavekseznama"/>
              <w:numPr>
                <w:ilvl w:val="0"/>
                <w:numId w:val="18"/>
              </w:numPr>
              <w:rPr>
                <w:rFonts w:ascii="Arial Narrow" w:hAnsi="Arial Narrow"/>
                <w:lang w:eastAsia="ar-SA"/>
              </w:rPr>
            </w:pPr>
            <w:r w:rsidRPr="00A10192">
              <w:rPr>
                <w:rFonts w:ascii="Arial Narrow" w:hAnsi="Arial Narrow"/>
                <w:lang w:eastAsia="ar-SA"/>
              </w:rPr>
              <w:t>izpolnjen OBRAZEC</w:t>
            </w:r>
            <w:r w:rsidR="00F72ADB" w:rsidRPr="00A10192">
              <w:rPr>
                <w:rFonts w:ascii="Arial Narrow" w:hAnsi="Arial Narrow"/>
                <w:lang w:eastAsia="ar-SA"/>
              </w:rPr>
              <w:t xml:space="preserve"> 03</w:t>
            </w:r>
            <w:r w:rsidRPr="00A10192">
              <w:rPr>
                <w:rFonts w:ascii="Arial Narrow" w:hAnsi="Arial Narrow"/>
                <w:lang w:eastAsia="ar-SA"/>
              </w:rPr>
              <w:t xml:space="preserve">: </w:t>
            </w:r>
            <w:r w:rsidRPr="00A10192">
              <w:rPr>
                <w:rFonts w:ascii="Arial Narrow" w:hAnsi="Arial Narrow"/>
                <w:b/>
                <w:lang w:eastAsia="ar-SA"/>
              </w:rPr>
              <w:t>ESPD</w:t>
            </w:r>
            <w:r w:rsidRPr="00A10192">
              <w:rPr>
                <w:rFonts w:ascii="Arial Narrow" w:hAnsi="Arial Narrow"/>
                <w:lang w:eastAsia="ar-SA"/>
              </w:rPr>
              <w:t xml:space="preserve"> (za vsak gospodarski subjekt, ki bo vključen v izvedbo javnega naročila)</w:t>
            </w:r>
          </w:p>
          <w:p w14:paraId="1BFEE972" w14:textId="77777777" w:rsidR="00B855AA" w:rsidRPr="00A10192" w:rsidRDefault="00B855AA" w:rsidP="0042522F">
            <w:pPr>
              <w:numPr>
                <w:ilvl w:val="0"/>
                <w:numId w:val="18"/>
              </w:numPr>
              <w:suppressAutoHyphens/>
              <w:spacing w:after="120"/>
              <w:jc w:val="both"/>
              <w:rPr>
                <w:rFonts w:ascii="Arial Narrow" w:hAnsi="Arial Narrow"/>
                <w:lang w:eastAsia="ar-SA"/>
              </w:rPr>
            </w:pPr>
            <w:r w:rsidRPr="00A10192">
              <w:rPr>
                <w:rFonts w:ascii="Arial Narrow" w:hAnsi="Arial Narrow"/>
                <w:lang w:eastAsia="ar-SA"/>
              </w:rPr>
              <w:t>izpolnjen OBRAZEC</w:t>
            </w:r>
            <w:r w:rsidR="00F72ADB" w:rsidRPr="00A10192">
              <w:rPr>
                <w:rFonts w:ascii="Arial Narrow" w:hAnsi="Arial Narrow"/>
                <w:lang w:eastAsia="ar-SA"/>
              </w:rPr>
              <w:t xml:space="preserve"> 04</w:t>
            </w:r>
            <w:r w:rsidRPr="00A10192">
              <w:rPr>
                <w:rFonts w:ascii="Arial Narrow" w:hAnsi="Arial Narrow"/>
                <w:lang w:eastAsia="ar-SA"/>
              </w:rPr>
              <w:t xml:space="preserve">: </w:t>
            </w:r>
            <w:r w:rsidRPr="00A10192">
              <w:rPr>
                <w:rFonts w:ascii="Arial Narrow" w:hAnsi="Arial Narrow"/>
                <w:b/>
                <w:lang w:eastAsia="ar-SA"/>
              </w:rPr>
              <w:t>Podatki o ponudniku in drugih gospodarskih subjektih</w:t>
            </w:r>
          </w:p>
          <w:p w14:paraId="1D4E82CC" w14:textId="77777777" w:rsidR="00B855AA" w:rsidRPr="00A10192" w:rsidRDefault="00B855AA" w:rsidP="0042522F">
            <w:pPr>
              <w:numPr>
                <w:ilvl w:val="0"/>
                <w:numId w:val="18"/>
              </w:numPr>
              <w:suppressAutoHyphens/>
              <w:spacing w:after="120"/>
              <w:jc w:val="both"/>
              <w:rPr>
                <w:rFonts w:ascii="Arial Narrow" w:hAnsi="Arial Narrow"/>
                <w:lang w:eastAsia="ar-SA"/>
              </w:rPr>
            </w:pPr>
            <w:r w:rsidRPr="00A10192">
              <w:rPr>
                <w:rFonts w:ascii="Arial Narrow" w:hAnsi="Arial Narrow"/>
                <w:lang w:eastAsia="ar-SA"/>
              </w:rPr>
              <w:t>Izpolnjen OBRAZEC</w:t>
            </w:r>
            <w:r w:rsidR="00F72ADB" w:rsidRPr="00A10192">
              <w:rPr>
                <w:rFonts w:ascii="Arial Narrow" w:hAnsi="Arial Narrow"/>
                <w:lang w:eastAsia="ar-SA"/>
              </w:rPr>
              <w:t xml:space="preserve"> 05 in 06</w:t>
            </w:r>
            <w:r w:rsidRPr="00A10192">
              <w:rPr>
                <w:rFonts w:ascii="Arial Narrow" w:hAnsi="Arial Narrow"/>
                <w:lang w:eastAsia="ar-SA"/>
              </w:rPr>
              <w:t xml:space="preserve">: </w:t>
            </w:r>
            <w:r w:rsidRPr="00A10192">
              <w:rPr>
                <w:rFonts w:ascii="Arial Narrow" w:hAnsi="Arial Narrow"/>
                <w:b/>
                <w:lang w:eastAsia="ar-SA"/>
              </w:rPr>
              <w:t>Izjava ponudnika o udeležbi podizvajalcev</w:t>
            </w:r>
            <w:r w:rsidRPr="00A10192">
              <w:rPr>
                <w:rFonts w:ascii="Arial Narrow" w:hAnsi="Arial Narrow"/>
                <w:lang w:eastAsia="ar-SA"/>
              </w:rPr>
              <w:t xml:space="preserve"> in </w:t>
            </w:r>
            <w:r w:rsidRPr="00A10192">
              <w:rPr>
                <w:rFonts w:ascii="Arial Narrow" w:hAnsi="Arial Narrow"/>
                <w:b/>
                <w:lang w:eastAsia="ar-SA"/>
              </w:rPr>
              <w:t>Izjava podizvajalca</w:t>
            </w:r>
            <w:r w:rsidRPr="00A10192">
              <w:rPr>
                <w:rFonts w:ascii="Arial Narrow" w:hAnsi="Arial Narrow"/>
                <w:lang w:eastAsia="ar-SA"/>
              </w:rPr>
              <w:t xml:space="preserve"> (v primeru nastopanja ponudnika s podizvajalci)</w:t>
            </w:r>
          </w:p>
          <w:p w14:paraId="67FC916A" w14:textId="77777777" w:rsidR="00B855AA" w:rsidRPr="00A10192" w:rsidRDefault="00B855AA" w:rsidP="0042522F">
            <w:pPr>
              <w:numPr>
                <w:ilvl w:val="0"/>
                <w:numId w:val="18"/>
              </w:numPr>
              <w:suppressAutoHyphens/>
              <w:spacing w:after="120"/>
              <w:jc w:val="both"/>
              <w:rPr>
                <w:rFonts w:ascii="Arial Narrow" w:hAnsi="Arial Narrow"/>
                <w:lang w:eastAsia="ar-SA"/>
              </w:rPr>
            </w:pPr>
            <w:r w:rsidRPr="00A10192">
              <w:rPr>
                <w:rFonts w:ascii="Arial Narrow" w:hAnsi="Arial Narrow"/>
                <w:lang w:eastAsia="ar-SA"/>
              </w:rPr>
              <w:t>izpolnjen OBRAZEC</w:t>
            </w:r>
            <w:r w:rsidR="00F72ADB" w:rsidRPr="00A10192">
              <w:rPr>
                <w:rFonts w:ascii="Arial Narrow" w:hAnsi="Arial Narrow"/>
                <w:lang w:eastAsia="ar-SA"/>
              </w:rPr>
              <w:t xml:space="preserve"> 07 in 08</w:t>
            </w:r>
            <w:r w:rsidRPr="00A10192">
              <w:rPr>
                <w:rFonts w:ascii="Arial Narrow" w:hAnsi="Arial Narrow"/>
                <w:lang w:eastAsia="ar-SA"/>
              </w:rPr>
              <w:t xml:space="preserve">: </w:t>
            </w:r>
            <w:r w:rsidRPr="00A10192">
              <w:rPr>
                <w:rFonts w:ascii="Arial Narrow" w:hAnsi="Arial Narrow"/>
                <w:b/>
                <w:lang w:eastAsia="ar-SA"/>
              </w:rPr>
              <w:t>Soglasje za pridobitev podatkov iz kazenske evidence</w:t>
            </w:r>
            <w:r w:rsidRPr="00A10192">
              <w:rPr>
                <w:rFonts w:ascii="Arial Narrow" w:hAnsi="Arial Narrow"/>
                <w:lang w:eastAsia="ar-SA"/>
              </w:rPr>
              <w:t xml:space="preserve">  (pravne in fizične osebe) za vsak gospodarski subjekt, ki bo vključen v izvedbo javnega naročila in za vse osebe, ki so članice upravnega, vodstvenega ali nadzornega organa tega gospodarskega subjekta ali ki imajo pooblastila za njegovo zastopanje ali odločanje ali nadzor v njem);</w:t>
            </w:r>
          </w:p>
          <w:p w14:paraId="5F639062" w14:textId="77777777" w:rsidR="00B855AA" w:rsidRPr="00A10192" w:rsidRDefault="00B855AA" w:rsidP="0042522F">
            <w:pPr>
              <w:numPr>
                <w:ilvl w:val="0"/>
                <w:numId w:val="18"/>
              </w:numPr>
              <w:suppressAutoHyphens/>
              <w:spacing w:after="120"/>
              <w:jc w:val="both"/>
              <w:rPr>
                <w:rFonts w:ascii="Arial Narrow" w:hAnsi="Arial Narrow"/>
                <w:b/>
                <w:lang w:eastAsia="ar-SA"/>
              </w:rPr>
            </w:pPr>
            <w:r w:rsidRPr="00A10192">
              <w:rPr>
                <w:rFonts w:ascii="Arial Narrow" w:hAnsi="Arial Narrow"/>
                <w:lang w:eastAsia="ar-SA"/>
              </w:rPr>
              <w:t>izpolnjen OBRAZEC</w:t>
            </w:r>
            <w:r w:rsidR="00F72ADB" w:rsidRPr="00A10192">
              <w:rPr>
                <w:rFonts w:ascii="Arial Narrow" w:hAnsi="Arial Narrow"/>
                <w:lang w:eastAsia="ar-SA"/>
              </w:rPr>
              <w:t xml:space="preserve"> 09</w:t>
            </w:r>
            <w:r w:rsidRPr="00A10192">
              <w:rPr>
                <w:rFonts w:ascii="Arial Narrow" w:hAnsi="Arial Narrow"/>
                <w:lang w:eastAsia="ar-SA"/>
              </w:rPr>
              <w:t xml:space="preserve">: </w:t>
            </w:r>
            <w:r w:rsidRPr="00A10192">
              <w:rPr>
                <w:rFonts w:ascii="Arial Narrow" w:hAnsi="Arial Narrow"/>
                <w:b/>
                <w:lang w:eastAsia="ar-SA"/>
              </w:rPr>
              <w:t>Seznam referenčnih poslov</w:t>
            </w:r>
          </w:p>
          <w:p w14:paraId="09A6E9A1" w14:textId="77777777" w:rsidR="00B855AA" w:rsidRPr="00A10192" w:rsidRDefault="00B855AA" w:rsidP="0042522F">
            <w:pPr>
              <w:numPr>
                <w:ilvl w:val="0"/>
                <w:numId w:val="18"/>
              </w:numPr>
              <w:suppressAutoHyphens/>
              <w:spacing w:after="120"/>
              <w:jc w:val="both"/>
              <w:rPr>
                <w:rFonts w:ascii="Arial Narrow" w:hAnsi="Arial Narrow"/>
                <w:b/>
                <w:lang w:eastAsia="ar-SA"/>
              </w:rPr>
            </w:pPr>
            <w:r w:rsidRPr="00A10192">
              <w:rPr>
                <w:rFonts w:ascii="Arial Narrow" w:hAnsi="Arial Narrow"/>
                <w:lang w:eastAsia="ar-SA"/>
              </w:rPr>
              <w:t>izpolnjen OBRAZEC</w:t>
            </w:r>
            <w:r w:rsidR="00F72ADB" w:rsidRPr="00A10192">
              <w:rPr>
                <w:rFonts w:ascii="Arial Narrow" w:hAnsi="Arial Narrow"/>
                <w:lang w:eastAsia="ar-SA"/>
              </w:rPr>
              <w:t xml:space="preserve"> 10</w:t>
            </w:r>
            <w:r w:rsidRPr="00A10192">
              <w:rPr>
                <w:rFonts w:ascii="Arial Narrow" w:hAnsi="Arial Narrow"/>
                <w:lang w:eastAsia="ar-SA"/>
              </w:rPr>
              <w:t xml:space="preserve">: </w:t>
            </w:r>
            <w:r w:rsidRPr="00A10192">
              <w:rPr>
                <w:rFonts w:ascii="Arial Narrow" w:hAnsi="Arial Narrow"/>
                <w:b/>
                <w:bCs/>
                <w:lang w:eastAsia="ar-SA"/>
              </w:rPr>
              <w:t>Izjava</w:t>
            </w:r>
            <w:r w:rsidRPr="00A10192">
              <w:rPr>
                <w:rFonts w:ascii="Arial Narrow" w:hAnsi="Arial Narrow"/>
                <w:lang w:eastAsia="ar-SA"/>
              </w:rPr>
              <w:t xml:space="preserve"> -</w:t>
            </w:r>
            <w:r w:rsidRPr="00A10192">
              <w:rPr>
                <w:rFonts w:ascii="Arial Narrow" w:hAnsi="Arial Narrow"/>
                <w:b/>
                <w:lang w:eastAsia="ar-SA"/>
              </w:rPr>
              <w:t xml:space="preserve"> Potrdilo o referenci (dobro opravljenem delu)</w:t>
            </w:r>
          </w:p>
          <w:p w14:paraId="635D79C9" w14:textId="77777777" w:rsidR="00B855AA" w:rsidRPr="00A10192" w:rsidRDefault="00B855AA" w:rsidP="0042522F">
            <w:pPr>
              <w:numPr>
                <w:ilvl w:val="0"/>
                <w:numId w:val="18"/>
              </w:numPr>
              <w:suppressAutoHyphens/>
              <w:spacing w:after="120"/>
              <w:jc w:val="both"/>
              <w:rPr>
                <w:rFonts w:ascii="Arial Narrow" w:hAnsi="Arial Narrow"/>
                <w:b/>
                <w:bCs/>
                <w:lang w:eastAsia="ar-SA"/>
              </w:rPr>
            </w:pPr>
            <w:r w:rsidRPr="00A10192">
              <w:rPr>
                <w:rFonts w:ascii="Arial Narrow" w:hAnsi="Arial Narrow"/>
                <w:lang w:eastAsia="ar-SA"/>
              </w:rPr>
              <w:t>izpolnjen OBRAZEC</w:t>
            </w:r>
            <w:r w:rsidR="00F72ADB" w:rsidRPr="00A10192">
              <w:rPr>
                <w:rFonts w:ascii="Arial Narrow" w:hAnsi="Arial Narrow"/>
                <w:lang w:eastAsia="ar-SA"/>
              </w:rPr>
              <w:t xml:space="preserve"> 11</w:t>
            </w:r>
            <w:r w:rsidRPr="00A10192">
              <w:rPr>
                <w:rFonts w:ascii="Arial Narrow" w:hAnsi="Arial Narrow"/>
                <w:lang w:eastAsia="ar-SA"/>
              </w:rPr>
              <w:t xml:space="preserve">: </w:t>
            </w:r>
            <w:r w:rsidRPr="00A10192">
              <w:rPr>
                <w:rFonts w:ascii="Arial Narrow" w:hAnsi="Arial Narrow"/>
                <w:b/>
                <w:bCs/>
                <w:lang w:eastAsia="ar-SA"/>
              </w:rPr>
              <w:t>Menična izjava</w:t>
            </w:r>
            <w:r w:rsidRPr="00A10192">
              <w:rPr>
                <w:rFonts w:ascii="Arial Narrow" w:hAnsi="Arial Narrow"/>
                <w:lang w:eastAsia="ar-SA"/>
              </w:rPr>
              <w:t xml:space="preserve"> (</w:t>
            </w:r>
            <w:r w:rsidRPr="00A10192">
              <w:rPr>
                <w:rFonts w:ascii="Arial Narrow" w:hAnsi="Arial Narrow"/>
                <w:b/>
                <w:bCs/>
                <w:lang w:eastAsia="ar-SA"/>
              </w:rPr>
              <w:t>Izjava ponudnika o predložitvi finančnega zavarovanja za dobro izvedbo pogodbenih obveznosti)</w:t>
            </w:r>
          </w:p>
          <w:p w14:paraId="14160BFC" w14:textId="77777777" w:rsidR="003E75A3" w:rsidRPr="00A10192" w:rsidRDefault="003E75A3" w:rsidP="003E75A3">
            <w:pPr>
              <w:pStyle w:val="Odstavekseznama"/>
              <w:numPr>
                <w:ilvl w:val="0"/>
                <w:numId w:val="18"/>
              </w:numPr>
              <w:rPr>
                <w:rFonts w:ascii="Arial Narrow" w:hAnsi="Arial Narrow"/>
                <w:b/>
                <w:bCs/>
                <w:lang w:eastAsia="ar-SA"/>
              </w:rPr>
            </w:pPr>
            <w:r w:rsidRPr="00A10192">
              <w:rPr>
                <w:rFonts w:ascii="Arial Narrow" w:hAnsi="Arial Narrow"/>
                <w:bCs/>
                <w:lang w:eastAsia="ar-SA"/>
              </w:rPr>
              <w:t>izpolnjen OBRAZEC</w:t>
            </w:r>
            <w:r w:rsidR="00F72ADB" w:rsidRPr="00A10192">
              <w:rPr>
                <w:rFonts w:ascii="Arial Narrow" w:hAnsi="Arial Narrow"/>
                <w:bCs/>
                <w:lang w:eastAsia="ar-SA"/>
              </w:rPr>
              <w:t xml:space="preserve"> 12</w:t>
            </w:r>
            <w:r w:rsidRPr="00A10192">
              <w:rPr>
                <w:rFonts w:ascii="Arial Narrow" w:hAnsi="Arial Narrow"/>
                <w:bCs/>
                <w:lang w:eastAsia="ar-SA"/>
              </w:rPr>
              <w:t>:</w:t>
            </w:r>
            <w:r w:rsidRPr="00A10192">
              <w:rPr>
                <w:rFonts w:ascii="Arial Narrow" w:hAnsi="Arial Narrow"/>
                <w:b/>
                <w:bCs/>
                <w:lang w:eastAsia="ar-SA"/>
              </w:rPr>
              <w:t xml:space="preserve"> Izjava o lastniških deležih</w:t>
            </w:r>
          </w:p>
          <w:p w14:paraId="2CD66E9B" w14:textId="77777777" w:rsidR="003E75A3" w:rsidRPr="00A10192" w:rsidRDefault="003E75A3" w:rsidP="003E75A3">
            <w:pPr>
              <w:pStyle w:val="Odstavekseznama"/>
              <w:ind w:left="357"/>
              <w:rPr>
                <w:rFonts w:ascii="Arial Narrow" w:hAnsi="Arial Narrow"/>
                <w:b/>
                <w:bCs/>
                <w:lang w:eastAsia="ar-SA"/>
              </w:rPr>
            </w:pPr>
          </w:p>
          <w:p w14:paraId="395E02A8" w14:textId="77777777" w:rsidR="00B855AA" w:rsidRPr="00A10192" w:rsidRDefault="00B855AA" w:rsidP="0042522F">
            <w:pPr>
              <w:numPr>
                <w:ilvl w:val="0"/>
                <w:numId w:val="18"/>
              </w:numPr>
              <w:suppressAutoHyphens/>
              <w:spacing w:after="120"/>
              <w:jc w:val="both"/>
              <w:rPr>
                <w:rFonts w:ascii="Arial Narrow" w:hAnsi="Arial Narrow"/>
                <w:b/>
                <w:lang w:eastAsia="ar-SA"/>
              </w:rPr>
            </w:pPr>
            <w:r w:rsidRPr="00A10192">
              <w:rPr>
                <w:rFonts w:ascii="Arial Narrow" w:hAnsi="Arial Narrow"/>
                <w:lang w:eastAsia="ar-SA"/>
              </w:rPr>
              <w:t>izpolnjen OBRAZEC</w:t>
            </w:r>
            <w:r w:rsidR="00F72ADB" w:rsidRPr="00A10192">
              <w:rPr>
                <w:rFonts w:ascii="Arial Narrow" w:hAnsi="Arial Narrow"/>
                <w:lang w:eastAsia="ar-SA"/>
              </w:rPr>
              <w:t xml:space="preserve"> 13</w:t>
            </w:r>
            <w:r w:rsidRPr="00A10192">
              <w:rPr>
                <w:rFonts w:ascii="Arial Narrow" w:hAnsi="Arial Narrow"/>
                <w:lang w:eastAsia="ar-SA"/>
              </w:rPr>
              <w:t xml:space="preserve">: </w:t>
            </w:r>
            <w:r w:rsidRPr="00A10192">
              <w:rPr>
                <w:rFonts w:ascii="Arial Narrow" w:hAnsi="Arial Narrow"/>
                <w:b/>
                <w:bCs/>
                <w:lang w:eastAsia="ar-SA"/>
              </w:rPr>
              <w:t>Vzorec pogodbe</w:t>
            </w:r>
            <w:r w:rsidRPr="00A10192">
              <w:rPr>
                <w:rFonts w:ascii="Arial Narrow" w:hAnsi="Arial Narrow"/>
                <w:b/>
                <w:lang w:eastAsia="ar-SA"/>
              </w:rPr>
              <w:t xml:space="preserve"> </w:t>
            </w:r>
          </w:p>
          <w:p w14:paraId="6698B268" w14:textId="77777777" w:rsidR="00B855AA" w:rsidRPr="00A10192" w:rsidRDefault="00B855AA" w:rsidP="0042522F">
            <w:pPr>
              <w:keepNext/>
              <w:keepLines/>
              <w:numPr>
                <w:ilvl w:val="0"/>
                <w:numId w:val="18"/>
              </w:numPr>
              <w:suppressAutoHyphens/>
              <w:spacing w:after="120"/>
              <w:jc w:val="both"/>
              <w:rPr>
                <w:rFonts w:ascii="Arial Narrow" w:hAnsi="Arial Narrow"/>
                <w:lang w:eastAsia="ar-SA"/>
              </w:rPr>
            </w:pPr>
            <w:r w:rsidRPr="00A10192">
              <w:rPr>
                <w:rFonts w:ascii="Arial Narrow" w:hAnsi="Arial Narrow"/>
                <w:b/>
                <w:lang w:eastAsia="ar-SA"/>
              </w:rPr>
              <w:t xml:space="preserve">listine iz točke 8. (Preverjanje sposobnosti) </w:t>
            </w:r>
            <w:r w:rsidRPr="00A10192">
              <w:rPr>
                <w:rFonts w:ascii="Arial Narrow" w:hAnsi="Arial Narrow"/>
                <w:lang w:eastAsia="ar-SA"/>
              </w:rPr>
              <w:t>razen že zgoraj navedenih razpisnih obrazcev, ki jih na tem mestu ni potrebno ponovno prilagati;</w:t>
            </w:r>
          </w:p>
          <w:p w14:paraId="0B0135A6" w14:textId="77777777" w:rsidR="00B855AA" w:rsidRPr="00A10192" w:rsidRDefault="00B855AA" w:rsidP="0042522F">
            <w:pPr>
              <w:keepNext/>
              <w:keepLines/>
              <w:numPr>
                <w:ilvl w:val="0"/>
                <w:numId w:val="18"/>
              </w:numPr>
              <w:suppressAutoHyphens/>
              <w:spacing w:after="120"/>
              <w:jc w:val="both"/>
              <w:rPr>
                <w:rFonts w:ascii="Arial Narrow" w:hAnsi="Arial Narrow"/>
                <w:lang w:eastAsia="ar-SA"/>
              </w:rPr>
            </w:pPr>
            <w:r w:rsidRPr="00A10192">
              <w:rPr>
                <w:rFonts w:ascii="Arial Narrow" w:hAnsi="Arial Narrow"/>
                <w:b/>
                <w:lang w:eastAsia="ar-SA"/>
              </w:rPr>
              <w:t>v primeru, da ponudnik nastopa s partnerji: pogodba o izvedbi predmeta javnega naročila</w:t>
            </w:r>
            <w:r w:rsidRPr="00A10192">
              <w:rPr>
                <w:rFonts w:ascii="Arial Narrow" w:hAnsi="Arial Narrow"/>
                <w:lang w:eastAsia="ar-SA"/>
              </w:rPr>
              <w:t xml:space="preserve"> (partnerska pogodba), v kateri se opredeli </w:t>
            </w:r>
            <w:proofErr w:type="spellStart"/>
            <w:r w:rsidRPr="00A10192">
              <w:rPr>
                <w:rFonts w:ascii="Arial Narrow" w:hAnsi="Arial Narrow"/>
                <w:lang w:eastAsia="ar-SA"/>
              </w:rPr>
              <w:t>poslovodečega</w:t>
            </w:r>
            <w:proofErr w:type="spellEnd"/>
            <w:r w:rsidRPr="00A10192">
              <w:rPr>
                <w:rFonts w:ascii="Arial Narrow" w:hAnsi="Arial Narrow"/>
                <w:lang w:eastAsia="ar-SA"/>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873CA11" w14:textId="77777777" w:rsidR="00B855AA" w:rsidRPr="00A10192" w:rsidRDefault="00B855AA" w:rsidP="00B855AA">
            <w:pPr>
              <w:keepNext/>
              <w:keepLines/>
              <w:numPr>
                <w:ilvl w:val="0"/>
                <w:numId w:val="18"/>
              </w:numPr>
              <w:suppressAutoHyphens/>
              <w:spacing w:after="120"/>
              <w:jc w:val="both"/>
              <w:rPr>
                <w:rFonts w:ascii="Arial Narrow" w:hAnsi="Arial Narrow"/>
                <w:lang w:eastAsia="ar-SA"/>
              </w:rPr>
            </w:pPr>
            <w:r w:rsidRPr="00A10192">
              <w:rPr>
                <w:rFonts w:ascii="Arial Narrow" w:hAnsi="Arial Narrow"/>
                <w:u w:val="single"/>
                <w:lang w:eastAsia="ar-SA"/>
              </w:rPr>
              <w:t>Priloge</w:t>
            </w:r>
            <w:r w:rsidRPr="00A10192">
              <w:rPr>
                <w:rFonts w:ascii="Arial Narrow" w:hAnsi="Arial Narrow"/>
                <w:lang w:eastAsia="ar-SA"/>
              </w:rPr>
              <w:t xml:space="preserve">: </w:t>
            </w:r>
            <w:r w:rsidRPr="00A10192">
              <w:rPr>
                <w:rFonts w:ascii="Arial Narrow" w:hAnsi="Arial Narrow"/>
                <w:b/>
                <w:bCs/>
                <w:lang w:eastAsia="ar-SA"/>
              </w:rPr>
              <w:t>I</w:t>
            </w:r>
            <w:r w:rsidRPr="00A10192">
              <w:rPr>
                <w:rFonts w:ascii="Arial Narrow" w:hAnsi="Arial Narrow"/>
                <w:b/>
                <w:lang w:eastAsia="ar-SA"/>
              </w:rPr>
              <w:t xml:space="preserve">nformativni izračun premije po posamezni zavarovalni vrsti, iz katerega morajo biti razvidne premije, premijske stopnje posameznih postavk, višina doplačil za razširitve jamstev in višine danih popustov. </w:t>
            </w:r>
            <w:r w:rsidRPr="00A10192">
              <w:rPr>
                <w:rFonts w:ascii="Arial Narrow" w:hAnsi="Arial Narrow"/>
                <w:lang w:eastAsia="ar-SA"/>
              </w:rPr>
              <w:t>Ponudnik mora priložiti v ponudbi tudi posebno tabelo (</w:t>
            </w:r>
            <w:r w:rsidRPr="00A10192">
              <w:rPr>
                <w:rFonts w:ascii="Arial Narrow" w:hAnsi="Arial Narrow"/>
                <w:b/>
                <w:bCs/>
                <w:lang w:eastAsia="ar-SA"/>
              </w:rPr>
              <w:t>lastno)</w:t>
            </w:r>
            <w:r w:rsidRPr="00A10192">
              <w:rPr>
                <w:rFonts w:ascii="Arial Narrow" w:hAnsi="Arial Narrow"/>
                <w:lang w:eastAsia="ar-SA"/>
              </w:rPr>
              <w:t xml:space="preserve"> </w:t>
            </w:r>
            <w:r w:rsidRPr="00A10192">
              <w:rPr>
                <w:rFonts w:ascii="Arial Narrow" w:hAnsi="Arial Narrow"/>
                <w:b/>
                <w:bCs/>
                <w:lang w:eastAsia="ar-SA"/>
              </w:rPr>
              <w:t>rekapitulacijo.</w:t>
            </w:r>
          </w:p>
          <w:p w14:paraId="1D1BC0D3" w14:textId="77777777" w:rsidR="00890951" w:rsidRPr="00A10192" w:rsidRDefault="00890951" w:rsidP="00890951">
            <w:pPr>
              <w:keepNext/>
              <w:keepLines/>
              <w:suppressAutoHyphens/>
              <w:spacing w:after="120"/>
              <w:jc w:val="both"/>
              <w:rPr>
                <w:rFonts w:ascii="Arial Narrow" w:hAnsi="Arial Narrow"/>
                <w:lang w:eastAsia="ar-SA"/>
              </w:rPr>
            </w:pPr>
          </w:p>
          <w:p w14:paraId="4CC11F8A" w14:textId="77777777" w:rsidR="00B855AA" w:rsidRPr="00A10192" w:rsidRDefault="00B855AA" w:rsidP="00B855AA">
            <w:pPr>
              <w:keepNext/>
              <w:keepLines/>
              <w:spacing w:after="120"/>
              <w:jc w:val="both"/>
              <w:rPr>
                <w:rFonts w:ascii="Arial Narrow" w:hAnsi="Arial Narrow"/>
                <w:lang w:eastAsia="ar-SA"/>
              </w:rPr>
            </w:pPr>
            <w:r w:rsidRPr="00A10192">
              <w:rPr>
                <w:rFonts w:ascii="Arial Narrow" w:hAnsi="Arial Narrow"/>
                <w:lang w:eastAsia="ar-SA"/>
              </w:rPr>
              <w:t>Ponudnik v ponudbi priloži le dokumente, ki so navedeni zgoraj. Po pregledu ponudb bo naročnik najugodnejše ponudnike pozval k predložitvi dokazil v kolikor bo to potrebno.</w:t>
            </w:r>
          </w:p>
          <w:p w14:paraId="27E3D683"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Na poziv naročnika bo moral izbrani ponudnik (v kolikor to ni storil že pri oddaji ponudbe) v postopku javnega naročanja ali pri izvajanju javnega naročila posredovati podatke o:</w:t>
            </w:r>
          </w:p>
          <w:p w14:paraId="6AA93036" w14:textId="77777777" w:rsidR="00B855AA" w:rsidRPr="00A10192" w:rsidRDefault="00B855AA">
            <w:pPr>
              <w:numPr>
                <w:ilvl w:val="0"/>
                <w:numId w:val="20"/>
              </w:numPr>
              <w:tabs>
                <w:tab w:val="left" w:pos="426"/>
              </w:tabs>
              <w:suppressAutoHyphens/>
              <w:jc w:val="both"/>
              <w:rPr>
                <w:rFonts w:ascii="Arial Narrow" w:hAnsi="Arial Narrow"/>
                <w:lang w:eastAsia="ar-SA"/>
              </w:rPr>
            </w:pPr>
            <w:r w:rsidRPr="00A10192">
              <w:rPr>
                <w:rFonts w:ascii="Arial Narrow" w:hAnsi="Arial Narrow"/>
                <w:lang w:eastAsia="ar-SA"/>
              </w:rPr>
              <w:t xml:space="preserve">svojih ustanoviteljih, družbenikih, vključno s tihimi družbeniki, delničarji, </w:t>
            </w:r>
            <w:proofErr w:type="spellStart"/>
            <w:r w:rsidRPr="00A10192">
              <w:rPr>
                <w:rFonts w:ascii="Arial Narrow" w:hAnsi="Arial Narrow"/>
                <w:lang w:eastAsia="ar-SA"/>
              </w:rPr>
              <w:t>komanditistih</w:t>
            </w:r>
            <w:proofErr w:type="spellEnd"/>
            <w:r w:rsidRPr="00A10192">
              <w:rPr>
                <w:rFonts w:ascii="Arial Narrow" w:hAnsi="Arial Narrow"/>
                <w:lang w:eastAsia="ar-SA"/>
              </w:rPr>
              <w:t xml:space="preserve"> ali drugih lastnikih in podatke o lastniških deležih navedenih oseb,</w:t>
            </w:r>
          </w:p>
          <w:p w14:paraId="77AB7289" w14:textId="77777777" w:rsidR="00B855AA" w:rsidRPr="00A10192" w:rsidRDefault="00B855AA">
            <w:pPr>
              <w:numPr>
                <w:ilvl w:val="0"/>
                <w:numId w:val="20"/>
              </w:numPr>
              <w:tabs>
                <w:tab w:val="left" w:pos="426"/>
              </w:tabs>
              <w:suppressAutoHyphens/>
              <w:jc w:val="both"/>
              <w:rPr>
                <w:rFonts w:ascii="Arial Narrow" w:hAnsi="Arial Narrow"/>
                <w:lang w:eastAsia="ar-SA"/>
              </w:rPr>
            </w:pPr>
            <w:r w:rsidRPr="00A10192">
              <w:rPr>
                <w:rFonts w:ascii="Arial Narrow" w:hAnsi="Arial Narrow"/>
                <w:lang w:eastAsia="ar-SA"/>
              </w:rPr>
              <w:t>gospodarskih subjektih, za katere se glede na določbe ZGD-1 šteje, da so z njimi povezane družbe.</w:t>
            </w:r>
          </w:p>
          <w:p w14:paraId="0755F9B1" w14:textId="77777777" w:rsidR="00B855AA" w:rsidRPr="00A10192" w:rsidRDefault="00B855AA" w:rsidP="00B855AA">
            <w:pPr>
              <w:tabs>
                <w:tab w:val="left" w:pos="2835"/>
              </w:tabs>
              <w:suppressAutoHyphens/>
              <w:ind w:left="720"/>
              <w:jc w:val="both"/>
              <w:rPr>
                <w:rFonts w:ascii="Arial Narrow" w:hAnsi="Arial Narrow"/>
                <w:lang w:eastAsia="ar-SA"/>
              </w:rPr>
            </w:pPr>
          </w:p>
          <w:p w14:paraId="0858C1F6"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015B8DB" w14:textId="77777777" w:rsidR="00B855AA" w:rsidRPr="00A10192" w:rsidRDefault="00B855AA" w:rsidP="00B855AA">
            <w:pPr>
              <w:tabs>
                <w:tab w:val="left" w:pos="2835"/>
              </w:tabs>
              <w:suppressAutoHyphens/>
              <w:jc w:val="both"/>
              <w:rPr>
                <w:rFonts w:ascii="Arial Narrow" w:hAnsi="Arial Narrow"/>
                <w:lang w:eastAsia="ar-SA"/>
              </w:rPr>
            </w:pPr>
          </w:p>
          <w:p w14:paraId="6C619621" w14:textId="77777777" w:rsidR="00B855AA" w:rsidRPr="00A10192" w:rsidRDefault="00B855AA" w:rsidP="00B855AA">
            <w:pPr>
              <w:suppressAutoHyphens/>
              <w:spacing w:after="120"/>
              <w:jc w:val="both"/>
              <w:rPr>
                <w:rFonts w:ascii="Arial Narrow" w:hAnsi="Arial Narrow"/>
                <w:lang w:eastAsia="ar-SA"/>
              </w:rPr>
            </w:pPr>
            <w:r w:rsidRPr="00A10192">
              <w:rPr>
                <w:rFonts w:ascii="Arial Narrow" w:hAnsi="Arial Narrow"/>
                <w:lang w:eastAsia="ar-SA"/>
              </w:rPr>
              <w:t xml:space="preserve">Šteje se, da je bilo kakršnokoli obvestilo v zvezi s predmetnim javnim naročilom pravilno naslovljeno na ponudnika, če je bilo poslano znotraj informacijskega sistema e-JN na spletnem naslovu: </w:t>
            </w:r>
            <w:hyperlink r:id="rId119" w:history="1">
              <w:r w:rsidRPr="00A10192">
                <w:rPr>
                  <w:rFonts w:ascii="Arial Narrow" w:hAnsi="Arial Narrow"/>
                  <w:b/>
                  <w:color w:val="2E74B5"/>
                  <w:u w:val="single"/>
                  <w:lang w:eastAsia="ar-SA"/>
                </w:rPr>
                <w:t>https://ejn.gov.si/eJN2</w:t>
              </w:r>
            </w:hyperlink>
            <w:r w:rsidRPr="00A10192">
              <w:rPr>
                <w:rFonts w:ascii="Arial Narrow" w:hAnsi="Arial Narrow"/>
                <w:color w:val="2E74B5"/>
                <w:lang w:eastAsia="ar-SA"/>
              </w:rPr>
              <w:t xml:space="preserve"> </w:t>
            </w:r>
            <w:r w:rsidRPr="00A10192">
              <w:rPr>
                <w:rFonts w:ascii="Arial Narrow" w:hAnsi="Arial Narrow"/>
                <w:lang w:eastAsia="ar-SA"/>
              </w:rPr>
              <w:t>na kontaktne osebe, ki jih je ob oddaji ponudbe ali naknadno navedel ponudnik.</w:t>
            </w:r>
          </w:p>
          <w:p w14:paraId="76C95164" w14:textId="77777777" w:rsidR="00B855AA" w:rsidRPr="00A10192" w:rsidRDefault="00B855AA" w:rsidP="00B855AA">
            <w:pPr>
              <w:jc w:val="both"/>
              <w:rPr>
                <w:rFonts w:ascii="Arial Narrow" w:hAnsi="Arial Narrow"/>
                <w:lang w:eastAsia="ar-SA"/>
              </w:rPr>
            </w:pPr>
            <w:r w:rsidRPr="00A10192">
              <w:rPr>
                <w:rFonts w:ascii="Arial Narrow" w:hAnsi="Arial Narrow"/>
                <w:lang w:eastAsia="ar-SA"/>
              </w:rPr>
              <w:t xml:space="preserve">Izbrani ponudnik mora po prejemu pogodbe v podpis le-to podpisano vrniti naročniku najkasneje v </w:t>
            </w:r>
            <w:r w:rsidRPr="00A10192">
              <w:rPr>
                <w:rFonts w:ascii="Arial Narrow" w:hAnsi="Arial Narrow"/>
                <w:b/>
                <w:color w:val="2E74B5"/>
                <w:lang w:eastAsia="ar-SA"/>
              </w:rPr>
              <w:t>petih delovnih dneh</w:t>
            </w:r>
            <w:r w:rsidRPr="00A10192">
              <w:rPr>
                <w:rFonts w:ascii="Arial Narrow" w:hAnsi="Arial Narrow"/>
                <w:color w:val="2E74B5"/>
                <w:lang w:eastAsia="ar-SA"/>
              </w:rPr>
              <w:t xml:space="preserve">. </w:t>
            </w:r>
            <w:r w:rsidRPr="00A10192">
              <w:rPr>
                <w:rFonts w:ascii="Arial Narrow" w:hAnsi="Arial Narrow"/>
                <w:lang w:eastAsia="ar-SA"/>
              </w:rPr>
              <w:t>V primeru, kadar zaradi objektivnih okoliščin to ni mogoče, lahko naročnik na zaprosilo ponudnika privoli na daljši rok.</w:t>
            </w:r>
          </w:p>
          <w:p w14:paraId="24446EA1" w14:textId="77777777" w:rsidR="00B855AA" w:rsidRPr="00A10192" w:rsidRDefault="00B855AA" w:rsidP="00B855AA">
            <w:pPr>
              <w:jc w:val="both"/>
              <w:rPr>
                <w:rFonts w:ascii="Arial Narrow" w:hAnsi="Arial Narrow"/>
                <w:lang w:eastAsia="ar-SA"/>
              </w:rPr>
            </w:pPr>
          </w:p>
        </w:tc>
      </w:tr>
    </w:tbl>
    <w:p w14:paraId="00A3D118" w14:textId="77777777" w:rsidR="00B855AA" w:rsidRPr="00A10192" w:rsidRDefault="00B855AA" w:rsidP="00B855AA">
      <w:pPr>
        <w:jc w:val="both"/>
        <w:rPr>
          <w:rFonts w:ascii="Arial Narrow" w:hAnsi="Arial Narrow" w:cs="Tahoma"/>
          <w:b/>
        </w:rPr>
      </w:pPr>
    </w:p>
    <w:p w14:paraId="27994316" w14:textId="77777777" w:rsidR="00B855AA" w:rsidRPr="00A10192" w:rsidRDefault="00B855AA" w:rsidP="00B855AA">
      <w:pPr>
        <w:jc w:val="both"/>
        <w:rPr>
          <w:rFonts w:ascii="Arial Narrow" w:hAnsi="Arial Narrow"/>
        </w:rPr>
      </w:pPr>
      <w:r w:rsidRPr="00A10192">
        <w:rPr>
          <w:rFonts w:ascii="Arial Narrow" w:hAnsi="Arial Narrow"/>
        </w:rPr>
        <w:t>Ponudbena dokumentacija mora biti podana na obrazcih iz dokumentacije v zvezi z oddajo javnega naročila ali po vsebini in obliki enakih obrazcih, izdelanih s strani ponudnika, podpisana od osebe ali oseb, ki imajo pravico zastopanja ponudnika vsaj v obsegu, ki zadošča namenu ponudbe, in parafirana, kjer je to zahtevano. Zaželeno je, da je ponudba razvrščena po zgoraj navedenem vrstnem redu.</w:t>
      </w:r>
    </w:p>
    <w:p w14:paraId="3DAF73C4" w14:textId="77777777" w:rsidR="00B855AA" w:rsidRPr="00A10192" w:rsidRDefault="00B855AA" w:rsidP="00B855AA">
      <w:pPr>
        <w:jc w:val="both"/>
        <w:rPr>
          <w:rFonts w:ascii="Arial Narrow" w:hAnsi="Arial Narrow"/>
        </w:rPr>
      </w:pPr>
    </w:p>
    <w:p w14:paraId="0EF90434" w14:textId="77777777" w:rsidR="00B855AA" w:rsidRPr="00A10192" w:rsidRDefault="00B855AA" w:rsidP="00B855AA">
      <w:pPr>
        <w:jc w:val="both"/>
        <w:rPr>
          <w:rFonts w:ascii="Arial Narrow" w:hAnsi="Arial Narrow"/>
        </w:rPr>
      </w:pPr>
      <w:r w:rsidRPr="00A10192">
        <w:rPr>
          <w:rFonts w:ascii="Arial Narrow" w:hAnsi="Arial Narrow"/>
        </w:rPr>
        <w:t>Ponudnik mora na vseh mestih, kjer je to zahtevano, izpolniti vsa prazna mesta, datirati in podpisati. Na ta način pripravljeni dokumenti morajo biti originali. Ponudnik lahko uporabi tudi svoje obrazce, ki pa se morajo po vsebini povsem ujemati z vzorci naročnika.</w:t>
      </w:r>
    </w:p>
    <w:p w14:paraId="02230088" w14:textId="77777777" w:rsidR="00B855AA" w:rsidRPr="00A10192" w:rsidRDefault="00B855AA" w:rsidP="00B855AA">
      <w:pPr>
        <w:jc w:val="both"/>
        <w:rPr>
          <w:rFonts w:ascii="Arial Narrow" w:hAnsi="Arial Narrow"/>
        </w:rPr>
      </w:pPr>
    </w:p>
    <w:p w14:paraId="13D81961" w14:textId="77777777" w:rsidR="00B855AA" w:rsidRPr="00A10192" w:rsidRDefault="00B855AA" w:rsidP="00B855AA">
      <w:pPr>
        <w:jc w:val="both"/>
        <w:rPr>
          <w:rFonts w:ascii="Arial Narrow" w:hAnsi="Arial Narrow"/>
        </w:rPr>
      </w:pPr>
      <w:r w:rsidRPr="00A10192">
        <w:rPr>
          <w:rFonts w:ascii="Arial Narrow" w:hAnsi="Arial Narrow"/>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64526C04" w14:textId="77777777" w:rsidR="00B855AA" w:rsidRPr="00A10192" w:rsidRDefault="00B855AA" w:rsidP="00B855AA">
      <w:pPr>
        <w:jc w:val="both"/>
        <w:rPr>
          <w:rFonts w:ascii="Arial Narrow" w:hAnsi="Arial Narrow"/>
        </w:rPr>
      </w:pPr>
    </w:p>
    <w:p w14:paraId="4906B4C3" w14:textId="77777777" w:rsidR="00C765D9" w:rsidRPr="00A10192" w:rsidRDefault="00B855AA" w:rsidP="00B855AA">
      <w:pPr>
        <w:jc w:val="both"/>
        <w:rPr>
          <w:rFonts w:ascii="Arial Narrow" w:hAnsi="Arial Narrow"/>
        </w:rPr>
      </w:pPr>
      <w:r w:rsidRPr="00A10192">
        <w:rPr>
          <w:rFonts w:ascii="Arial Narrow" w:hAnsi="Arial Narrow"/>
        </w:rPr>
        <w:t xml:space="preserve">Kadar ima ponudnik sedež v drugi državi, mora v ponudbi, v </w:t>
      </w:r>
      <w:r w:rsidRPr="00A10192">
        <w:rPr>
          <w:rFonts w:ascii="Arial Narrow" w:hAnsi="Arial Narrow"/>
          <w:b/>
        </w:rPr>
        <w:t xml:space="preserve">OBRAZCU: »Ponudba in ponudbeni predračun« </w:t>
      </w:r>
      <w:r w:rsidRPr="00A10192">
        <w:rPr>
          <w:rFonts w:ascii="Arial Narrow" w:hAnsi="Arial Narrow"/>
        </w:rPr>
        <w:t>navesti svojega pooblaščenca (-ko) za vročitev, v skladu z določbami Zakona o splošnem upravnem postopku (Uradni list RS, št. 24/06-UPB2, 105/06-ZUS-1, 126/07, 65/08, 8/10 in 82/13; v nadaljevanju ZUP). V kolikor to ne bo storil, mu bo v skladu z ZUP po uradni dolžnosti postavljen pooblaščenec za vročitev.</w:t>
      </w:r>
    </w:p>
    <w:p w14:paraId="2151787B" w14:textId="4AF869DB" w:rsidR="00596A06" w:rsidRDefault="00596A06">
      <w:pPr>
        <w:rPr>
          <w:rFonts w:ascii="Arial Narrow" w:hAnsi="Arial Narrow" w:cs="Calibri"/>
          <w:b/>
          <w:lang w:eastAsia="ar-SA"/>
        </w:rPr>
      </w:pPr>
      <w:r>
        <w:rPr>
          <w:rFonts w:ascii="Arial Narrow" w:hAnsi="Arial Narrow" w:cs="Calibri"/>
          <w:b/>
          <w:lang w:eastAsia="ar-SA"/>
        </w:rPr>
        <w:br w:type="page"/>
      </w:r>
    </w:p>
    <w:p w14:paraId="3701C10A" w14:textId="77777777" w:rsidR="00B855AA" w:rsidRDefault="00B855AA" w:rsidP="00B855AA">
      <w:pPr>
        <w:tabs>
          <w:tab w:val="left" w:pos="2835"/>
        </w:tabs>
        <w:suppressAutoHyphens/>
        <w:jc w:val="both"/>
        <w:rPr>
          <w:rFonts w:ascii="Arial Narrow" w:hAnsi="Arial Narrow" w:cs="Calibri"/>
          <w:b/>
          <w:lang w:eastAsia="ar-SA"/>
        </w:rPr>
      </w:pPr>
    </w:p>
    <w:p w14:paraId="4D87BFC7" w14:textId="5957653D" w:rsidR="00B855AA" w:rsidRDefault="00B855AA" w:rsidP="00B855AA">
      <w:pPr>
        <w:tabs>
          <w:tab w:val="left" w:pos="2835"/>
        </w:tabs>
        <w:suppressAutoHyphens/>
        <w:jc w:val="both"/>
        <w:rPr>
          <w:rFonts w:ascii="Arial Narrow" w:hAnsi="Arial Narrow"/>
          <w:b/>
          <w:lang w:eastAsia="ar-SA"/>
        </w:rPr>
      </w:pPr>
      <w:r w:rsidRPr="00A10192">
        <w:rPr>
          <w:rFonts w:ascii="Arial Narrow" w:hAnsi="Arial Narrow"/>
          <w:b/>
          <w:lang w:eastAsia="ar-SA"/>
        </w:rPr>
        <w:t>1</w:t>
      </w:r>
      <w:r w:rsidR="00DC7714" w:rsidRPr="00A10192">
        <w:rPr>
          <w:rFonts w:ascii="Arial Narrow" w:hAnsi="Arial Narrow"/>
          <w:b/>
          <w:lang w:eastAsia="ar-SA"/>
        </w:rPr>
        <w:t>4</w:t>
      </w:r>
      <w:r w:rsidRPr="00A10192">
        <w:rPr>
          <w:rFonts w:ascii="Arial Narrow" w:hAnsi="Arial Narrow"/>
          <w:b/>
          <w:lang w:eastAsia="ar-SA"/>
        </w:rPr>
        <w:t xml:space="preserve">.1. Ponudbena cena </w:t>
      </w:r>
    </w:p>
    <w:p w14:paraId="08D3AF61" w14:textId="77777777" w:rsidR="00596A06" w:rsidRPr="00A10192" w:rsidRDefault="00596A06" w:rsidP="00B855AA">
      <w:pPr>
        <w:tabs>
          <w:tab w:val="left" w:pos="2835"/>
        </w:tabs>
        <w:suppressAutoHyphens/>
        <w:jc w:val="both"/>
        <w:rPr>
          <w:rFonts w:ascii="Arial Narrow" w:hAnsi="Arial Narrow"/>
          <w:b/>
          <w:lang w:eastAsia="ar-SA"/>
        </w:rPr>
      </w:pPr>
    </w:p>
    <w:p w14:paraId="6A0E01DD" w14:textId="38B7358B" w:rsidR="00B855AA" w:rsidRPr="00A10192" w:rsidRDefault="00B855AA" w:rsidP="00B855AA">
      <w:pPr>
        <w:keepNext/>
        <w:keepLines/>
        <w:spacing w:after="120"/>
        <w:jc w:val="both"/>
        <w:rPr>
          <w:rFonts w:ascii="Arial Narrow" w:hAnsi="Arial Narrow"/>
          <w:lang w:eastAsia="ar-SA"/>
        </w:rPr>
      </w:pPr>
      <w:r w:rsidRPr="00A10192">
        <w:rPr>
          <w:rFonts w:ascii="Arial Narrow" w:hAnsi="Arial Narrow"/>
          <w:b/>
          <w:lang w:eastAsia="ar-SA"/>
        </w:rPr>
        <w:t xml:space="preserve">Ponudba mora biti narejena za vsako zavarovalno vrsto posebej, premija pa se mora vpisati v posebno tabelo (rekapitulacija), ki jo sestavi ponudnik. Obenem mora ponudnik priložiti informativni izračun premije po posamezni zavarovalni vrsti, iz katerega morajo biti razvidne premije, premijske stopnje posameznih postavk, višina doplačil za razširitve jamstev in višine danih popustov. </w:t>
      </w:r>
      <w:r w:rsidRPr="00A10192">
        <w:rPr>
          <w:rFonts w:ascii="Arial Narrow" w:hAnsi="Arial Narrow"/>
          <w:lang w:eastAsia="ar-SA"/>
        </w:rPr>
        <w:t xml:space="preserve">Ponudnik te dokumente priloži v </w:t>
      </w:r>
      <w:proofErr w:type="spellStart"/>
      <w:r w:rsidRPr="00A10192">
        <w:rPr>
          <w:rFonts w:ascii="Arial Narrow" w:hAnsi="Arial Narrow"/>
          <w:lang w:eastAsia="ar-SA"/>
        </w:rPr>
        <w:t>eJN</w:t>
      </w:r>
      <w:proofErr w:type="spellEnd"/>
      <w:r w:rsidRPr="00A10192">
        <w:rPr>
          <w:rFonts w:ascii="Arial Narrow" w:hAnsi="Arial Narrow"/>
          <w:lang w:eastAsia="ar-SA"/>
        </w:rPr>
        <w:t xml:space="preserve">  sistemu pod rubriko »</w:t>
      </w:r>
      <w:r w:rsidRPr="00A10192">
        <w:rPr>
          <w:rFonts w:ascii="Arial Narrow" w:hAnsi="Arial Narrow"/>
          <w:b/>
          <w:lang w:eastAsia="ar-SA"/>
        </w:rPr>
        <w:t>drugi dokumenti</w:t>
      </w:r>
      <w:r w:rsidRPr="00A10192">
        <w:rPr>
          <w:rFonts w:ascii="Arial Narrow" w:hAnsi="Arial Narrow"/>
          <w:lang w:eastAsia="ar-SA"/>
        </w:rPr>
        <w:t>«.</w:t>
      </w:r>
    </w:p>
    <w:p w14:paraId="366A659C" w14:textId="77777777" w:rsidR="00B855AA" w:rsidRPr="00A10192" w:rsidRDefault="00B855AA" w:rsidP="00B855AA">
      <w:pPr>
        <w:keepNext/>
        <w:keepLines/>
        <w:jc w:val="both"/>
        <w:rPr>
          <w:rFonts w:ascii="Arial Narrow" w:hAnsi="Arial Narrow"/>
          <w:lang w:eastAsia="ar-SA"/>
        </w:rPr>
      </w:pPr>
      <w:r w:rsidRPr="00A10192">
        <w:rPr>
          <w:rFonts w:ascii="Arial Narrow" w:hAnsi="Arial Narrow"/>
          <w:bCs/>
          <w:lang w:eastAsia="ar-SA"/>
        </w:rPr>
        <w:t xml:space="preserve">Končna vrednost ponudbe se vpiše v »Ponudbeni predračun«. Ponudnik uporabi </w:t>
      </w:r>
      <w:r w:rsidRPr="00A10192">
        <w:rPr>
          <w:rFonts w:ascii="Arial Narrow" w:hAnsi="Arial Narrow"/>
          <w:b/>
          <w:lang w:eastAsia="ar-SA"/>
        </w:rPr>
        <w:t>OBRAZEC »PONUDBA - PONUDBENI PREDRAČUN«. Ponudnik v sistem e-JN Obrazec »Ponudba – Ponudbeni predračun« naloži v razdelek »Predračun« v .</w:t>
      </w:r>
      <w:proofErr w:type="spellStart"/>
      <w:r w:rsidRPr="00A10192">
        <w:rPr>
          <w:rFonts w:ascii="Arial Narrow" w:hAnsi="Arial Narrow"/>
          <w:b/>
          <w:lang w:eastAsia="ar-SA"/>
        </w:rPr>
        <w:t>pdf</w:t>
      </w:r>
      <w:proofErr w:type="spellEnd"/>
      <w:r w:rsidRPr="00A10192">
        <w:rPr>
          <w:rFonts w:ascii="Arial Narrow" w:hAnsi="Arial Narrow"/>
          <w:b/>
          <w:lang w:eastAsia="ar-SA"/>
        </w:rPr>
        <w:t xml:space="preserve"> datoteki.</w:t>
      </w:r>
    </w:p>
    <w:p w14:paraId="2AC8E1D9" w14:textId="77777777" w:rsidR="00B855AA" w:rsidRPr="00A10192" w:rsidRDefault="00B855AA" w:rsidP="00B855AA">
      <w:pPr>
        <w:tabs>
          <w:tab w:val="left" w:pos="2835"/>
        </w:tabs>
        <w:suppressAutoHyphens/>
        <w:jc w:val="both"/>
        <w:rPr>
          <w:rFonts w:ascii="Arial Narrow" w:hAnsi="Arial Narrow"/>
          <w:highlight w:val="red"/>
          <w:lang w:eastAsia="ar-SA"/>
        </w:rPr>
      </w:pPr>
    </w:p>
    <w:p w14:paraId="778D02F1"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Ponudnik mora v ponudbi ponujati vse zavarovalne vrste, ob upoštevanju tehničnih specifikacij, ki so del razpisne dokumentacije. V kolikor ponudnik ne poda ponudbene cene za vse razpisane zavarovalne vrste, se šteje, da predmetne postavke ne ponuja in tako ne izpolnjuje vseh zahtev naročnika iz predmetne razpisne dokumentacije. V kolikor ponudnik vpiše ceno nič (0) EUR, se šteje, da ponuja postavko brezplačno.</w:t>
      </w:r>
    </w:p>
    <w:p w14:paraId="77B6D1D5" w14:textId="77777777" w:rsidR="00B855AA" w:rsidRPr="00A10192" w:rsidRDefault="00B855AA" w:rsidP="00B855AA">
      <w:pPr>
        <w:tabs>
          <w:tab w:val="left" w:pos="2835"/>
        </w:tabs>
        <w:suppressAutoHyphens/>
        <w:jc w:val="both"/>
        <w:rPr>
          <w:rFonts w:ascii="Arial Narrow" w:hAnsi="Arial Narrow"/>
          <w:lang w:eastAsia="ar-SA"/>
        </w:rPr>
      </w:pPr>
    </w:p>
    <w:p w14:paraId="3B9CC301"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Naročnik si pridržuje pravico, da zahteva pisno podrobno obrazložitev in razčlenitev vseh postavk ponudbe in jih bo, upoštevajoč prejete obrazložitve, tudi preveril.</w:t>
      </w:r>
    </w:p>
    <w:p w14:paraId="07F1C320" w14:textId="77777777" w:rsidR="00B855AA" w:rsidRPr="00A10192" w:rsidRDefault="00B855AA" w:rsidP="00B855AA">
      <w:pPr>
        <w:tabs>
          <w:tab w:val="left" w:pos="2835"/>
        </w:tabs>
        <w:suppressAutoHyphens/>
        <w:jc w:val="both"/>
        <w:rPr>
          <w:rFonts w:ascii="Arial Narrow" w:hAnsi="Arial Narrow"/>
          <w:lang w:eastAsia="ar-SA"/>
        </w:rPr>
      </w:pPr>
    </w:p>
    <w:p w14:paraId="60D75A38" w14:textId="77777777" w:rsidR="0021442F" w:rsidRPr="00A10192" w:rsidRDefault="00B855AA" w:rsidP="00C765D9">
      <w:pPr>
        <w:tabs>
          <w:tab w:val="left" w:pos="2835"/>
        </w:tabs>
        <w:suppressAutoHyphens/>
        <w:jc w:val="both"/>
        <w:rPr>
          <w:rFonts w:ascii="Arial Narrow" w:hAnsi="Arial Narrow"/>
          <w:lang w:eastAsia="ar-SA"/>
        </w:rPr>
      </w:pPr>
      <w:r w:rsidRPr="00A10192">
        <w:rPr>
          <w:rFonts w:ascii="Arial Narrow" w:hAnsi="Arial Narrow"/>
          <w:lang w:eastAsia="ar-SA"/>
        </w:rPr>
        <w:t>Naročnik bo upošteval ponudbo, ki bo vsebovala vsa predlagana zavarovanja in kjer bodo vsa zavarovanja brez agregatov izplačil zavarovalnin – odškodnin in brez odbitnih franšiz, razen pri zavarovalnih vrstah, kjer bo to posebej zahtevano v razpisni dokumentaciji. V primeru odstopanja od tega dejstva, se ponudba smatra kot nepopolna.</w:t>
      </w:r>
    </w:p>
    <w:p w14:paraId="40AD0E01" w14:textId="77777777" w:rsidR="00B855AA" w:rsidRPr="00A10192" w:rsidRDefault="00B855AA" w:rsidP="00B855AA">
      <w:pPr>
        <w:widowControl w:val="0"/>
        <w:kinsoku w:val="0"/>
        <w:overflowPunct w:val="0"/>
        <w:autoSpaceDE w:val="0"/>
        <w:autoSpaceDN w:val="0"/>
        <w:adjustRightInd w:val="0"/>
        <w:spacing w:before="231"/>
        <w:ind w:right="-31"/>
        <w:jc w:val="both"/>
        <w:rPr>
          <w:rFonts w:ascii="Arial Narrow" w:hAnsi="Arial Narrow"/>
        </w:rPr>
      </w:pPr>
      <w:r w:rsidRPr="00A10192">
        <w:rPr>
          <w:rFonts w:ascii="Arial Narrow" w:hAnsi="Arial Narrow"/>
        </w:rPr>
        <w:t xml:space="preserve">Cene v ponudbi morajo biti izražene v evrih (EUR) in </w:t>
      </w:r>
      <w:r w:rsidRPr="00A10192">
        <w:rPr>
          <w:rFonts w:ascii="Arial Narrow" w:hAnsi="Arial Narrow"/>
          <w:b/>
          <w:bCs/>
        </w:rPr>
        <w:t xml:space="preserve">morajo vključevati vse stroške, davke in morebitne popuste </w:t>
      </w:r>
      <w:r w:rsidRPr="00A10192">
        <w:rPr>
          <w:rFonts w:ascii="Arial Narrow" w:hAnsi="Arial Narrow"/>
        </w:rPr>
        <w:t>tako, da naročnika ne bremenijo kakršni koli drugi stroški, povezani s predmetom javnega naročila, pri</w:t>
      </w:r>
      <w:r w:rsidRPr="00A10192">
        <w:rPr>
          <w:rFonts w:ascii="Arial Narrow" w:hAnsi="Arial Narrow"/>
          <w:spacing w:val="-4"/>
        </w:rPr>
        <w:t xml:space="preserve"> </w:t>
      </w:r>
      <w:r w:rsidRPr="00A10192">
        <w:rPr>
          <w:rFonts w:ascii="Arial Narrow" w:hAnsi="Arial Narrow"/>
        </w:rPr>
        <w:t>tem pa</w:t>
      </w:r>
      <w:r w:rsidRPr="00A10192">
        <w:rPr>
          <w:rFonts w:ascii="Arial Narrow" w:hAnsi="Arial Narrow"/>
          <w:spacing w:val="-4"/>
        </w:rPr>
        <w:t xml:space="preserve"> </w:t>
      </w:r>
      <w:r w:rsidRPr="00A10192">
        <w:rPr>
          <w:rFonts w:ascii="Arial Narrow" w:hAnsi="Arial Narrow"/>
        </w:rPr>
        <w:t>se</w:t>
      </w:r>
      <w:r w:rsidRPr="00A10192">
        <w:rPr>
          <w:rFonts w:ascii="Arial Narrow" w:hAnsi="Arial Narrow"/>
          <w:spacing w:val="-4"/>
        </w:rPr>
        <w:t xml:space="preserve"> </w:t>
      </w:r>
      <w:r w:rsidRPr="00A10192">
        <w:rPr>
          <w:rFonts w:ascii="Arial Narrow" w:hAnsi="Arial Narrow"/>
        </w:rPr>
        <w:t>šteje,</w:t>
      </w:r>
      <w:r w:rsidRPr="00A10192">
        <w:rPr>
          <w:rFonts w:ascii="Arial Narrow" w:hAnsi="Arial Narrow"/>
          <w:spacing w:val="-4"/>
        </w:rPr>
        <w:t xml:space="preserve"> </w:t>
      </w:r>
      <w:r w:rsidRPr="00A10192">
        <w:rPr>
          <w:rFonts w:ascii="Arial Narrow" w:hAnsi="Arial Narrow"/>
        </w:rPr>
        <w:t>da</w:t>
      </w:r>
      <w:r w:rsidRPr="00A10192">
        <w:rPr>
          <w:rFonts w:ascii="Arial Narrow" w:hAnsi="Arial Narrow"/>
          <w:spacing w:val="-5"/>
        </w:rPr>
        <w:t xml:space="preserve"> </w:t>
      </w:r>
      <w:r w:rsidRPr="00A10192">
        <w:rPr>
          <w:rFonts w:ascii="Arial Narrow" w:hAnsi="Arial Narrow"/>
        </w:rPr>
        <w:t>v</w:t>
      </w:r>
      <w:r w:rsidRPr="00A10192">
        <w:rPr>
          <w:rFonts w:ascii="Arial Narrow" w:hAnsi="Arial Narrow"/>
          <w:spacing w:val="-4"/>
        </w:rPr>
        <w:t xml:space="preserve"> </w:t>
      </w:r>
      <w:r w:rsidRPr="00A10192">
        <w:rPr>
          <w:rFonts w:ascii="Arial Narrow" w:hAnsi="Arial Narrow"/>
        </w:rPr>
        <w:t>celoti</w:t>
      </w:r>
      <w:r w:rsidRPr="00A10192">
        <w:rPr>
          <w:rFonts w:ascii="Arial Narrow" w:hAnsi="Arial Narrow"/>
          <w:spacing w:val="-5"/>
        </w:rPr>
        <w:t xml:space="preserve"> </w:t>
      </w:r>
      <w:r w:rsidRPr="00A10192">
        <w:rPr>
          <w:rFonts w:ascii="Arial Narrow" w:hAnsi="Arial Narrow"/>
        </w:rPr>
        <w:t>pozna</w:t>
      </w:r>
      <w:r w:rsidRPr="00A10192">
        <w:rPr>
          <w:rFonts w:ascii="Arial Narrow" w:hAnsi="Arial Narrow"/>
          <w:spacing w:val="-3"/>
        </w:rPr>
        <w:t xml:space="preserve"> </w:t>
      </w:r>
      <w:r w:rsidRPr="00A10192">
        <w:rPr>
          <w:rFonts w:ascii="Arial Narrow" w:hAnsi="Arial Narrow"/>
        </w:rPr>
        <w:t>to</w:t>
      </w:r>
      <w:r w:rsidRPr="00A10192">
        <w:rPr>
          <w:rFonts w:ascii="Arial Narrow" w:hAnsi="Arial Narrow"/>
          <w:spacing w:val="-4"/>
        </w:rPr>
        <w:t xml:space="preserve"> </w:t>
      </w:r>
      <w:r w:rsidRPr="00A10192">
        <w:rPr>
          <w:rFonts w:ascii="Arial Narrow" w:hAnsi="Arial Narrow"/>
        </w:rPr>
        <w:t>razpisno</w:t>
      </w:r>
      <w:r w:rsidRPr="00A10192">
        <w:rPr>
          <w:rFonts w:ascii="Arial Narrow" w:hAnsi="Arial Narrow"/>
          <w:spacing w:val="-4"/>
        </w:rPr>
        <w:t xml:space="preserve"> </w:t>
      </w:r>
      <w:r w:rsidRPr="00A10192">
        <w:rPr>
          <w:rFonts w:ascii="Arial Narrow" w:hAnsi="Arial Narrow"/>
        </w:rPr>
        <w:t>dokumentacijo.</w:t>
      </w:r>
      <w:r w:rsidRPr="00A10192">
        <w:rPr>
          <w:rFonts w:ascii="Arial Narrow" w:hAnsi="Arial Narrow"/>
          <w:spacing w:val="1"/>
        </w:rPr>
        <w:t xml:space="preserve"> </w:t>
      </w:r>
      <w:r w:rsidRPr="00A10192">
        <w:rPr>
          <w:rFonts w:ascii="Arial Narrow" w:hAnsi="Arial Narrow"/>
        </w:rPr>
        <w:t>Nepoznavanje</w:t>
      </w:r>
      <w:r w:rsidRPr="00A10192">
        <w:rPr>
          <w:rFonts w:ascii="Arial Narrow" w:hAnsi="Arial Narrow"/>
          <w:spacing w:val="-4"/>
        </w:rPr>
        <w:t xml:space="preserve"> </w:t>
      </w:r>
      <w:r w:rsidRPr="00A10192">
        <w:rPr>
          <w:rFonts w:ascii="Arial Narrow" w:hAnsi="Arial Narrow"/>
        </w:rPr>
        <w:t>razmer</w:t>
      </w:r>
      <w:r w:rsidRPr="00A10192">
        <w:rPr>
          <w:rFonts w:ascii="Arial Narrow" w:hAnsi="Arial Narrow"/>
          <w:spacing w:val="-3"/>
        </w:rPr>
        <w:t xml:space="preserve"> </w:t>
      </w:r>
      <w:r w:rsidRPr="00A10192">
        <w:rPr>
          <w:rFonts w:ascii="Arial Narrow" w:hAnsi="Arial Narrow"/>
        </w:rPr>
        <w:t>ne</w:t>
      </w:r>
      <w:r w:rsidRPr="00A10192">
        <w:rPr>
          <w:rFonts w:ascii="Arial Narrow" w:hAnsi="Arial Narrow"/>
          <w:spacing w:val="-7"/>
        </w:rPr>
        <w:t xml:space="preserve"> </w:t>
      </w:r>
      <w:r w:rsidRPr="00A10192">
        <w:rPr>
          <w:rFonts w:ascii="Arial Narrow" w:hAnsi="Arial Narrow"/>
        </w:rPr>
        <w:t>more</w:t>
      </w:r>
      <w:r w:rsidRPr="00A10192">
        <w:rPr>
          <w:rFonts w:ascii="Arial Narrow" w:hAnsi="Arial Narrow"/>
          <w:spacing w:val="-3"/>
        </w:rPr>
        <w:t xml:space="preserve"> </w:t>
      </w:r>
      <w:r w:rsidRPr="00A10192">
        <w:rPr>
          <w:rFonts w:ascii="Arial Narrow" w:hAnsi="Arial Narrow"/>
        </w:rPr>
        <w:t>biti</w:t>
      </w:r>
      <w:r w:rsidRPr="00A10192">
        <w:rPr>
          <w:rFonts w:ascii="Arial Narrow" w:hAnsi="Arial Narrow"/>
          <w:spacing w:val="-5"/>
        </w:rPr>
        <w:t xml:space="preserve"> </w:t>
      </w:r>
      <w:r w:rsidRPr="00A10192">
        <w:rPr>
          <w:rFonts w:ascii="Arial Narrow" w:hAnsi="Arial Narrow"/>
        </w:rPr>
        <w:t>razlog</w:t>
      </w:r>
      <w:r w:rsidRPr="00A10192">
        <w:rPr>
          <w:rFonts w:ascii="Arial Narrow" w:hAnsi="Arial Narrow"/>
          <w:spacing w:val="-2"/>
        </w:rPr>
        <w:t xml:space="preserve"> </w:t>
      </w:r>
      <w:r w:rsidRPr="00A10192">
        <w:rPr>
          <w:rFonts w:ascii="Arial Narrow" w:hAnsi="Arial Narrow"/>
        </w:rPr>
        <w:t>za uveljavljanje raznih dodatnih stroškov. V primeru, da posamezne postavke niso natančno opredeljene ali opisane</w:t>
      </w:r>
      <w:r w:rsidRPr="00A10192">
        <w:rPr>
          <w:rFonts w:ascii="Arial Narrow" w:hAnsi="Arial Narrow"/>
          <w:spacing w:val="-9"/>
        </w:rPr>
        <w:t xml:space="preserve"> </w:t>
      </w:r>
      <w:r w:rsidRPr="00A10192">
        <w:rPr>
          <w:rFonts w:ascii="Arial Narrow" w:hAnsi="Arial Narrow"/>
        </w:rPr>
        <w:t>v</w:t>
      </w:r>
      <w:r w:rsidRPr="00A10192">
        <w:rPr>
          <w:rFonts w:ascii="Arial Narrow" w:hAnsi="Arial Narrow"/>
          <w:spacing w:val="-9"/>
        </w:rPr>
        <w:t xml:space="preserve"> </w:t>
      </w:r>
      <w:r w:rsidRPr="00A10192">
        <w:rPr>
          <w:rFonts w:ascii="Arial Narrow" w:hAnsi="Arial Narrow"/>
        </w:rPr>
        <w:t>okviru</w:t>
      </w:r>
      <w:r w:rsidRPr="00A10192">
        <w:rPr>
          <w:rFonts w:ascii="Arial Narrow" w:hAnsi="Arial Narrow"/>
          <w:spacing w:val="-8"/>
        </w:rPr>
        <w:t xml:space="preserve"> </w:t>
      </w:r>
      <w:r w:rsidRPr="00A10192">
        <w:rPr>
          <w:rFonts w:ascii="Arial Narrow" w:hAnsi="Arial Narrow"/>
        </w:rPr>
        <w:t>ponudbenega</w:t>
      </w:r>
      <w:r w:rsidRPr="00A10192">
        <w:rPr>
          <w:rFonts w:ascii="Arial Narrow" w:hAnsi="Arial Narrow"/>
          <w:spacing w:val="-9"/>
        </w:rPr>
        <w:t xml:space="preserve"> </w:t>
      </w:r>
      <w:r w:rsidRPr="00A10192">
        <w:rPr>
          <w:rFonts w:ascii="Arial Narrow" w:hAnsi="Arial Narrow"/>
        </w:rPr>
        <w:t>predračuna,</w:t>
      </w:r>
      <w:r w:rsidRPr="00A10192">
        <w:rPr>
          <w:rFonts w:ascii="Arial Narrow" w:hAnsi="Arial Narrow"/>
          <w:spacing w:val="-9"/>
        </w:rPr>
        <w:t xml:space="preserve"> </w:t>
      </w:r>
      <w:r w:rsidRPr="00A10192">
        <w:rPr>
          <w:rFonts w:ascii="Arial Narrow" w:hAnsi="Arial Narrow"/>
        </w:rPr>
        <w:t>njihova</w:t>
      </w:r>
      <w:r w:rsidRPr="00A10192">
        <w:rPr>
          <w:rFonts w:ascii="Arial Narrow" w:hAnsi="Arial Narrow"/>
          <w:spacing w:val="-8"/>
        </w:rPr>
        <w:t xml:space="preserve"> </w:t>
      </w:r>
      <w:r w:rsidRPr="00A10192">
        <w:rPr>
          <w:rFonts w:ascii="Arial Narrow" w:hAnsi="Arial Narrow"/>
        </w:rPr>
        <w:t>vsebina</w:t>
      </w:r>
      <w:r w:rsidRPr="00A10192">
        <w:rPr>
          <w:rFonts w:ascii="Arial Narrow" w:hAnsi="Arial Narrow"/>
          <w:spacing w:val="-9"/>
        </w:rPr>
        <w:t xml:space="preserve"> </w:t>
      </w:r>
      <w:r w:rsidRPr="00A10192">
        <w:rPr>
          <w:rFonts w:ascii="Arial Narrow" w:hAnsi="Arial Narrow"/>
        </w:rPr>
        <w:t>pa</w:t>
      </w:r>
      <w:r w:rsidRPr="00A10192">
        <w:rPr>
          <w:rFonts w:ascii="Arial Narrow" w:hAnsi="Arial Narrow"/>
          <w:spacing w:val="-9"/>
        </w:rPr>
        <w:t xml:space="preserve"> </w:t>
      </w:r>
      <w:r w:rsidRPr="00A10192">
        <w:rPr>
          <w:rFonts w:ascii="Arial Narrow" w:hAnsi="Arial Narrow"/>
        </w:rPr>
        <w:t>izhaja</w:t>
      </w:r>
      <w:r w:rsidRPr="00A10192">
        <w:rPr>
          <w:rFonts w:ascii="Arial Narrow" w:hAnsi="Arial Narrow"/>
          <w:spacing w:val="-8"/>
        </w:rPr>
        <w:t xml:space="preserve"> </w:t>
      </w:r>
      <w:r w:rsidRPr="00A10192">
        <w:rPr>
          <w:rFonts w:ascii="Arial Narrow" w:hAnsi="Arial Narrow"/>
        </w:rPr>
        <w:t>iz</w:t>
      </w:r>
      <w:r w:rsidRPr="00A10192">
        <w:rPr>
          <w:rFonts w:ascii="Arial Narrow" w:hAnsi="Arial Narrow"/>
          <w:spacing w:val="-9"/>
        </w:rPr>
        <w:t xml:space="preserve"> </w:t>
      </w:r>
      <w:r w:rsidRPr="00A10192">
        <w:rPr>
          <w:rFonts w:ascii="Arial Narrow" w:hAnsi="Arial Narrow"/>
        </w:rPr>
        <w:t>drugih</w:t>
      </w:r>
      <w:r w:rsidRPr="00A10192">
        <w:rPr>
          <w:rFonts w:ascii="Arial Narrow" w:hAnsi="Arial Narrow"/>
          <w:spacing w:val="-9"/>
        </w:rPr>
        <w:t xml:space="preserve"> </w:t>
      </w:r>
      <w:r w:rsidRPr="00A10192">
        <w:rPr>
          <w:rFonts w:ascii="Arial Narrow" w:hAnsi="Arial Narrow"/>
        </w:rPr>
        <w:t>delov</w:t>
      </w:r>
      <w:r w:rsidRPr="00A10192">
        <w:rPr>
          <w:rFonts w:ascii="Arial Narrow" w:hAnsi="Arial Narrow"/>
          <w:spacing w:val="-11"/>
        </w:rPr>
        <w:t xml:space="preserve"> </w:t>
      </w:r>
      <w:r w:rsidRPr="00A10192">
        <w:rPr>
          <w:rFonts w:ascii="Arial Narrow" w:hAnsi="Arial Narrow"/>
        </w:rPr>
        <w:t>razpisne</w:t>
      </w:r>
      <w:r w:rsidRPr="00A10192">
        <w:rPr>
          <w:rFonts w:ascii="Arial Narrow" w:hAnsi="Arial Narrow"/>
          <w:spacing w:val="-9"/>
        </w:rPr>
        <w:t xml:space="preserve"> </w:t>
      </w:r>
      <w:r w:rsidRPr="00A10192">
        <w:rPr>
          <w:rFonts w:ascii="Arial Narrow" w:hAnsi="Arial Narrow"/>
        </w:rPr>
        <w:t xml:space="preserve">dokumentacije, se smatra, da je ponudnik v polnosti seznanjen s predmetom javnega naročila ter je v okviru ponudbenega predračuna upošteval vse rešitve iz razpisne dokumentacije. Upoštevane morajo biti </w:t>
      </w:r>
      <w:r w:rsidRPr="00A10192">
        <w:rPr>
          <w:rFonts w:ascii="Arial Narrow" w:hAnsi="Arial Narrow"/>
          <w:b/>
          <w:bCs/>
        </w:rPr>
        <w:t>vse zahteve iz specifikacije</w:t>
      </w:r>
      <w:r w:rsidRPr="00A10192">
        <w:rPr>
          <w:rFonts w:ascii="Arial Narrow" w:hAnsi="Arial Narrow"/>
          <w:b/>
          <w:bCs/>
          <w:spacing w:val="-18"/>
        </w:rPr>
        <w:t xml:space="preserve"> </w:t>
      </w:r>
      <w:r w:rsidRPr="00A10192">
        <w:rPr>
          <w:rFonts w:ascii="Arial Narrow" w:hAnsi="Arial Narrow"/>
          <w:b/>
          <w:bCs/>
        </w:rPr>
        <w:t>naročila</w:t>
      </w:r>
      <w:r w:rsidRPr="00A10192">
        <w:rPr>
          <w:rFonts w:ascii="Arial Narrow" w:hAnsi="Arial Narrow"/>
        </w:rPr>
        <w:t>.</w:t>
      </w:r>
      <w:r w:rsidRPr="00A10192">
        <w:rPr>
          <w:rFonts w:ascii="Arial Narrow" w:hAnsi="Arial Narrow"/>
          <w:spacing w:val="-15"/>
        </w:rPr>
        <w:t xml:space="preserve"> </w:t>
      </w:r>
      <w:r w:rsidRPr="00A10192">
        <w:rPr>
          <w:rFonts w:ascii="Arial Narrow" w:hAnsi="Arial Narrow"/>
        </w:rPr>
        <w:t>Specifikacije</w:t>
      </w:r>
      <w:r w:rsidRPr="00A10192">
        <w:rPr>
          <w:rFonts w:ascii="Arial Narrow" w:hAnsi="Arial Narrow"/>
          <w:spacing w:val="-17"/>
        </w:rPr>
        <w:t xml:space="preserve"> </w:t>
      </w:r>
      <w:r w:rsidRPr="00A10192">
        <w:rPr>
          <w:rFonts w:ascii="Arial Narrow" w:hAnsi="Arial Narrow"/>
        </w:rPr>
        <w:t>naročila</w:t>
      </w:r>
      <w:r w:rsidRPr="00A10192">
        <w:rPr>
          <w:rFonts w:ascii="Arial Narrow" w:hAnsi="Arial Narrow"/>
          <w:spacing w:val="-15"/>
        </w:rPr>
        <w:t xml:space="preserve"> </w:t>
      </w:r>
      <w:r w:rsidRPr="00A10192">
        <w:rPr>
          <w:rFonts w:ascii="Arial Narrow" w:hAnsi="Arial Narrow"/>
        </w:rPr>
        <w:t>ponudnik</w:t>
      </w:r>
      <w:r w:rsidRPr="00A10192">
        <w:rPr>
          <w:rFonts w:ascii="Arial Narrow" w:hAnsi="Arial Narrow"/>
          <w:spacing w:val="-13"/>
        </w:rPr>
        <w:t xml:space="preserve"> </w:t>
      </w:r>
      <w:r w:rsidRPr="00A10192">
        <w:rPr>
          <w:rFonts w:ascii="Arial Narrow" w:hAnsi="Arial Narrow"/>
        </w:rPr>
        <w:t>ne</w:t>
      </w:r>
      <w:r w:rsidRPr="00A10192">
        <w:rPr>
          <w:rFonts w:ascii="Arial Narrow" w:hAnsi="Arial Narrow"/>
          <w:spacing w:val="-18"/>
        </w:rPr>
        <w:t xml:space="preserve"> </w:t>
      </w:r>
      <w:r w:rsidRPr="00A10192">
        <w:rPr>
          <w:rFonts w:ascii="Arial Narrow" w:hAnsi="Arial Narrow"/>
        </w:rPr>
        <w:t>sme</w:t>
      </w:r>
      <w:r w:rsidRPr="00A10192">
        <w:rPr>
          <w:rFonts w:ascii="Arial Narrow" w:hAnsi="Arial Narrow"/>
          <w:spacing w:val="-17"/>
        </w:rPr>
        <w:t xml:space="preserve"> </w:t>
      </w:r>
      <w:r w:rsidRPr="00A10192">
        <w:rPr>
          <w:rFonts w:ascii="Arial Narrow" w:hAnsi="Arial Narrow"/>
        </w:rPr>
        <w:t>spreminjati.</w:t>
      </w:r>
      <w:r w:rsidRPr="00A10192">
        <w:rPr>
          <w:rFonts w:ascii="Arial Narrow" w:hAnsi="Arial Narrow"/>
          <w:spacing w:val="-16"/>
        </w:rPr>
        <w:t xml:space="preserve"> </w:t>
      </w:r>
      <w:r w:rsidRPr="00A10192">
        <w:rPr>
          <w:rFonts w:ascii="Arial Narrow" w:hAnsi="Arial Narrow"/>
        </w:rPr>
        <w:t>Ponudnik</w:t>
      </w:r>
      <w:r w:rsidRPr="00A10192">
        <w:rPr>
          <w:rFonts w:ascii="Arial Narrow" w:hAnsi="Arial Narrow"/>
          <w:spacing w:val="-13"/>
        </w:rPr>
        <w:t xml:space="preserve"> </w:t>
      </w:r>
      <w:r w:rsidRPr="00A10192">
        <w:rPr>
          <w:rFonts w:ascii="Arial Narrow" w:hAnsi="Arial Narrow"/>
        </w:rPr>
        <w:t>je</w:t>
      </w:r>
      <w:r w:rsidRPr="00A10192">
        <w:rPr>
          <w:rFonts w:ascii="Arial Narrow" w:hAnsi="Arial Narrow"/>
          <w:spacing w:val="-17"/>
        </w:rPr>
        <w:t xml:space="preserve"> </w:t>
      </w:r>
      <w:r w:rsidRPr="00A10192">
        <w:rPr>
          <w:rFonts w:ascii="Arial Narrow" w:hAnsi="Arial Narrow"/>
        </w:rPr>
        <w:t>odgovoren</w:t>
      </w:r>
      <w:r w:rsidRPr="00A10192">
        <w:rPr>
          <w:rFonts w:ascii="Arial Narrow" w:hAnsi="Arial Narrow"/>
          <w:spacing w:val="-15"/>
        </w:rPr>
        <w:t xml:space="preserve"> </w:t>
      </w:r>
      <w:r w:rsidRPr="00A10192">
        <w:rPr>
          <w:rFonts w:ascii="Arial Narrow" w:hAnsi="Arial Narrow"/>
        </w:rPr>
        <w:t>za</w:t>
      </w:r>
      <w:r w:rsidRPr="00A10192">
        <w:rPr>
          <w:rFonts w:ascii="Arial Narrow" w:hAnsi="Arial Narrow"/>
          <w:spacing w:val="-15"/>
        </w:rPr>
        <w:t xml:space="preserve"> </w:t>
      </w:r>
      <w:r w:rsidRPr="00A10192">
        <w:rPr>
          <w:rFonts w:ascii="Arial Narrow" w:hAnsi="Arial Narrow"/>
        </w:rPr>
        <w:t>pravilen izračun končne</w:t>
      </w:r>
      <w:r w:rsidRPr="00A10192">
        <w:rPr>
          <w:rFonts w:ascii="Arial Narrow" w:hAnsi="Arial Narrow"/>
          <w:spacing w:val="-3"/>
        </w:rPr>
        <w:t xml:space="preserve"> </w:t>
      </w:r>
      <w:r w:rsidRPr="00A10192">
        <w:rPr>
          <w:rFonts w:ascii="Arial Narrow" w:hAnsi="Arial Narrow"/>
        </w:rPr>
        <w:t>cene.</w:t>
      </w:r>
    </w:p>
    <w:p w14:paraId="49FF1946" w14:textId="77777777" w:rsidR="00B855AA" w:rsidRPr="00A10192" w:rsidRDefault="00B855AA" w:rsidP="00B855AA">
      <w:pPr>
        <w:widowControl w:val="0"/>
        <w:kinsoku w:val="0"/>
        <w:overflowPunct w:val="0"/>
        <w:autoSpaceDE w:val="0"/>
        <w:autoSpaceDN w:val="0"/>
        <w:adjustRightInd w:val="0"/>
        <w:spacing w:before="1"/>
        <w:rPr>
          <w:rFonts w:ascii="Arial Narrow" w:hAnsi="Arial Narrow"/>
        </w:rPr>
      </w:pPr>
    </w:p>
    <w:p w14:paraId="5A797542" w14:textId="77777777" w:rsidR="00B855AA" w:rsidRPr="00A10192" w:rsidRDefault="00B855AA" w:rsidP="00B855AA">
      <w:pPr>
        <w:widowControl w:val="0"/>
        <w:kinsoku w:val="0"/>
        <w:overflowPunct w:val="0"/>
        <w:autoSpaceDE w:val="0"/>
        <w:autoSpaceDN w:val="0"/>
        <w:adjustRightInd w:val="0"/>
        <w:spacing w:before="1"/>
        <w:ind w:right="-31"/>
        <w:jc w:val="both"/>
        <w:rPr>
          <w:rFonts w:ascii="Arial Narrow" w:hAnsi="Arial Narrow"/>
        </w:rPr>
      </w:pPr>
      <w:r w:rsidRPr="00A10192">
        <w:rPr>
          <w:rFonts w:ascii="Arial Narrow" w:hAnsi="Arial Narrow"/>
        </w:rPr>
        <w:t>V kolikor ponudnik ponuja popust, ga mora vključiti v končno ponudbeno vrednost posameznih postavk. Ponujene</w:t>
      </w:r>
      <w:r w:rsidRPr="00A10192">
        <w:rPr>
          <w:rFonts w:ascii="Arial Narrow" w:hAnsi="Arial Narrow"/>
          <w:spacing w:val="-2"/>
        </w:rPr>
        <w:t xml:space="preserve"> </w:t>
      </w:r>
      <w:r w:rsidRPr="00A10192">
        <w:rPr>
          <w:rFonts w:ascii="Arial Narrow" w:hAnsi="Arial Narrow"/>
          <w:b/>
          <w:bCs/>
        </w:rPr>
        <w:t>cene</w:t>
      </w:r>
      <w:r w:rsidRPr="00A10192">
        <w:rPr>
          <w:rFonts w:ascii="Arial Narrow" w:hAnsi="Arial Narrow"/>
          <w:b/>
          <w:bCs/>
          <w:spacing w:val="-5"/>
        </w:rPr>
        <w:t xml:space="preserve"> </w:t>
      </w:r>
      <w:r w:rsidRPr="00A10192">
        <w:rPr>
          <w:rFonts w:ascii="Arial Narrow" w:hAnsi="Arial Narrow"/>
          <w:b/>
          <w:bCs/>
        </w:rPr>
        <w:t>/</w:t>
      </w:r>
      <w:r w:rsidRPr="00A10192">
        <w:rPr>
          <w:rFonts w:ascii="Arial Narrow" w:hAnsi="Arial Narrow"/>
          <w:b/>
          <w:bCs/>
          <w:spacing w:val="-2"/>
        </w:rPr>
        <w:t xml:space="preserve"> </w:t>
      </w:r>
      <w:r w:rsidRPr="00A10192">
        <w:rPr>
          <w:rFonts w:ascii="Arial Narrow" w:hAnsi="Arial Narrow"/>
          <w:b/>
          <w:bCs/>
        </w:rPr>
        <w:t>enoto</w:t>
      </w:r>
      <w:r w:rsidRPr="00A10192">
        <w:rPr>
          <w:rFonts w:ascii="Arial Narrow" w:hAnsi="Arial Narrow"/>
          <w:b/>
          <w:bCs/>
          <w:spacing w:val="-4"/>
        </w:rPr>
        <w:t xml:space="preserve"> </w:t>
      </w:r>
      <w:r w:rsidRPr="00A10192">
        <w:rPr>
          <w:rFonts w:ascii="Arial Narrow" w:hAnsi="Arial Narrow"/>
          <w:b/>
          <w:bCs/>
        </w:rPr>
        <w:t>so</w:t>
      </w:r>
      <w:r w:rsidRPr="00A10192">
        <w:rPr>
          <w:rFonts w:ascii="Arial Narrow" w:hAnsi="Arial Narrow"/>
          <w:b/>
          <w:bCs/>
          <w:spacing w:val="1"/>
        </w:rPr>
        <w:t xml:space="preserve"> </w:t>
      </w:r>
      <w:r w:rsidRPr="00A10192">
        <w:rPr>
          <w:rFonts w:ascii="Arial Narrow" w:hAnsi="Arial Narrow"/>
          <w:b/>
          <w:bCs/>
        </w:rPr>
        <w:t>fiksne</w:t>
      </w:r>
      <w:r w:rsidRPr="00A10192">
        <w:rPr>
          <w:rFonts w:ascii="Arial Narrow" w:hAnsi="Arial Narrow"/>
          <w:b/>
          <w:bCs/>
          <w:spacing w:val="-5"/>
        </w:rPr>
        <w:t xml:space="preserve"> </w:t>
      </w:r>
      <w:r w:rsidRPr="00A10192">
        <w:rPr>
          <w:rFonts w:ascii="Arial Narrow" w:hAnsi="Arial Narrow"/>
          <w:b/>
          <w:bCs/>
        </w:rPr>
        <w:t>in</w:t>
      </w:r>
      <w:r w:rsidRPr="00A10192">
        <w:rPr>
          <w:rFonts w:ascii="Arial Narrow" w:hAnsi="Arial Narrow"/>
          <w:b/>
          <w:bCs/>
          <w:spacing w:val="-1"/>
        </w:rPr>
        <w:t xml:space="preserve"> </w:t>
      </w:r>
      <w:r w:rsidRPr="00A10192">
        <w:rPr>
          <w:rFonts w:ascii="Arial Narrow" w:hAnsi="Arial Narrow"/>
          <w:b/>
          <w:bCs/>
        </w:rPr>
        <w:t>nespremenljive</w:t>
      </w:r>
      <w:r w:rsidRPr="00A10192">
        <w:rPr>
          <w:rFonts w:ascii="Arial Narrow" w:hAnsi="Arial Narrow"/>
          <w:b/>
          <w:bCs/>
          <w:spacing w:val="1"/>
        </w:rPr>
        <w:t xml:space="preserve"> </w:t>
      </w:r>
      <w:r w:rsidRPr="00A10192">
        <w:rPr>
          <w:rFonts w:ascii="Arial Narrow" w:hAnsi="Arial Narrow"/>
        </w:rPr>
        <w:t>na</w:t>
      </w:r>
      <w:r w:rsidRPr="00A10192">
        <w:rPr>
          <w:rFonts w:ascii="Arial Narrow" w:hAnsi="Arial Narrow"/>
          <w:spacing w:val="-5"/>
        </w:rPr>
        <w:t xml:space="preserve"> </w:t>
      </w:r>
      <w:r w:rsidRPr="00A10192">
        <w:rPr>
          <w:rFonts w:ascii="Arial Narrow" w:hAnsi="Arial Narrow"/>
        </w:rPr>
        <w:t>način,</w:t>
      </w:r>
      <w:r w:rsidRPr="00A10192">
        <w:rPr>
          <w:rFonts w:ascii="Arial Narrow" w:hAnsi="Arial Narrow"/>
          <w:spacing w:val="-4"/>
        </w:rPr>
        <w:t xml:space="preserve"> </w:t>
      </w:r>
      <w:r w:rsidRPr="00A10192">
        <w:rPr>
          <w:rFonts w:ascii="Arial Narrow" w:hAnsi="Arial Narrow"/>
        </w:rPr>
        <w:t>kot</w:t>
      </w:r>
      <w:r w:rsidRPr="00A10192">
        <w:rPr>
          <w:rFonts w:ascii="Arial Narrow" w:hAnsi="Arial Narrow"/>
          <w:spacing w:val="-5"/>
        </w:rPr>
        <w:t xml:space="preserve"> </w:t>
      </w:r>
      <w:r w:rsidRPr="00A10192">
        <w:rPr>
          <w:rFonts w:ascii="Arial Narrow" w:hAnsi="Arial Narrow"/>
        </w:rPr>
        <w:t>je</w:t>
      </w:r>
      <w:r w:rsidRPr="00A10192">
        <w:rPr>
          <w:rFonts w:ascii="Arial Narrow" w:hAnsi="Arial Narrow"/>
          <w:spacing w:val="-5"/>
        </w:rPr>
        <w:t xml:space="preserve"> </w:t>
      </w:r>
      <w:r w:rsidRPr="00A10192">
        <w:rPr>
          <w:rFonts w:ascii="Arial Narrow" w:hAnsi="Arial Narrow"/>
        </w:rPr>
        <w:t>to</w:t>
      </w:r>
      <w:r w:rsidRPr="00A10192">
        <w:rPr>
          <w:rFonts w:ascii="Arial Narrow" w:hAnsi="Arial Narrow"/>
          <w:spacing w:val="-3"/>
        </w:rPr>
        <w:t xml:space="preserve"> </w:t>
      </w:r>
      <w:r w:rsidRPr="00A10192">
        <w:rPr>
          <w:rFonts w:ascii="Arial Narrow" w:hAnsi="Arial Narrow"/>
        </w:rPr>
        <w:t>opredeljeno</w:t>
      </w:r>
      <w:r w:rsidRPr="00A10192">
        <w:rPr>
          <w:rFonts w:ascii="Arial Narrow" w:hAnsi="Arial Narrow"/>
          <w:spacing w:val="-2"/>
        </w:rPr>
        <w:t xml:space="preserve"> </w:t>
      </w:r>
      <w:r w:rsidRPr="00A10192">
        <w:rPr>
          <w:rFonts w:ascii="Arial Narrow" w:hAnsi="Arial Narrow"/>
        </w:rPr>
        <w:t>v</w:t>
      </w:r>
      <w:r w:rsidRPr="00A10192">
        <w:rPr>
          <w:rFonts w:ascii="Arial Narrow" w:hAnsi="Arial Narrow"/>
          <w:spacing w:val="-3"/>
        </w:rPr>
        <w:t xml:space="preserve"> </w:t>
      </w:r>
      <w:r w:rsidRPr="00A10192">
        <w:rPr>
          <w:rFonts w:ascii="Arial Narrow" w:hAnsi="Arial Narrow"/>
        </w:rPr>
        <w:t>osnutku</w:t>
      </w:r>
      <w:r w:rsidRPr="00A10192">
        <w:rPr>
          <w:rFonts w:ascii="Arial Narrow" w:hAnsi="Arial Narrow"/>
          <w:spacing w:val="-3"/>
        </w:rPr>
        <w:t xml:space="preserve"> </w:t>
      </w:r>
      <w:r w:rsidRPr="00A10192">
        <w:rPr>
          <w:rFonts w:ascii="Arial Narrow" w:hAnsi="Arial Narrow"/>
        </w:rPr>
        <w:t>pogodbe,</w:t>
      </w:r>
      <w:r w:rsidRPr="00A10192">
        <w:rPr>
          <w:rFonts w:ascii="Arial Narrow" w:hAnsi="Arial Narrow"/>
          <w:spacing w:val="-2"/>
        </w:rPr>
        <w:t xml:space="preserve"> </w:t>
      </w:r>
      <w:r w:rsidRPr="00A10192">
        <w:rPr>
          <w:rFonts w:ascii="Arial Narrow" w:hAnsi="Arial Narrow"/>
        </w:rPr>
        <w:t>ki</w:t>
      </w:r>
      <w:r w:rsidRPr="00A10192">
        <w:rPr>
          <w:rFonts w:ascii="Arial Narrow" w:hAnsi="Arial Narrow"/>
          <w:spacing w:val="-5"/>
        </w:rPr>
        <w:t xml:space="preserve"> </w:t>
      </w:r>
      <w:r w:rsidRPr="00A10192">
        <w:rPr>
          <w:rFonts w:ascii="Arial Narrow" w:hAnsi="Arial Narrow"/>
        </w:rPr>
        <w:t>je sestavni del te razpisne dokumentacije. Naročnik si pridržuje pravico, da spremeni obseg razpisanih del na način in pod pogoji kot je navedeno v tej razpisni dokumentaciji. Ponudniki morajo to dejstvo upoštevati pri sestavi</w:t>
      </w:r>
      <w:r w:rsidRPr="00A10192">
        <w:rPr>
          <w:rFonts w:ascii="Arial Narrow" w:hAnsi="Arial Narrow"/>
          <w:spacing w:val="-4"/>
        </w:rPr>
        <w:t xml:space="preserve"> </w:t>
      </w:r>
      <w:r w:rsidRPr="00A10192">
        <w:rPr>
          <w:rFonts w:ascii="Arial Narrow" w:hAnsi="Arial Narrow"/>
        </w:rPr>
        <w:t>ponudbenih</w:t>
      </w:r>
      <w:r w:rsidRPr="00A10192">
        <w:rPr>
          <w:rFonts w:ascii="Arial Narrow" w:hAnsi="Arial Narrow"/>
          <w:spacing w:val="-6"/>
        </w:rPr>
        <w:t xml:space="preserve"> </w:t>
      </w:r>
      <w:r w:rsidRPr="00A10192">
        <w:rPr>
          <w:rFonts w:ascii="Arial Narrow" w:hAnsi="Arial Narrow"/>
        </w:rPr>
        <w:t>cen.</w:t>
      </w:r>
      <w:r w:rsidRPr="00A10192">
        <w:rPr>
          <w:rFonts w:ascii="Arial Narrow" w:hAnsi="Arial Narrow"/>
          <w:spacing w:val="-3"/>
        </w:rPr>
        <w:t xml:space="preserve"> </w:t>
      </w:r>
      <w:r w:rsidRPr="00A10192">
        <w:rPr>
          <w:rFonts w:ascii="Arial Narrow" w:hAnsi="Arial Narrow"/>
        </w:rPr>
        <w:t>Ponudnik</w:t>
      </w:r>
      <w:r w:rsidRPr="00A10192">
        <w:rPr>
          <w:rFonts w:ascii="Arial Narrow" w:hAnsi="Arial Narrow"/>
          <w:spacing w:val="2"/>
        </w:rPr>
        <w:t xml:space="preserve"> </w:t>
      </w:r>
      <w:r w:rsidRPr="00A10192">
        <w:rPr>
          <w:rFonts w:ascii="Arial Narrow" w:hAnsi="Arial Narrow"/>
        </w:rPr>
        <w:t>z</w:t>
      </w:r>
      <w:r w:rsidRPr="00A10192">
        <w:rPr>
          <w:rFonts w:ascii="Arial Narrow" w:hAnsi="Arial Narrow"/>
          <w:spacing w:val="-6"/>
        </w:rPr>
        <w:t xml:space="preserve"> </w:t>
      </w:r>
      <w:r w:rsidRPr="00A10192">
        <w:rPr>
          <w:rFonts w:ascii="Arial Narrow" w:hAnsi="Arial Narrow"/>
        </w:rPr>
        <w:t>oddajo</w:t>
      </w:r>
      <w:r w:rsidRPr="00A10192">
        <w:rPr>
          <w:rFonts w:ascii="Arial Narrow" w:hAnsi="Arial Narrow"/>
          <w:spacing w:val="-3"/>
        </w:rPr>
        <w:t xml:space="preserve"> </w:t>
      </w:r>
      <w:r w:rsidRPr="00A10192">
        <w:rPr>
          <w:rFonts w:ascii="Arial Narrow" w:hAnsi="Arial Narrow"/>
        </w:rPr>
        <w:t>ponudbe</w:t>
      </w:r>
      <w:r w:rsidRPr="00A10192">
        <w:rPr>
          <w:rFonts w:ascii="Arial Narrow" w:hAnsi="Arial Narrow"/>
          <w:spacing w:val="-3"/>
        </w:rPr>
        <w:t xml:space="preserve"> </w:t>
      </w:r>
      <w:r w:rsidRPr="00A10192">
        <w:rPr>
          <w:rFonts w:ascii="Arial Narrow" w:hAnsi="Arial Narrow"/>
        </w:rPr>
        <w:t>potrjuje,</w:t>
      </w:r>
      <w:r w:rsidRPr="00A10192">
        <w:rPr>
          <w:rFonts w:ascii="Arial Narrow" w:hAnsi="Arial Narrow"/>
          <w:spacing w:val="-5"/>
        </w:rPr>
        <w:t xml:space="preserve"> </w:t>
      </w:r>
      <w:r w:rsidRPr="00A10192">
        <w:rPr>
          <w:rFonts w:ascii="Arial Narrow" w:hAnsi="Arial Narrow"/>
        </w:rPr>
        <w:t>da</w:t>
      </w:r>
      <w:r w:rsidRPr="00A10192">
        <w:rPr>
          <w:rFonts w:ascii="Arial Narrow" w:hAnsi="Arial Narrow"/>
          <w:spacing w:val="-4"/>
        </w:rPr>
        <w:t xml:space="preserve"> </w:t>
      </w:r>
      <w:r w:rsidRPr="00A10192">
        <w:rPr>
          <w:rFonts w:ascii="Arial Narrow" w:hAnsi="Arial Narrow"/>
        </w:rPr>
        <w:t>je</w:t>
      </w:r>
      <w:r w:rsidRPr="00A10192">
        <w:rPr>
          <w:rFonts w:ascii="Arial Narrow" w:hAnsi="Arial Narrow"/>
          <w:spacing w:val="-3"/>
        </w:rPr>
        <w:t xml:space="preserve"> </w:t>
      </w:r>
      <w:r w:rsidRPr="00A10192">
        <w:rPr>
          <w:rFonts w:ascii="Arial Narrow" w:hAnsi="Arial Narrow"/>
        </w:rPr>
        <w:t>z</w:t>
      </w:r>
      <w:r w:rsidRPr="00A10192">
        <w:rPr>
          <w:rFonts w:ascii="Arial Narrow" w:hAnsi="Arial Narrow"/>
          <w:spacing w:val="-3"/>
        </w:rPr>
        <w:t xml:space="preserve"> </w:t>
      </w:r>
      <w:r w:rsidRPr="00A10192">
        <w:rPr>
          <w:rFonts w:ascii="Arial Narrow" w:hAnsi="Arial Narrow"/>
        </w:rPr>
        <w:t>navedenim</w:t>
      </w:r>
      <w:r w:rsidRPr="00A10192">
        <w:rPr>
          <w:rFonts w:ascii="Arial Narrow" w:hAnsi="Arial Narrow"/>
          <w:spacing w:val="-1"/>
        </w:rPr>
        <w:t xml:space="preserve"> </w:t>
      </w:r>
      <w:r w:rsidRPr="00A10192">
        <w:rPr>
          <w:rFonts w:ascii="Arial Narrow" w:hAnsi="Arial Narrow"/>
        </w:rPr>
        <w:t>dejstvom</w:t>
      </w:r>
      <w:r w:rsidRPr="00A10192">
        <w:rPr>
          <w:rFonts w:ascii="Arial Narrow" w:hAnsi="Arial Narrow"/>
          <w:spacing w:val="-1"/>
        </w:rPr>
        <w:t xml:space="preserve"> </w:t>
      </w:r>
      <w:r w:rsidRPr="00A10192">
        <w:rPr>
          <w:rFonts w:ascii="Arial Narrow" w:hAnsi="Arial Narrow"/>
        </w:rPr>
        <w:t>seznanjen</w:t>
      </w:r>
      <w:r w:rsidRPr="00A10192">
        <w:rPr>
          <w:rFonts w:ascii="Arial Narrow" w:hAnsi="Arial Narrow"/>
          <w:spacing w:val="-3"/>
        </w:rPr>
        <w:t xml:space="preserve"> </w:t>
      </w:r>
      <w:r w:rsidRPr="00A10192">
        <w:rPr>
          <w:rFonts w:ascii="Arial Narrow" w:hAnsi="Arial Narrow"/>
        </w:rPr>
        <w:t>in</w:t>
      </w:r>
      <w:r w:rsidRPr="00A10192">
        <w:rPr>
          <w:rFonts w:ascii="Arial Narrow" w:hAnsi="Arial Narrow"/>
          <w:spacing w:val="-3"/>
        </w:rPr>
        <w:t xml:space="preserve"> </w:t>
      </w:r>
      <w:r w:rsidRPr="00A10192">
        <w:rPr>
          <w:rFonts w:ascii="Arial Narrow" w:hAnsi="Arial Narrow"/>
        </w:rPr>
        <w:t>nima pravice do uveljavljanja odškodnine v primeru, da se naročnik odloči za morebitno zmanjšanje obsega razpisanih</w:t>
      </w:r>
      <w:r w:rsidRPr="00A10192">
        <w:rPr>
          <w:rFonts w:ascii="Arial Narrow" w:hAnsi="Arial Narrow"/>
          <w:spacing w:val="-2"/>
        </w:rPr>
        <w:t xml:space="preserve"> </w:t>
      </w:r>
      <w:r w:rsidRPr="00A10192">
        <w:rPr>
          <w:rFonts w:ascii="Arial Narrow" w:hAnsi="Arial Narrow"/>
        </w:rPr>
        <w:t>del.</w:t>
      </w:r>
    </w:p>
    <w:p w14:paraId="00945539" w14:textId="77777777" w:rsidR="00B855AA" w:rsidRPr="00A10192" w:rsidRDefault="00B855AA" w:rsidP="00B855AA">
      <w:pPr>
        <w:widowControl w:val="0"/>
        <w:kinsoku w:val="0"/>
        <w:overflowPunct w:val="0"/>
        <w:autoSpaceDE w:val="0"/>
        <w:autoSpaceDN w:val="0"/>
        <w:adjustRightInd w:val="0"/>
        <w:spacing w:before="1"/>
        <w:ind w:left="112" w:right="408"/>
        <w:jc w:val="both"/>
        <w:rPr>
          <w:rFonts w:ascii="Arial Narrow" w:hAnsi="Arial Narrow"/>
        </w:rPr>
      </w:pPr>
    </w:p>
    <w:p w14:paraId="559622EE" w14:textId="77777777" w:rsidR="00B855AA" w:rsidRPr="00A10192" w:rsidRDefault="00B855AA" w:rsidP="00B855AA">
      <w:pPr>
        <w:jc w:val="both"/>
        <w:rPr>
          <w:rFonts w:ascii="Arial Narrow" w:hAnsi="Arial Narrow"/>
        </w:rPr>
      </w:pPr>
      <w:r w:rsidRPr="00A10192">
        <w:rPr>
          <w:rFonts w:ascii="Arial Narrow" w:hAnsi="Arial Narrow"/>
        </w:rPr>
        <w:t xml:space="preserve">V letni premiji za obračunsko obdobje morajo biti zajeti vsi tehnični popusti oz. doplačila za temeljno premijo, vsi priznani komercialni (paketni) popusti in davek od prometa zavarovalnih poslov (DPZP). Izražena mora </w:t>
      </w:r>
      <w:r w:rsidRPr="00A10192">
        <w:rPr>
          <w:rFonts w:ascii="Arial Narrow" w:hAnsi="Arial Narrow"/>
        </w:rPr>
        <w:lastRenderedPageBreak/>
        <w:t>biti v valuti EUR in vsebovati vse elemente, ki so določeni z Zavarovalno-tehničnimi pogoji naročnika iz razpisne dokumentacije.</w:t>
      </w:r>
    </w:p>
    <w:p w14:paraId="7BC6D947" w14:textId="77777777" w:rsidR="00B855AA" w:rsidRPr="00A10192" w:rsidRDefault="00B855AA" w:rsidP="00B855AA">
      <w:pPr>
        <w:jc w:val="both"/>
        <w:rPr>
          <w:rFonts w:ascii="Arial Narrow" w:hAnsi="Arial Narrow"/>
        </w:rPr>
      </w:pPr>
    </w:p>
    <w:p w14:paraId="168A75C7" w14:textId="64B5C1A1" w:rsidR="00B855AA" w:rsidRPr="00A10192" w:rsidRDefault="00B855AA" w:rsidP="00B855AA">
      <w:pPr>
        <w:jc w:val="both"/>
        <w:rPr>
          <w:rFonts w:ascii="Arial Narrow" w:hAnsi="Arial Narrow"/>
        </w:rPr>
      </w:pPr>
      <w:r w:rsidRPr="00A10192">
        <w:rPr>
          <w:rFonts w:ascii="Arial Narrow" w:hAnsi="Arial Narrow"/>
        </w:rPr>
        <w:t xml:space="preserve">Ponudbena cena (zavarovalna premija) je fiksna za ves čas veljavnosti predmetne pogodbe, spremeni se lahko samo zaradi spremembe </w:t>
      </w:r>
      <w:r w:rsidR="0001748B">
        <w:rPr>
          <w:rFonts w:ascii="Arial Narrow" w:hAnsi="Arial Narrow"/>
        </w:rPr>
        <w:t xml:space="preserve">vrednosti </w:t>
      </w:r>
      <w:r w:rsidRPr="00A10192">
        <w:rPr>
          <w:rFonts w:ascii="Arial Narrow" w:hAnsi="Arial Narrow"/>
        </w:rPr>
        <w:t xml:space="preserve">premoženja oziroma zavarovanih stvari v posameznem obračunskem zavarovalnem obdobju </w:t>
      </w:r>
      <w:r w:rsidR="0013500C">
        <w:rPr>
          <w:rFonts w:ascii="Arial Narrow" w:hAnsi="Arial Narrow"/>
        </w:rPr>
        <w:t>in</w:t>
      </w:r>
      <w:r w:rsidRPr="00A10192">
        <w:rPr>
          <w:rFonts w:ascii="Arial Narrow" w:hAnsi="Arial Narrow"/>
        </w:rPr>
        <w:t xml:space="preserve"> zaradi spremembe števila zaposlenih. </w:t>
      </w:r>
    </w:p>
    <w:p w14:paraId="58D505DE" w14:textId="77777777" w:rsidR="00B855AA" w:rsidRPr="00A10192" w:rsidRDefault="00B855AA" w:rsidP="00B855AA">
      <w:pPr>
        <w:jc w:val="both"/>
        <w:rPr>
          <w:rFonts w:ascii="Arial Narrow" w:hAnsi="Arial Narrow"/>
        </w:rPr>
      </w:pPr>
    </w:p>
    <w:p w14:paraId="7F4F06C9" w14:textId="77777777" w:rsidR="00B855AA" w:rsidRPr="00A10192" w:rsidRDefault="00B855AA" w:rsidP="00B855AA">
      <w:pPr>
        <w:widowControl w:val="0"/>
        <w:kinsoku w:val="0"/>
        <w:overflowPunct w:val="0"/>
        <w:autoSpaceDE w:val="0"/>
        <w:autoSpaceDN w:val="0"/>
        <w:adjustRightInd w:val="0"/>
        <w:ind w:right="-31"/>
        <w:jc w:val="both"/>
        <w:rPr>
          <w:rFonts w:ascii="Arial Narrow" w:hAnsi="Arial Narrow"/>
        </w:rPr>
      </w:pPr>
      <w:bookmarkStart w:id="11" w:name="_Hlk24186066"/>
      <w:r w:rsidRPr="00A10192">
        <w:rPr>
          <w:rFonts w:ascii="Arial Narrow" w:hAnsi="Arial Narrow"/>
        </w:rPr>
        <w:t>Premijske stopnje in priznani popusti so fiksni za celotno pogodbeno obdobje. Ne glede na določila splošnih in posebnih pogojev pogodbe, morajo biti vsi zgoraj navedeni stroški vključeni v ponudbeno ceno.</w:t>
      </w:r>
    </w:p>
    <w:p w14:paraId="15C457DD" w14:textId="77777777" w:rsidR="00B855AA" w:rsidRPr="00A10192" w:rsidRDefault="00B855AA" w:rsidP="00B855AA">
      <w:pPr>
        <w:tabs>
          <w:tab w:val="left" w:pos="2835"/>
        </w:tabs>
        <w:suppressAutoHyphens/>
        <w:jc w:val="both"/>
        <w:rPr>
          <w:rFonts w:ascii="Arial Narrow" w:hAnsi="Arial Narrow" w:cs="Calibri"/>
          <w:lang w:eastAsia="ar-SA"/>
        </w:rPr>
      </w:pPr>
    </w:p>
    <w:bookmarkEnd w:id="11"/>
    <w:p w14:paraId="286B8317" w14:textId="77777777" w:rsidR="00B855AA" w:rsidRPr="00A10192" w:rsidRDefault="00B855AA" w:rsidP="00B855AA">
      <w:pPr>
        <w:tabs>
          <w:tab w:val="left" w:pos="2835"/>
        </w:tabs>
        <w:suppressAutoHyphens/>
        <w:jc w:val="both"/>
        <w:rPr>
          <w:rFonts w:ascii="Arial Narrow" w:hAnsi="Arial Narrow"/>
          <w:b/>
          <w:lang w:eastAsia="ar-SA"/>
        </w:rPr>
      </w:pPr>
      <w:r w:rsidRPr="00A10192">
        <w:rPr>
          <w:rFonts w:ascii="Arial Narrow" w:hAnsi="Arial Narrow"/>
          <w:b/>
          <w:lang w:eastAsia="ar-SA"/>
        </w:rPr>
        <w:t>1</w:t>
      </w:r>
      <w:r w:rsidR="00DC7714" w:rsidRPr="00A10192">
        <w:rPr>
          <w:rFonts w:ascii="Arial Narrow" w:hAnsi="Arial Narrow"/>
          <w:b/>
          <w:lang w:eastAsia="ar-SA"/>
        </w:rPr>
        <w:t>4</w:t>
      </w:r>
      <w:r w:rsidRPr="00A10192">
        <w:rPr>
          <w:rFonts w:ascii="Arial Narrow" w:hAnsi="Arial Narrow"/>
          <w:b/>
          <w:lang w:eastAsia="ar-SA"/>
        </w:rPr>
        <w:t>.2. Zavarovalne premije – obračun in plačilo</w:t>
      </w:r>
    </w:p>
    <w:p w14:paraId="3F90DFF9" w14:textId="77777777" w:rsidR="00B855AA" w:rsidRPr="00A10192" w:rsidRDefault="00B855AA" w:rsidP="00B855AA">
      <w:pPr>
        <w:autoSpaceDE w:val="0"/>
        <w:autoSpaceDN w:val="0"/>
        <w:adjustRightInd w:val="0"/>
        <w:jc w:val="both"/>
        <w:rPr>
          <w:rFonts w:ascii="Arial Narrow" w:hAnsi="Arial Narrow"/>
          <w:color w:val="000000"/>
        </w:rPr>
      </w:pPr>
    </w:p>
    <w:p w14:paraId="33ED2C66" w14:textId="7AA2677A" w:rsidR="00B855AA" w:rsidRPr="00A10192" w:rsidRDefault="00B855AA" w:rsidP="00B855AA">
      <w:pPr>
        <w:autoSpaceDE w:val="0"/>
        <w:autoSpaceDN w:val="0"/>
        <w:adjustRightInd w:val="0"/>
        <w:jc w:val="both"/>
        <w:rPr>
          <w:rFonts w:ascii="Arial Narrow" w:hAnsi="Arial Narrow"/>
          <w:color w:val="000000"/>
        </w:rPr>
      </w:pPr>
      <w:r w:rsidRPr="00A10192">
        <w:rPr>
          <w:rFonts w:ascii="Arial Narrow" w:hAnsi="Arial Narrow"/>
          <w:color w:val="000000"/>
        </w:rPr>
        <w:t>Letna zavarovalna premija se plačuje v 12 enakih zaporednih mesečnih brezobrestnih obrokih</w:t>
      </w:r>
      <w:r w:rsidR="00A8276F">
        <w:rPr>
          <w:rFonts w:ascii="Arial Narrow" w:hAnsi="Arial Narrow"/>
          <w:color w:val="000000"/>
        </w:rPr>
        <w:t>, vsak naročnik za svoj del</w:t>
      </w:r>
      <w:r w:rsidRPr="00A10192">
        <w:rPr>
          <w:rFonts w:ascii="Arial Narrow" w:hAnsi="Arial Narrow"/>
          <w:color w:val="000000"/>
        </w:rPr>
        <w:t>, vsakega 20. v mesecu na transakcijski račun zavarovalnice. Dogovor o načinu plačila premije (drugačno število mesečnih obrokov ali enkratno plačilo) med naročnikom in izvajalcem se lahko med trajanjem zavarovanja, s soglasjem obeh strank, tudi spremeni.</w:t>
      </w:r>
    </w:p>
    <w:p w14:paraId="2CCD0FD6" w14:textId="77777777" w:rsidR="00B855AA" w:rsidRPr="00A10192" w:rsidRDefault="00B855AA" w:rsidP="00B855AA">
      <w:pPr>
        <w:autoSpaceDE w:val="0"/>
        <w:autoSpaceDN w:val="0"/>
        <w:adjustRightInd w:val="0"/>
        <w:jc w:val="both"/>
        <w:rPr>
          <w:rFonts w:ascii="Arial Narrow" w:hAnsi="Arial Narrow"/>
          <w:color w:val="000000"/>
        </w:rPr>
      </w:pPr>
    </w:p>
    <w:p w14:paraId="51E542DB" w14:textId="224612CE" w:rsidR="00B855AA" w:rsidRPr="00A10192" w:rsidRDefault="00B855AA" w:rsidP="00B855AA">
      <w:pPr>
        <w:jc w:val="both"/>
        <w:rPr>
          <w:rFonts w:ascii="Arial Narrow" w:hAnsi="Arial Narrow"/>
        </w:rPr>
      </w:pPr>
      <w:r w:rsidRPr="00A10192">
        <w:rPr>
          <w:rFonts w:ascii="Arial Narrow" w:hAnsi="Arial Narrow"/>
        </w:rPr>
        <w:t xml:space="preserve">Naročnik bo pričel plačevati zavarovalno premijo v roku </w:t>
      </w:r>
      <w:r w:rsidR="00A8276F">
        <w:rPr>
          <w:rFonts w:ascii="Arial Narrow" w:hAnsi="Arial Narrow"/>
        </w:rPr>
        <w:t>3</w:t>
      </w:r>
      <w:r w:rsidRPr="00A10192">
        <w:rPr>
          <w:rFonts w:ascii="Arial Narrow" w:hAnsi="Arial Narrow"/>
        </w:rPr>
        <w:t>0 dni od datuma uradnega prejema in pravilne izstavitve e-računa.</w:t>
      </w:r>
    </w:p>
    <w:p w14:paraId="6342BBA6" w14:textId="77777777" w:rsidR="00B855AA" w:rsidRPr="00A10192" w:rsidRDefault="00B855AA" w:rsidP="00B855AA">
      <w:pPr>
        <w:autoSpaceDE w:val="0"/>
        <w:autoSpaceDN w:val="0"/>
        <w:adjustRightInd w:val="0"/>
        <w:jc w:val="both"/>
        <w:rPr>
          <w:rFonts w:ascii="Arial Narrow" w:hAnsi="Arial Narrow"/>
          <w:color w:val="000000"/>
        </w:rPr>
      </w:pPr>
    </w:p>
    <w:p w14:paraId="1225C552" w14:textId="77777777" w:rsidR="00B855AA" w:rsidRPr="00A10192" w:rsidRDefault="00B855AA" w:rsidP="00B855AA">
      <w:pPr>
        <w:jc w:val="both"/>
        <w:rPr>
          <w:rFonts w:ascii="Arial Narrow" w:hAnsi="Arial Narrow"/>
        </w:rPr>
      </w:pPr>
      <w:r w:rsidRPr="00A10192">
        <w:rPr>
          <w:rFonts w:ascii="Arial Narrow" w:hAnsi="Arial Narrow"/>
        </w:rPr>
        <w:t>Zavarovalna premija za obračunsko obdobje je obračunana po ponudbenem predračunu iz pogodbe izvedenega javnega naročila.</w:t>
      </w:r>
    </w:p>
    <w:p w14:paraId="4E0F917C" w14:textId="77777777" w:rsidR="00BD56FD" w:rsidRPr="00A10192" w:rsidRDefault="00BD56FD" w:rsidP="00B855AA">
      <w:pPr>
        <w:autoSpaceDE w:val="0"/>
        <w:autoSpaceDN w:val="0"/>
        <w:adjustRightInd w:val="0"/>
        <w:jc w:val="both"/>
        <w:rPr>
          <w:rFonts w:ascii="Arial Narrow" w:hAnsi="Arial Narrow"/>
          <w:color w:val="000000"/>
        </w:rPr>
      </w:pPr>
    </w:p>
    <w:p w14:paraId="464D32D0" w14:textId="77777777" w:rsidR="00B855AA" w:rsidRPr="00A10192" w:rsidRDefault="00B855AA" w:rsidP="00B855AA">
      <w:pPr>
        <w:autoSpaceDE w:val="0"/>
        <w:autoSpaceDN w:val="0"/>
        <w:adjustRightInd w:val="0"/>
        <w:jc w:val="both"/>
        <w:rPr>
          <w:rFonts w:ascii="Arial Narrow" w:hAnsi="Arial Narrow"/>
          <w:color w:val="000000"/>
        </w:rPr>
      </w:pPr>
      <w:r w:rsidRPr="00A10192">
        <w:rPr>
          <w:rFonts w:ascii="Arial Narrow" w:hAnsi="Arial Narrow"/>
          <w:color w:val="000000"/>
        </w:rPr>
        <w:t xml:space="preserve">Naročnik ima pravico kompenzirati obveznosti iz naslova plačila premije s formalno pravilno prijavljenimi škodami, ki jih izvajalec zavarovanja ne likvidira v roku, določenim z razpisnimi pogoji. </w:t>
      </w:r>
    </w:p>
    <w:p w14:paraId="1AA33D91" w14:textId="77777777" w:rsidR="00B855AA" w:rsidRPr="00A10192" w:rsidRDefault="00B855AA" w:rsidP="00B855AA">
      <w:pPr>
        <w:autoSpaceDE w:val="0"/>
        <w:autoSpaceDN w:val="0"/>
        <w:adjustRightInd w:val="0"/>
        <w:jc w:val="both"/>
        <w:rPr>
          <w:rFonts w:ascii="Arial Narrow" w:hAnsi="Arial Narrow"/>
        </w:rPr>
      </w:pPr>
    </w:p>
    <w:p w14:paraId="037D9BA7" w14:textId="77777777" w:rsidR="00B855AA" w:rsidRPr="00A10192" w:rsidRDefault="00B855AA" w:rsidP="00B855AA">
      <w:pPr>
        <w:autoSpaceDE w:val="0"/>
        <w:autoSpaceDN w:val="0"/>
        <w:adjustRightInd w:val="0"/>
        <w:jc w:val="both"/>
        <w:rPr>
          <w:rFonts w:ascii="Arial Narrow" w:hAnsi="Arial Narrow"/>
        </w:rPr>
      </w:pPr>
      <w:r w:rsidRPr="00A10192">
        <w:rPr>
          <w:rFonts w:ascii="Arial Narrow" w:hAnsi="Arial Narrow"/>
        </w:rPr>
        <w:t>Pri izstavitvi ra</w:t>
      </w:r>
      <w:r w:rsidRPr="00A10192">
        <w:rPr>
          <w:rFonts w:ascii="Arial Narrow" w:eastAsia="TimesNewRoman" w:hAnsi="Arial Narrow"/>
        </w:rPr>
        <w:t>č</w:t>
      </w:r>
      <w:r w:rsidRPr="00A10192">
        <w:rPr>
          <w:rFonts w:ascii="Arial Narrow" w:hAnsi="Arial Narrow"/>
        </w:rPr>
        <w:t>una se mora izvajalec sklicevati na številko sklenjene pogodbe, ki je podlaga za izstavitev.</w:t>
      </w:r>
    </w:p>
    <w:p w14:paraId="04C8FD16" w14:textId="77777777" w:rsidR="00B855AA" w:rsidRPr="00A10192" w:rsidRDefault="00B855AA" w:rsidP="00B855AA">
      <w:pPr>
        <w:autoSpaceDE w:val="0"/>
        <w:autoSpaceDN w:val="0"/>
        <w:adjustRightInd w:val="0"/>
        <w:jc w:val="both"/>
        <w:rPr>
          <w:rFonts w:ascii="Arial Narrow" w:hAnsi="Arial Narrow"/>
        </w:rPr>
      </w:pPr>
    </w:p>
    <w:p w14:paraId="2DA1D6F0" w14:textId="77777777" w:rsidR="00B855AA" w:rsidRPr="00A10192" w:rsidRDefault="00B855AA" w:rsidP="00B855AA">
      <w:pPr>
        <w:autoSpaceDE w:val="0"/>
        <w:autoSpaceDN w:val="0"/>
        <w:adjustRightInd w:val="0"/>
        <w:jc w:val="both"/>
        <w:rPr>
          <w:rFonts w:ascii="Arial Narrow" w:hAnsi="Arial Narrow"/>
        </w:rPr>
      </w:pPr>
      <w:r w:rsidRPr="00A10192">
        <w:rPr>
          <w:rFonts w:ascii="Arial Narrow" w:hAnsi="Arial Narrow"/>
        </w:rPr>
        <w:t>Naročnik pričakuje, da bo imel na voljo proračunska sredstva za izpolnitev obveznosti sklenjene pogodbe sklenjene pogodbe in sicer v vsakem letu, do izteka njegove veljavnosti, v skladu z določili razpisne dokumentacije. V primeru, ko naročnik (zavarovanec) ne bi imel zagotovljenih sredstev v posameznem letu, si pridružuje pravico odpovedati pogodbo brez odpovednega roka oziroma ustrezno zmanjšati obseg zavarovalnih storitev.</w:t>
      </w:r>
    </w:p>
    <w:p w14:paraId="34BF7387" w14:textId="77777777" w:rsidR="00B855AA" w:rsidRPr="00A10192" w:rsidRDefault="00B855AA" w:rsidP="00B855AA">
      <w:pPr>
        <w:jc w:val="both"/>
        <w:rPr>
          <w:rFonts w:ascii="Arial Narrow" w:hAnsi="Arial Narrow"/>
        </w:rPr>
      </w:pPr>
    </w:p>
    <w:p w14:paraId="2FBFE0AE" w14:textId="77777777" w:rsidR="00B855AA" w:rsidRPr="00A10192" w:rsidRDefault="00B855AA" w:rsidP="00B855AA">
      <w:pPr>
        <w:autoSpaceDE w:val="0"/>
        <w:autoSpaceDN w:val="0"/>
        <w:adjustRightInd w:val="0"/>
        <w:jc w:val="both"/>
        <w:rPr>
          <w:rFonts w:ascii="Arial Narrow" w:hAnsi="Arial Narrow"/>
          <w:color w:val="000000"/>
        </w:rPr>
      </w:pPr>
      <w:r w:rsidRPr="00A10192">
        <w:rPr>
          <w:rFonts w:ascii="Arial Narrow" w:hAnsi="Arial Narrow"/>
          <w:color w:val="000000"/>
        </w:rPr>
        <w:t xml:space="preserve">Izvajalec zavarovanja sprejema v zavarovanje vse objekte in opremo, ki so pridobljeni oz. nabavljeni med letom tudi v primeru, če bi izpadle iz evidenc navedenih v razpisni dokumentaciji, je pa za to upravičen do dodatne pripadajoče premije. </w:t>
      </w:r>
    </w:p>
    <w:p w14:paraId="6F1B367E" w14:textId="77777777" w:rsidR="00B855AA" w:rsidRPr="00A10192" w:rsidRDefault="00B855AA" w:rsidP="00B855AA">
      <w:pPr>
        <w:autoSpaceDE w:val="0"/>
        <w:autoSpaceDN w:val="0"/>
        <w:adjustRightInd w:val="0"/>
        <w:jc w:val="both"/>
        <w:rPr>
          <w:rFonts w:ascii="Arial Narrow" w:hAnsi="Arial Narrow"/>
          <w:color w:val="000000"/>
        </w:rPr>
      </w:pPr>
    </w:p>
    <w:p w14:paraId="02068453" w14:textId="77777777" w:rsidR="00B855AA" w:rsidRPr="00A10192" w:rsidRDefault="00B855AA" w:rsidP="00B855AA">
      <w:pPr>
        <w:autoSpaceDE w:val="0"/>
        <w:autoSpaceDN w:val="0"/>
        <w:adjustRightInd w:val="0"/>
        <w:jc w:val="both"/>
        <w:rPr>
          <w:rFonts w:ascii="Arial Narrow" w:hAnsi="Arial Narrow"/>
          <w:color w:val="000000"/>
        </w:rPr>
      </w:pPr>
      <w:r w:rsidRPr="00A10192">
        <w:rPr>
          <w:rFonts w:ascii="Arial Narrow" w:hAnsi="Arial Narrow"/>
          <w:color w:val="000000"/>
        </w:rPr>
        <w:t xml:space="preserve">Izvajalec zavarovanja sprejema v zavarovanje tudi vse nove investicije zavarovanih stvari na isti lokaciji in na novih lokacijah, katerih skupna vrednost ne presega 10% vrednosti zavarovanih stvari tudi, če naročnik tega ne sporoči izvajalcu zavarovanja. </w:t>
      </w:r>
    </w:p>
    <w:p w14:paraId="4F0F2411" w14:textId="77777777" w:rsidR="00B855AA" w:rsidRPr="00A10192" w:rsidRDefault="00B855AA" w:rsidP="00B855AA">
      <w:pPr>
        <w:autoSpaceDE w:val="0"/>
        <w:autoSpaceDN w:val="0"/>
        <w:adjustRightInd w:val="0"/>
        <w:jc w:val="both"/>
        <w:rPr>
          <w:rFonts w:ascii="Arial Narrow" w:hAnsi="Arial Narrow"/>
          <w:color w:val="000000"/>
        </w:rPr>
      </w:pPr>
    </w:p>
    <w:p w14:paraId="12E777B3" w14:textId="77777777" w:rsidR="00B855AA" w:rsidRPr="00A10192" w:rsidRDefault="00B855AA" w:rsidP="00B855AA">
      <w:pPr>
        <w:autoSpaceDE w:val="0"/>
        <w:autoSpaceDN w:val="0"/>
        <w:adjustRightInd w:val="0"/>
        <w:jc w:val="both"/>
        <w:rPr>
          <w:rFonts w:ascii="Arial Narrow" w:hAnsi="Arial Narrow"/>
          <w:color w:val="000000"/>
        </w:rPr>
      </w:pPr>
      <w:r w:rsidRPr="00A10192">
        <w:rPr>
          <w:rFonts w:ascii="Arial Narrow" w:hAnsi="Arial Narrow"/>
          <w:color w:val="000000"/>
        </w:rPr>
        <w:t xml:space="preserve">V kolikor vrednost presega 10% zavarovanih stvari na isti lokaciji, je izvajalec upravičen do dodatne pripadajoče premije. </w:t>
      </w:r>
    </w:p>
    <w:p w14:paraId="54E7B823" w14:textId="77777777" w:rsidR="00B855AA" w:rsidRPr="00A10192" w:rsidRDefault="00B855AA" w:rsidP="00B855AA">
      <w:pPr>
        <w:widowControl w:val="0"/>
        <w:kinsoku w:val="0"/>
        <w:overflowPunct w:val="0"/>
        <w:autoSpaceDE w:val="0"/>
        <w:autoSpaceDN w:val="0"/>
        <w:adjustRightInd w:val="0"/>
        <w:spacing w:before="10"/>
        <w:jc w:val="both"/>
        <w:rPr>
          <w:rFonts w:ascii="Arial Narrow" w:hAnsi="Arial Narrow"/>
        </w:rPr>
      </w:pPr>
    </w:p>
    <w:p w14:paraId="588FF3B3" w14:textId="77777777" w:rsidR="00B855AA" w:rsidRPr="00A10192" w:rsidRDefault="00B855AA" w:rsidP="00B855AA">
      <w:pPr>
        <w:widowControl w:val="0"/>
        <w:kinsoku w:val="0"/>
        <w:overflowPunct w:val="0"/>
        <w:autoSpaceDE w:val="0"/>
        <w:autoSpaceDN w:val="0"/>
        <w:adjustRightInd w:val="0"/>
        <w:spacing w:before="10"/>
        <w:jc w:val="both"/>
        <w:rPr>
          <w:rFonts w:ascii="Arial Narrow" w:hAnsi="Arial Narrow"/>
        </w:rPr>
      </w:pPr>
      <w:r w:rsidRPr="00A10192">
        <w:rPr>
          <w:rFonts w:ascii="Arial Narrow" w:hAnsi="Arial Narrow"/>
        </w:rPr>
        <w:lastRenderedPageBreak/>
        <w:t>Izvajalec zavarovanja se zavezuje vključiti oz. izključiti v oz. iz zavarovanja med trajanjem te pogodbe pridobljeno ali ugotovljeno premoženje naročnika pod pogoji, kot so opredeljeni v tej pogodbi.</w:t>
      </w:r>
    </w:p>
    <w:p w14:paraId="258503D4" w14:textId="77777777" w:rsidR="00B855AA" w:rsidRPr="00A10192" w:rsidRDefault="00B855AA" w:rsidP="00B855AA">
      <w:pPr>
        <w:tabs>
          <w:tab w:val="left" w:pos="2835"/>
        </w:tabs>
        <w:suppressAutoHyphens/>
        <w:jc w:val="both"/>
        <w:rPr>
          <w:rFonts w:ascii="Arial Narrow" w:hAnsi="Arial Narrow" w:cs="Calibri"/>
          <w:b/>
          <w:lang w:eastAsia="ar-SA"/>
        </w:rPr>
      </w:pPr>
    </w:p>
    <w:p w14:paraId="7AF0A1C5" w14:textId="77777777" w:rsidR="00B855AA" w:rsidRPr="00A10192" w:rsidRDefault="00B855AA" w:rsidP="00B855AA">
      <w:pPr>
        <w:tabs>
          <w:tab w:val="left" w:pos="2835"/>
        </w:tabs>
        <w:suppressAutoHyphens/>
        <w:jc w:val="both"/>
        <w:rPr>
          <w:rFonts w:ascii="Arial Narrow" w:hAnsi="Arial Narrow"/>
          <w:b/>
          <w:lang w:eastAsia="ar-SA"/>
        </w:rPr>
      </w:pPr>
      <w:r w:rsidRPr="00A10192">
        <w:rPr>
          <w:rFonts w:ascii="Arial Narrow" w:hAnsi="Arial Narrow"/>
          <w:b/>
          <w:lang w:eastAsia="ar-SA"/>
        </w:rPr>
        <w:t>1</w:t>
      </w:r>
      <w:r w:rsidR="00DC7714" w:rsidRPr="00A10192">
        <w:rPr>
          <w:rFonts w:ascii="Arial Narrow" w:hAnsi="Arial Narrow"/>
          <w:b/>
          <w:lang w:eastAsia="ar-SA"/>
        </w:rPr>
        <w:t>4</w:t>
      </w:r>
      <w:r w:rsidRPr="00A10192">
        <w:rPr>
          <w:rFonts w:ascii="Arial Narrow" w:hAnsi="Arial Narrow"/>
          <w:b/>
          <w:lang w:eastAsia="ar-SA"/>
        </w:rPr>
        <w:t>.</w:t>
      </w:r>
      <w:r w:rsidR="00DC7714" w:rsidRPr="00A10192">
        <w:rPr>
          <w:rFonts w:ascii="Arial Narrow" w:hAnsi="Arial Narrow"/>
          <w:b/>
          <w:lang w:eastAsia="ar-SA"/>
        </w:rPr>
        <w:t>3</w:t>
      </w:r>
      <w:r w:rsidRPr="00A10192">
        <w:rPr>
          <w:rFonts w:ascii="Arial Narrow" w:hAnsi="Arial Narrow"/>
          <w:b/>
          <w:lang w:eastAsia="ar-SA"/>
        </w:rPr>
        <w:t>. Veljavnost ponudbe</w:t>
      </w:r>
    </w:p>
    <w:p w14:paraId="7C7B06E3" w14:textId="77777777" w:rsidR="00B855AA" w:rsidRPr="00A10192" w:rsidRDefault="000D7DBA" w:rsidP="000D7DBA">
      <w:pPr>
        <w:spacing w:before="225" w:after="225"/>
        <w:jc w:val="both"/>
        <w:rPr>
          <w:rFonts w:ascii="Arial Narrow" w:hAnsi="Arial Narrow"/>
        </w:rPr>
      </w:pPr>
      <w:r w:rsidRPr="00A10192">
        <w:rPr>
          <w:rFonts w:ascii="Arial Narrow" w:hAnsi="Arial Narrow"/>
          <w:color w:val="000000"/>
        </w:rPr>
        <w:t>Ponudba velja najmanj 6 mesecev od roka za predložitev ponudb.</w:t>
      </w:r>
      <w:r w:rsidRPr="00A10192">
        <w:rPr>
          <w:rFonts w:ascii="Arial Narrow" w:hAnsi="Arial Narrow"/>
        </w:rPr>
        <w:t xml:space="preserve"> </w:t>
      </w:r>
      <w:r w:rsidRPr="00A10192">
        <w:rPr>
          <w:rFonts w:ascii="Arial Narrow" w:hAnsi="Arial Narrow"/>
          <w:color w:val="000000"/>
        </w:rPr>
        <w:t>Prekratka veljavnost ponudbe pomeni razlog za zavrnitev ponudbe.</w:t>
      </w:r>
    </w:p>
    <w:p w14:paraId="16C42A47"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 xml:space="preserve">Naročnik lahko zahteva, da ponudniki podaljšajo čas veljavnosti ponudb za določeno dodatno obdobje. </w:t>
      </w:r>
    </w:p>
    <w:p w14:paraId="7E96AA59" w14:textId="77777777" w:rsidR="0025536F" w:rsidRPr="00A10192" w:rsidRDefault="0025536F" w:rsidP="00B855AA">
      <w:pPr>
        <w:tabs>
          <w:tab w:val="left" w:pos="2835"/>
        </w:tabs>
        <w:suppressAutoHyphens/>
        <w:jc w:val="both"/>
        <w:rPr>
          <w:rFonts w:ascii="Arial Narrow" w:hAnsi="Arial Narrow" w:cs="Calibri"/>
          <w:lang w:eastAsia="ar-SA"/>
        </w:rPr>
      </w:pPr>
    </w:p>
    <w:p w14:paraId="75122040" w14:textId="77777777" w:rsidR="00B855AA" w:rsidRPr="00A10192" w:rsidRDefault="00B855AA" w:rsidP="00B855AA">
      <w:pPr>
        <w:tabs>
          <w:tab w:val="left" w:pos="2835"/>
        </w:tabs>
        <w:suppressAutoHyphens/>
        <w:jc w:val="both"/>
        <w:rPr>
          <w:rFonts w:ascii="Arial Narrow" w:hAnsi="Arial Narrow"/>
          <w:b/>
          <w:lang w:eastAsia="ar-SA"/>
        </w:rPr>
      </w:pPr>
      <w:r w:rsidRPr="00A10192">
        <w:rPr>
          <w:rFonts w:ascii="Arial Narrow" w:hAnsi="Arial Narrow"/>
          <w:b/>
          <w:lang w:eastAsia="ar-SA"/>
        </w:rPr>
        <w:t>1</w:t>
      </w:r>
      <w:r w:rsidR="0025536F" w:rsidRPr="00A10192">
        <w:rPr>
          <w:rFonts w:ascii="Arial Narrow" w:hAnsi="Arial Narrow"/>
          <w:b/>
          <w:lang w:eastAsia="ar-SA"/>
        </w:rPr>
        <w:t>4</w:t>
      </w:r>
      <w:r w:rsidRPr="00A10192">
        <w:rPr>
          <w:rFonts w:ascii="Arial Narrow" w:hAnsi="Arial Narrow"/>
          <w:b/>
          <w:lang w:eastAsia="ar-SA"/>
        </w:rPr>
        <w:t>.</w:t>
      </w:r>
      <w:r w:rsidR="0025536F" w:rsidRPr="00A10192">
        <w:rPr>
          <w:rFonts w:ascii="Arial Narrow" w:hAnsi="Arial Narrow"/>
          <w:b/>
          <w:lang w:eastAsia="ar-SA"/>
        </w:rPr>
        <w:t>4</w:t>
      </w:r>
      <w:r w:rsidRPr="00A10192">
        <w:rPr>
          <w:rFonts w:ascii="Arial Narrow" w:hAnsi="Arial Narrow"/>
          <w:b/>
          <w:lang w:eastAsia="ar-SA"/>
        </w:rPr>
        <w:t>. Podatki o ustanoviteljih</w:t>
      </w:r>
    </w:p>
    <w:p w14:paraId="536C2445" w14:textId="77777777" w:rsidR="00B855AA" w:rsidRPr="00A10192" w:rsidRDefault="00B855AA" w:rsidP="00B855AA">
      <w:pPr>
        <w:tabs>
          <w:tab w:val="left" w:pos="2835"/>
        </w:tabs>
        <w:suppressAutoHyphens/>
        <w:jc w:val="both"/>
        <w:rPr>
          <w:rFonts w:ascii="Arial Narrow" w:hAnsi="Arial Narrow"/>
          <w:lang w:eastAsia="ar-SA"/>
        </w:rPr>
      </w:pPr>
    </w:p>
    <w:p w14:paraId="76B84FFE"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Izbrani ponudnik mora (v kolikor to še ni storilo ob oddaji ponudbe) na poziv naročnika v postopku javnega naročanja ali pri izvajanju javnega naročila posredovati podatke o:</w:t>
      </w:r>
    </w:p>
    <w:p w14:paraId="17E1B6D1" w14:textId="77777777" w:rsidR="00B855AA" w:rsidRPr="00A10192" w:rsidRDefault="00B855AA" w:rsidP="00B855AA">
      <w:pPr>
        <w:tabs>
          <w:tab w:val="left" w:pos="2835"/>
        </w:tabs>
        <w:suppressAutoHyphens/>
        <w:jc w:val="both"/>
        <w:rPr>
          <w:rFonts w:ascii="Arial Narrow" w:hAnsi="Arial Narrow"/>
          <w:lang w:eastAsia="ar-SA"/>
        </w:rPr>
      </w:pPr>
    </w:p>
    <w:p w14:paraId="492F26FF" w14:textId="77777777" w:rsidR="00B855AA" w:rsidRPr="00A10192" w:rsidRDefault="00B855AA">
      <w:pPr>
        <w:numPr>
          <w:ilvl w:val="0"/>
          <w:numId w:val="21"/>
        </w:numPr>
        <w:suppressAutoHyphens/>
        <w:jc w:val="both"/>
        <w:rPr>
          <w:rFonts w:ascii="Arial Narrow" w:hAnsi="Arial Narrow"/>
          <w:lang w:eastAsia="ar-SA"/>
        </w:rPr>
      </w:pPr>
      <w:r w:rsidRPr="00A10192">
        <w:rPr>
          <w:rFonts w:ascii="Arial Narrow" w:hAnsi="Arial Narrow"/>
          <w:lang w:eastAsia="ar-SA"/>
        </w:rPr>
        <w:t xml:space="preserve">Svojih ustanoviteljih, družbenikih, vključno s tihimi družbeniki, delničarji, </w:t>
      </w:r>
      <w:proofErr w:type="spellStart"/>
      <w:r w:rsidRPr="00A10192">
        <w:rPr>
          <w:rFonts w:ascii="Arial Narrow" w:hAnsi="Arial Narrow"/>
          <w:lang w:eastAsia="ar-SA"/>
        </w:rPr>
        <w:t>komanditistih</w:t>
      </w:r>
      <w:proofErr w:type="spellEnd"/>
      <w:r w:rsidRPr="00A10192">
        <w:rPr>
          <w:rFonts w:ascii="Arial Narrow" w:hAnsi="Arial Narrow"/>
          <w:lang w:eastAsia="ar-SA"/>
        </w:rPr>
        <w:t xml:space="preserve"> ali drugih lastnikih in podatke o lastniških deležih navedenih oseb;</w:t>
      </w:r>
    </w:p>
    <w:p w14:paraId="30F7F1E2" w14:textId="77777777" w:rsidR="00B855AA" w:rsidRPr="00A10192" w:rsidRDefault="00B855AA">
      <w:pPr>
        <w:numPr>
          <w:ilvl w:val="0"/>
          <w:numId w:val="21"/>
        </w:numPr>
        <w:suppressAutoHyphens/>
        <w:jc w:val="both"/>
        <w:rPr>
          <w:rFonts w:ascii="Arial Narrow" w:hAnsi="Arial Narrow"/>
          <w:lang w:eastAsia="ar-SA"/>
        </w:rPr>
      </w:pPr>
      <w:r w:rsidRPr="00A10192">
        <w:rPr>
          <w:rFonts w:ascii="Arial Narrow" w:hAnsi="Arial Narrow"/>
          <w:lang w:eastAsia="ar-SA"/>
        </w:rPr>
        <w:t>Gospodarskih subjektih, za katere se glede na določbe ZGD-1 šteje, da so z njimi povezane družbe.</w:t>
      </w:r>
    </w:p>
    <w:p w14:paraId="37F56E58" w14:textId="77777777" w:rsidR="00B855AA" w:rsidRPr="00A10192" w:rsidRDefault="00B855AA" w:rsidP="00B855AA">
      <w:pPr>
        <w:tabs>
          <w:tab w:val="left" w:pos="2835"/>
        </w:tabs>
        <w:suppressAutoHyphens/>
        <w:jc w:val="both"/>
        <w:rPr>
          <w:rFonts w:ascii="Arial Narrow" w:hAnsi="Arial Narrow"/>
          <w:lang w:eastAsia="ar-SA"/>
        </w:rPr>
      </w:pPr>
    </w:p>
    <w:p w14:paraId="5D97087F" w14:textId="77777777" w:rsidR="00B855AA" w:rsidRPr="00A10192" w:rsidRDefault="00B855AA" w:rsidP="00B855AA">
      <w:pPr>
        <w:tabs>
          <w:tab w:val="left" w:pos="2835"/>
        </w:tabs>
        <w:suppressAutoHyphens/>
        <w:jc w:val="both"/>
        <w:rPr>
          <w:rFonts w:ascii="Arial Narrow" w:hAnsi="Arial Narrow"/>
          <w:b/>
          <w:lang w:eastAsia="ar-SA"/>
        </w:rPr>
      </w:pPr>
      <w:r w:rsidRPr="00A10192">
        <w:rPr>
          <w:rFonts w:ascii="Arial Narrow" w:hAnsi="Arial Narrow"/>
          <w:b/>
          <w:lang w:eastAsia="ar-SA"/>
        </w:rPr>
        <w:t>1</w:t>
      </w:r>
      <w:r w:rsidR="0025536F" w:rsidRPr="00A10192">
        <w:rPr>
          <w:rFonts w:ascii="Arial Narrow" w:hAnsi="Arial Narrow"/>
          <w:b/>
          <w:lang w:eastAsia="ar-SA"/>
        </w:rPr>
        <w:t>4</w:t>
      </w:r>
      <w:r w:rsidRPr="00A10192">
        <w:rPr>
          <w:rFonts w:ascii="Arial Narrow" w:hAnsi="Arial Narrow"/>
          <w:b/>
          <w:lang w:eastAsia="ar-SA"/>
        </w:rPr>
        <w:t>.</w:t>
      </w:r>
      <w:r w:rsidR="0025536F" w:rsidRPr="00A10192">
        <w:rPr>
          <w:rFonts w:ascii="Arial Narrow" w:hAnsi="Arial Narrow"/>
          <w:b/>
          <w:lang w:eastAsia="ar-SA"/>
        </w:rPr>
        <w:t>5</w:t>
      </w:r>
      <w:r w:rsidRPr="00A10192">
        <w:rPr>
          <w:rFonts w:ascii="Arial Narrow" w:hAnsi="Arial Narrow"/>
          <w:b/>
          <w:lang w:eastAsia="ar-SA"/>
        </w:rPr>
        <w:t>. Podpis ponudbene dokumentacije</w:t>
      </w:r>
    </w:p>
    <w:p w14:paraId="062DEAE0" w14:textId="77777777" w:rsidR="00B855AA" w:rsidRPr="00A10192" w:rsidRDefault="00B855AA" w:rsidP="00B855AA">
      <w:pPr>
        <w:tabs>
          <w:tab w:val="left" w:pos="2835"/>
        </w:tabs>
        <w:suppressAutoHyphens/>
        <w:jc w:val="both"/>
        <w:rPr>
          <w:rFonts w:ascii="Arial Narrow" w:hAnsi="Arial Narrow"/>
          <w:lang w:eastAsia="ar-SA"/>
        </w:rPr>
      </w:pPr>
    </w:p>
    <w:p w14:paraId="2A9834B8"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2C2B4A2A" w14:textId="77777777" w:rsidR="00B855AA" w:rsidRPr="00A10192" w:rsidRDefault="00B855AA" w:rsidP="00B855AA">
      <w:pPr>
        <w:tabs>
          <w:tab w:val="left" w:pos="2835"/>
        </w:tabs>
        <w:suppressAutoHyphens/>
        <w:jc w:val="both"/>
        <w:rPr>
          <w:rFonts w:ascii="Arial Narrow" w:hAnsi="Arial Narrow"/>
          <w:b/>
          <w:lang w:eastAsia="ar-SA"/>
        </w:rPr>
      </w:pPr>
    </w:p>
    <w:p w14:paraId="13C90680"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b/>
          <w:lang w:eastAsia="ar-SA"/>
        </w:rPr>
        <w:t>V primeru samostojnega ponudnika</w:t>
      </w:r>
      <w:r w:rsidRPr="00A10192">
        <w:rPr>
          <w:rFonts w:ascii="Arial Narrow" w:hAnsi="Arial Narrow"/>
          <w:lang w:eastAsia="ar-SA"/>
        </w:rPr>
        <w:t>: v kolikor podpisnik ponudbenih dokumentov ni zakoniti zastopnik ponudnika, mora ponudnik priložiti pooblastilo, s katerim zakoniti zastopnik ponudnika pooblašča podpisnika ponudbenih dokumentov.</w:t>
      </w:r>
    </w:p>
    <w:p w14:paraId="220B1CCA" w14:textId="77777777" w:rsidR="00B855AA" w:rsidRPr="00A10192" w:rsidRDefault="00B855AA" w:rsidP="00B855AA">
      <w:pPr>
        <w:tabs>
          <w:tab w:val="left" w:pos="2835"/>
        </w:tabs>
        <w:suppressAutoHyphens/>
        <w:jc w:val="both"/>
        <w:rPr>
          <w:rFonts w:ascii="Arial Narrow" w:hAnsi="Arial Narrow"/>
          <w:b/>
          <w:lang w:eastAsia="ar-SA"/>
        </w:rPr>
      </w:pPr>
    </w:p>
    <w:p w14:paraId="1F5C4561"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b/>
          <w:lang w:eastAsia="ar-SA"/>
        </w:rPr>
        <w:t>V primeru ponudbe skupine ponudnikov</w:t>
      </w:r>
      <w:r w:rsidRPr="00A10192">
        <w:rPr>
          <w:rFonts w:ascii="Arial Narrow" w:hAnsi="Arial Narrow"/>
          <w:lang w:eastAsia="ar-SA"/>
        </w:rPr>
        <w:t>: v kolikor podpisniki ponudbenih dokumentov niso zakoniti zastopniki ponudnikov v ponudbi skupine ponudnikov, mora ponudnik priložiti pooblastilo, s katerimi zakoniti zastopniki ponudnikov pooblaščajo podpisnike ponudbenih dokumentov. Pooblastila je potrebno priložiti tudi za podpisnike vodilnega ponudnika kot tudi za podpisnike ostalih ponudnikov v ponudbi skupine ponudnikov.</w:t>
      </w:r>
    </w:p>
    <w:p w14:paraId="31DE6578" w14:textId="77777777" w:rsidR="00B855AA" w:rsidRPr="00A10192" w:rsidRDefault="00B855AA" w:rsidP="00B855AA">
      <w:pPr>
        <w:tabs>
          <w:tab w:val="left" w:pos="2835"/>
        </w:tabs>
        <w:suppressAutoHyphens/>
        <w:jc w:val="both"/>
        <w:rPr>
          <w:rFonts w:ascii="Arial Narrow" w:hAnsi="Arial Narrow" w:cs="Calibri"/>
          <w:lang w:eastAsia="ar-SA"/>
        </w:rPr>
      </w:pPr>
    </w:p>
    <w:p w14:paraId="3BE76E28" w14:textId="77777777" w:rsidR="00B855AA" w:rsidRPr="00A10192" w:rsidRDefault="0025536F" w:rsidP="00B855AA">
      <w:pPr>
        <w:tabs>
          <w:tab w:val="left" w:pos="2835"/>
        </w:tabs>
        <w:suppressAutoHyphens/>
        <w:jc w:val="both"/>
        <w:rPr>
          <w:rFonts w:ascii="Arial Narrow" w:hAnsi="Arial Narrow"/>
          <w:b/>
          <w:bCs/>
          <w:lang w:eastAsia="ar-SA"/>
        </w:rPr>
      </w:pPr>
      <w:r w:rsidRPr="00A10192">
        <w:rPr>
          <w:rFonts w:ascii="Arial Narrow" w:hAnsi="Arial Narrow"/>
          <w:b/>
          <w:bCs/>
          <w:lang w:eastAsia="ar-SA"/>
        </w:rPr>
        <w:t>15</w:t>
      </w:r>
      <w:r w:rsidR="00B855AA" w:rsidRPr="00A10192">
        <w:rPr>
          <w:rFonts w:ascii="Arial Narrow" w:hAnsi="Arial Narrow"/>
          <w:b/>
          <w:bCs/>
          <w:lang w:eastAsia="ar-SA"/>
        </w:rPr>
        <w:t xml:space="preserve"> ZAUPNOST</w:t>
      </w:r>
    </w:p>
    <w:p w14:paraId="3879CBE6" w14:textId="77777777" w:rsidR="00B855AA" w:rsidRPr="00A10192" w:rsidRDefault="00B855AA" w:rsidP="00B855AA">
      <w:pPr>
        <w:tabs>
          <w:tab w:val="left" w:pos="2835"/>
        </w:tabs>
        <w:suppressAutoHyphens/>
        <w:jc w:val="both"/>
        <w:rPr>
          <w:rFonts w:ascii="Arial Narrow" w:hAnsi="Arial Narrow"/>
          <w:lang w:eastAsia="ar-SA"/>
        </w:rPr>
      </w:pPr>
    </w:p>
    <w:p w14:paraId="33900874"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Ponudniki morajo vse dokumente v ponudbi, za katere menijo, da predstavljajo poslovno skrivnost, najkasneje ob oddaji ponudbe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w:t>
      </w:r>
    </w:p>
    <w:p w14:paraId="37A11213" w14:textId="77777777" w:rsidR="00B855AA" w:rsidRPr="00A10192" w:rsidRDefault="00B855AA" w:rsidP="00B855AA">
      <w:pPr>
        <w:tabs>
          <w:tab w:val="left" w:pos="2835"/>
        </w:tabs>
        <w:suppressAutoHyphens/>
        <w:jc w:val="both"/>
        <w:rPr>
          <w:rFonts w:ascii="Arial Narrow" w:hAnsi="Arial Narrow"/>
          <w:lang w:eastAsia="ar-SA"/>
        </w:rPr>
      </w:pPr>
    </w:p>
    <w:p w14:paraId="393F24C4"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 xml:space="preserve">Med zaupne dokumente ali poslovno skrivnost ne sodijo podatki, ki so v skladu z določbo drugega odstavka 35. člena ZJN-3 javni. To so specifikacije ponujenega blaga, storitve ali gradnje in količina iz te specifikacije, </w:t>
      </w:r>
      <w:r w:rsidRPr="00A10192">
        <w:rPr>
          <w:rFonts w:ascii="Arial Narrow" w:hAnsi="Arial Narrow"/>
          <w:lang w:eastAsia="ar-SA"/>
        </w:rPr>
        <w:lastRenderedPageBreak/>
        <w:t>cena na enoto, vrednost posamezne postavke in skupna vrednost iz ponudbe ter vsi tisti podatki, ki so vplivali na razvrstitev ponudbe v okviru drugih meril.</w:t>
      </w:r>
    </w:p>
    <w:p w14:paraId="46724014" w14:textId="77777777" w:rsidR="00B855AA" w:rsidRPr="00A10192" w:rsidRDefault="00B855AA" w:rsidP="00B855AA">
      <w:pPr>
        <w:tabs>
          <w:tab w:val="left" w:pos="2835"/>
        </w:tabs>
        <w:suppressAutoHyphens/>
        <w:jc w:val="both"/>
        <w:rPr>
          <w:rFonts w:ascii="Arial Narrow" w:hAnsi="Arial Narrow"/>
          <w:lang w:eastAsia="ar-SA"/>
        </w:rPr>
      </w:pPr>
    </w:p>
    <w:p w14:paraId="2811270B"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poslovno skrivnost umakne. Ponudnik to stori tako, da njegov zakoniti zastopnik nad oznako napiše »PREKLIC«, vpiše datum in se podpiše. Če ponudnik v roku, ki ga določi naročnik ne prekliče zaupnosti, naročnik oznako »ZAUPNO« ali »POSLOVNA SKRIVNOST« lahko umakne sam.</w:t>
      </w:r>
    </w:p>
    <w:p w14:paraId="35139A6D" w14:textId="77777777" w:rsidR="00B855AA" w:rsidRPr="00A10192" w:rsidRDefault="00B855AA" w:rsidP="00B855AA">
      <w:pPr>
        <w:tabs>
          <w:tab w:val="left" w:pos="2835"/>
        </w:tabs>
        <w:suppressAutoHyphens/>
        <w:jc w:val="both"/>
        <w:rPr>
          <w:rFonts w:ascii="Arial Narrow" w:hAnsi="Arial Narrow"/>
          <w:lang w:eastAsia="ar-SA"/>
        </w:rPr>
      </w:pPr>
    </w:p>
    <w:p w14:paraId="4C1821BC"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4D316D7" w14:textId="77777777" w:rsidR="00B855AA" w:rsidRPr="00A10192" w:rsidRDefault="00B855AA" w:rsidP="00B855AA">
      <w:pPr>
        <w:tabs>
          <w:tab w:val="left" w:pos="2835"/>
        </w:tabs>
        <w:suppressAutoHyphens/>
        <w:jc w:val="both"/>
        <w:rPr>
          <w:rFonts w:ascii="Arial Narrow" w:hAnsi="Arial Narrow" w:cs="Tahoma"/>
          <w:lang w:eastAsia="ar-SA"/>
        </w:rPr>
      </w:pPr>
    </w:p>
    <w:p w14:paraId="41202560" w14:textId="77777777" w:rsidR="00B855AA" w:rsidRPr="00A10192" w:rsidRDefault="0025536F" w:rsidP="00B855AA">
      <w:pPr>
        <w:tabs>
          <w:tab w:val="left" w:pos="2835"/>
        </w:tabs>
        <w:suppressAutoHyphens/>
        <w:jc w:val="both"/>
        <w:rPr>
          <w:rFonts w:ascii="Arial Narrow" w:hAnsi="Arial Narrow"/>
          <w:b/>
          <w:bCs/>
          <w:lang w:eastAsia="ar-SA"/>
        </w:rPr>
      </w:pPr>
      <w:r w:rsidRPr="00A10192">
        <w:rPr>
          <w:rFonts w:ascii="Arial Narrow" w:hAnsi="Arial Narrow"/>
          <w:b/>
          <w:bCs/>
          <w:lang w:eastAsia="ar-SA"/>
        </w:rPr>
        <w:t>16</w:t>
      </w:r>
      <w:r w:rsidR="00B855AA" w:rsidRPr="00A10192">
        <w:rPr>
          <w:rFonts w:ascii="Arial Narrow" w:hAnsi="Arial Narrow"/>
          <w:b/>
          <w:bCs/>
          <w:lang w:eastAsia="ar-SA"/>
        </w:rPr>
        <w:t xml:space="preserve"> ZAKLJUČEK POSTOPKA JAV</w:t>
      </w:r>
      <w:r w:rsidR="00BD56FD" w:rsidRPr="00A10192">
        <w:rPr>
          <w:rFonts w:ascii="Arial Narrow" w:hAnsi="Arial Narrow"/>
          <w:b/>
          <w:bCs/>
          <w:lang w:eastAsia="ar-SA"/>
        </w:rPr>
        <w:t>N</w:t>
      </w:r>
      <w:r w:rsidR="00B855AA" w:rsidRPr="00A10192">
        <w:rPr>
          <w:rFonts w:ascii="Arial Narrow" w:hAnsi="Arial Narrow"/>
          <w:b/>
          <w:bCs/>
          <w:lang w:eastAsia="ar-SA"/>
        </w:rPr>
        <w:t>EGA NAROČANJA</w:t>
      </w:r>
    </w:p>
    <w:p w14:paraId="0946A39A" w14:textId="77777777" w:rsidR="00B855AA" w:rsidRPr="00A10192" w:rsidRDefault="00B855AA" w:rsidP="00B855AA">
      <w:pPr>
        <w:tabs>
          <w:tab w:val="left" w:pos="2835"/>
        </w:tabs>
        <w:suppressAutoHyphens/>
        <w:jc w:val="both"/>
        <w:rPr>
          <w:rFonts w:ascii="Arial Narrow" w:hAnsi="Arial Narrow"/>
          <w:lang w:eastAsia="ar-SA"/>
        </w:rPr>
      </w:pPr>
    </w:p>
    <w:p w14:paraId="75FF089C" w14:textId="77777777" w:rsidR="00B855AA" w:rsidRPr="00A10192" w:rsidRDefault="00B855AA" w:rsidP="00B855AA">
      <w:pPr>
        <w:tabs>
          <w:tab w:val="left" w:pos="2835"/>
        </w:tabs>
        <w:suppressAutoHyphens/>
        <w:jc w:val="both"/>
        <w:rPr>
          <w:rFonts w:ascii="Arial Narrow" w:hAnsi="Arial Narrow"/>
          <w:b/>
          <w:lang w:eastAsia="ar-SA"/>
        </w:rPr>
      </w:pPr>
      <w:r w:rsidRPr="00A10192">
        <w:rPr>
          <w:rFonts w:ascii="Arial Narrow" w:hAnsi="Arial Narrow"/>
          <w:b/>
          <w:lang w:eastAsia="ar-SA"/>
        </w:rPr>
        <w:t>1</w:t>
      </w:r>
      <w:r w:rsidR="0025536F" w:rsidRPr="00A10192">
        <w:rPr>
          <w:rFonts w:ascii="Arial Narrow" w:hAnsi="Arial Narrow"/>
          <w:b/>
          <w:lang w:eastAsia="ar-SA"/>
        </w:rPr>
        <w:t>6</w:t>
      </w:r>
      <w:r w:rsidRPr="00A10192">
        <w:rPr>
          <w:rFonts w:ascii="Arial Narrow" w:hAnsi="Arial Narrow"/>
          <w:b/>
          <w:lang w:eastAsia="ar-SA"/>
        </w:rPr>
        <w:t>.1. Ustavitev postopka</w:t>
      </w:r>
      <w:r w:rsidRPr="00A10192">
        <w:rPr>
          <w:rFonts w:ascii="Arial Narrow" w:hAnsi="Arial Narrow"/>
          <w:b/>
        </w:rPr>
        <w:t>, zavrnitev ponudb in odstop od izvedbe naročila</w:t>
      </w:r>
    </w:p>
    <w:p w14:paraId="53FA3551" w14:textId="77777777" w:rsidR="00B855AA" w:rsidRPr="00A10192" w:rsidRDefault="00B855AA" w:rsidP="00B855AA">
      <w:pPr>
        <w:tabs>
          <w:tab w:val="left" w:pos="2835"/>
        </w:tabs>
        <w:suppressAutoHyphens/>
        <w:jc w:val="both"/>
        <w:rPr>
          <w:rFonts w:ascii="Arial Narrow" w:hAnsi="Arial Narrow"/>
          <w:lang w:eastAsia="ar-SA"/>
        </w:rPr>
      </w:pPr>
    </w:p>
    <w:p w14:paraId="40DC4CF3"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5E80EF07" w14:textId="77777777" w:rsidR="00B855AA" w:rsidRPr="00A10192" w:rsidRDefault="00B855AA" w:rsidP="00B855AA">
      <w:pPr>
        <w:tabs>
          <w:tab w:val="left" w:pos="2835"/>
        </w:tabs>
        <w:suppressAutoHyphens/>
        <w:jc w:val="both"/>
        <w:rPr>
          <w:rFonts w:ascii="Arial Narrow" w:hAnsi="Arial Narrow"/>
          <w:lang w:eastAsia="ar-SA"/>
        </w:rPr>
      </w:pPr>
    </w:p>
    <w:p w14:paraId="135EB6D6" w14:textId="77777777" w:rsidR="00B855AA" w:rsidRPr="00A10192" w:rsidRDefault="00B855AA" w:rsidP="00B855AA">
      <w:pPr>
        <w:tabs>
          <w:tab w:val="left" w:pos="2835"/>
        </w:tabs>
        <w:suppressAutoHyphens/>
        <w:jc w:val="both"/>
        <w:rPr>
          <w:rFonts w:ascii="Arial Narrow" w:hAnsi="Arial Narrow"/>
          <w:b/>
          <w:lang w:eastAsia="ar-SA"/>
        </w:rPr>
      </w:pPr>
      <w:r w:rsidRPr="00A10192">
        <w:rPr>
          <w:rFonts w:ascii="Arial Narrow" w:hAnsi="Arial Narrow"/>
          <w:b/>
          <w:lang w:eastAsia="ar-SA"/>
        </w:rPr>
        <w:t>1</w:t>
      </w:r>
      <w:r w:rsidR="0025536F" w:rsidRPr="00A10192">
        <w:rPr>
          <w:rFonts w:ascii="Arial Narrow" w:hAnsi="Arial Narrow"/>
          <w:b/>
          <w:lang w:eastAsia="ar-SA"/>
        </w:rPr>
        <w:t>6</w:t>
      </w:r>
      <w:r w:rsidRPr="00A10192">
        <w:rPr>
          <w:rFonts w:ascii="Arial Narrow" w:hAnsi="Arial Narrow"/>
          <w:b/>
          <w:lang w:eastAsia="ar-SA"/>
        </w:rPr>
        <w:t>.2. Odločitev o oddaji javnega naročila</w:t>
      </w:r>
    </w:p>
    <w:p w14:paraId="3398FAAC" w14:textId="77777777" w:rsidR="00B855AA" w:rsidRPr="00A10192" w:rsidRDefault="00B855AA" w:rsidP="00B855AA">
      <w:pPr>
        <w:tabs>
          <w:tab w:val="left" w:pos="2835"/>
        </w:tabs>
        <w:suppressAutoHyphens/>
        <w:jc w:val="both"/>
        <w:rPr>
          <w:rFonts w:ascii="Arial Narrow" w:hAnsi="Arial Narrow"/>
          <w:lang w:eastAsia="ar-SA"/>
        </w:rPr>
      </w:pPr>
    </w:p>
    <w:p w14:paraId="0ED5648A"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Naročnik bo po končanem preverjanju in ocenjevanju ponudb obvestil vsakega ponudnika o sprejeti odločitvi v zvezi z oddajo javnega naročila in sicer z objavo odločitve na portalu javnih naročil. Odločitev se šteje za vročeno z dnem objave na portalu javnih naročil.</w:t>
      </w:r>
    </w:p>
    <w:p w14:paraId="2B7EC39F" w14:textId="77777777" w:rsidR="00B855AA" w:rsidRPr="00A10192" w:rsidRDefault="00B855AA" w:rsidP="00B855AA">
      <w:pPr>
        <w:tabs>
          <w:tab w:val="left" w:pos="2835"/>
        </w:tabs>
        <w:suppressAutoHyphens/>
        <w:jc w:val="both"/>
        <w:rPr>
          <w:rFonts w:ascii="Arial Narrow" w:hAnsi="Arial Narrow"/>
          <w:lang w:eastAsia="ar-SA"/>
        </w:rPr>
      </w:pPr>
    </w:p>
    <w:p w14:paraId="39237B29"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Ponudnike opozarjamo, da so sami dolžni spremljati objave odločitev na portalu javnih naročil.</w:t>
      </w:r>
    </w:p>
    <w:p w14:paraId="2138A9EA" w14:textId="77777777" w:rsidR="00B855AA" w:rsidRPr="00A10192" w:rsidRDefault="00B855AA" w:rsidP="00B855AA">
      <w:pPr>
        <w:tabs>
          <w:tab w:val="left" w:pos="2835"/>
        </w:tabs>
        <w:suppressAutoHyphens/>
        <w:jc w:val="both"/>
        <w:rPr>
          <w:rFonts w:ascii="Arial Narrow" w:hAnsi="Arial Narrow"/>
          <w:lang w:eastAsia="ar-SA"/>
        </w:rPr>
      </w:pPr>
    </w:p>
    <w:p w14:paraId="15DB3D91" w14:textId="77777777" w:rsidR="00DD6993"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16D5A910" w14:textId="77777777" w:rsidR="00DD6993" w:rsidRPr="00A10192" w:rsidRDefault="00DD6993" w:rsidP="00B855AA">
      <w:pPr>
        <w:tabs>
          <w:tab w:val="left" w:pos="2835"/>
        </w:tabs>
        <w:suppressAutoHyphens/>
        <w:jc w:val="both"/>
        <w:rPr>
          <w:rFonts w:ascii="Arial Narrow" w:hAnsi="Arial Narrow"/>
          <w:lang w:eastAsia="ar-SA"/>
        </w:rPr>
      </w:pPr>
    </w:p>
    <w:p w14:paraId="1DC385EF" w14:textId="77777777" w:rsidR="00B855AA" w:rsidRPr="00A10192" w:rsidRDefault="00B855AA" w:rsidP="00B855AA">
      <w:pPr>
        <w:tabs>
          <w:tab w:val="left" w:pos="2835"/>
        </w:tabs>
        <w:suppressAutoHyphens/>
        <w:jc w:val="both"/>
        <w:rPr>
          <w:rFonts w:ascii="Arial Narrow" w:hAnsi="Arial Narrow"/>
          <w:b/>
          <w:lang w:eastAsia="ar-SA"/>
        </w:rPr>
      </w:pPr>
      <w:r w:rsidRPr="00A10192">
        <w:rPr>
          <w:rFonts w:ascii="Arial Narrow" w:hAnsi="Arial Narrow"/>
          <w:b/>
          <w:lang w:eastAsia="ar-SA"/>
        </w:rPr>
        <w:t>1</w:t>
      </w:r>
      <w:r w:rsidR="0025536F" w:rsidRPr="00A10192">
        <w:rPr>
          <w:rFonts w:ascii="Arial Narrow" w:hAnsi="Arial Narrow"/>
          <w:b/>
          <w:lang w:eastAsia="ar-SA"/>
        </w:rPr>
        <w:t>6</w:t>
      </w:r>
      <w:r w:rsidRPr="00A10192">
        <w:rPr>
          <w:rFonts w:ascii="Arial Narrow" w:hAnsi="Arial Narrow"/>
          <w:b/>
          <w:lang w:eastAsia="ar-SA"/>
        </w:rPr>
        <w:t>.3. Zavrnitev vseh ponudb</w:t>
      </w:r>
    </w:p>
    <w:p w14:paraId="70F5E15C" w14:textId="77777777" w:rsidR="00B855AA" w:rsidRPr="00A10192" w:rsidRDefault="00B855AA" w:rsidP="00B855AA">
      <w:pPr>
        <w:tabs>
          <w:tab w:val="left" w:pos="2835"/>
        </w:tabs>
        <w:suppressAutoHyphens/>
        <w:jc w:val="both"/>
        <w:rPr>
          <w:rFonts w:ascii="Arial Narrow" w:hAnsi="Arial Narrow"/>
          <w:lang w:eastAsia="ar-SA"/>
        </w:rPr>
      </w:pPr>
    </w:p>
    <w:p w14:paraId="23D387D3"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Naročnik lahko na podlagi petega odstavka 90. člena ZJN-3 na vseh stopnjah postopka po izteku roka za odpiranje ponudb zavrne vse ponudbe. V takšnem primeru bo o razlogih za takšno odločitev in ali bo začel nov postopek obvestil ponudnike.</w:t>
      </w:r>
    </w:p>
    <w:p w14:paraId="050E77CE" w14:textId="77777777" w:rsidR="00B855AA" w:rsidRPr="00A10192" w:rsidRDefault="00B855AA" w:rsidP="00B855AA">
      <w:pPr>
        <w:tabs>
          <w:tab w:val="left" w:pos="2835"/>
        </w:tabs>
        <w:suppressAutoHyphens/>
        <w:jc w:val="both"/>
        <w:rPr>
          <w:rFonts w:ascii="Arial Narrow" w:hAnsi="Arial Narrow"/>
          <w:lang w:eastAsia="ar-SA"/>
        </w:rPr>
      </w:pPr>
    </w:p>
    <w:p w14:paraId="1716DE9F" w14:textId="77777777" w:rsidR="00B855AA" w:rsidRPr="00A10192" w:rsidRDefault="00B855AA" w:rsidP="00B855AA">
      <w:pPr>
        <w:tabs>
          <w:tab w:val="left" w:pos="2835"/>
        </w:tabs>
        <w:suppressAutoHyphens/>
        <w:jc w:val="both"/>
        <w:rPr>
          <w:rFonts w:ascii="Arial Narrow" w:hAnsi="Arial Narrow"/>
          <w:b/>
          <w:lang w:eastAsia="ar-SA"/>
        </w:rPr>
      </w:pPr>
      <w:r w:rsidRPr="00A10192">
        <w:rPr>
          <w:rFonts w:ascii="Arial Narrow" w:hAnsi="Arial Narrow"/>
          <w:b/>
          <w:lang w:eastAsia="ar-SA"/>
        </w:rPr>
        <w:lastRenderedPageBreak/>
        <w:t>1</w:t>
      </w:r>
      <w:r w:rsidR="0025536F" w:rsidRPr="00A10192">
        <w:rPr>
          <w:rFonts w:ascii="Arial Narrow" w:hAnsi="Arial Narrow"/>
          <w:b/>
          <w:lang w:eastAsia="ar-SA"/>
        </w:rPr>
        <w:t>6</w:t>
      </w:r>
      <w:r w:rsidRPr="00A10192">
        <w:rPr>
          <w:rFonts w:ascii="Arial Narrow" w:hAnsi="Arial Narrow"/>
          <w:b/>
          <w:lang w:eastAsia="ar-SA"/>
        </w:rPr>
        <w:t>.4. Pravnomočnost odločitve o oddaji javnega naročila</w:t>
      </w:r>
    </w:p>
    <w:p w14:paraId="636749DC" w14:textId="77777777" w:rsidR="00B855AA" w:rsidRPr="00A10192" w:rsidRDefault="00B855AA" w:rsidP="00B855AA">
      <w:pPr>
        <w:tabs>
          <w:tab w:val="left" w:pos="2835"/>
        </w:tabs>
        <w:suppressAutoHyphens/>
        <w:jc w:val="both"/>
        <w:rPr>
          <w:rFonts w:ascii="Arial Narrow" w:hAnsi="Arial Narrow"/>
          <w:lang w:eastAsia="ar-SA"/>
        </w:rPr>
      </w:pPr>
    </w:p>
    <w:p w14:paraId="0C895D6F"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Odločitev o oddaji javnega naročila postane pravnomočna z dnem, ko zoper njo ni mogoče zahtevati pravnega varstva.</w:t>
      </w:r>
    </w:p>
    <w:p w14:paraId="0CD21D01" w14:textId="77777777" w:rsidR="00B855AA" w:rsidRPr="00A10192" w:rsidRDefault="00B855AA" w:rsidP="00B855AA">
      <w:pPr>
        <w:tabs>
          <w:tab w:val="left" w:pos="2835"/>
        </w:tabs>
        <w:suppressAutoHyphens/>
        <w:jc w:val="both"/>
        <w:rPr>
          <w:rFonts w:ascii="Arial Narrow" w:hAnsi="Arial Narrow" w:cs="Calibri"/>
          <w:lang w:eastAsia="ar-SA"/>
        </w:rPr>
      </w:pPr>
    </w:p>
    <w:p w14:paraId="73AF733F" w14:textId="77777777" w:rsidR="00B855AA" w:rsidRPr="00A10192" w:rsidRDefault="00B855AA" w:rsidP="00B855AA">
      <w:pPr>
        <w:tabs>
          <w:tab w:val="left" w:pos="2835"/>
        </w:tabs>
        <w:suppressAutoHyphens/>
        <w:jc w:val="both"/>
        <w:rPr>
          <w:rFonts w:ascii="Arial Narrow" w:hAnsi="Arial Narrow"/>
          <w:b/>
          <w:lang w:eastAsia="ar-SA"/>
        </w:rPr>
      </w:pPr>
      <w:r w:rsidRPr="00A10192">
        <w:rPr>
          <w:rFonts w:ascii="Arial Narrow" w:hAnsi="Arial Narrow"/>
          <w:b/>
          <w:lang w:eastAsia="ar-SA"/>
        </w:rPr>
        <w:t>1</w:t>
      </w:r>
      <w:r w:rsidR="0025536F" w:rsidRPr="00A10192">
        <w:rPr>
          <w:rFonts w:ascii="Arial Narrow" w:hAnsi="Arial Narrow"/>
          <w:b/>
          <w:lang w:eastAsia="ar-SA"/>
        </w:rPr>
        <w:t>6</w:t>
      </w:r>
      <w:r w:rsidRPr="00A10192">
        <w:rPr>
          <w:rFonts w:ascii="Arial Narrow" w:hAnsi="Arial Narrow"/>
          <w:b/>
          <w:lang w:eastAsia="ar-SA"/>
        </w:rPr>
        <w:t>.5. Odstop od izvedbe javnega naročila</w:t>
      </w:r>
    </w:p>
    <w:p w14:paraId="2CE52775" w14:textId="77777777" w:rsidR="00B855AA" w:rsidRPr="00A10192" w:rsidRDefault="00B855AA" w:rsidP="00B855AA">
      <w:pPr>
        <w:tabs>
          <w:tab w:val="left" w:pos="2835"/>
        </w:tabs>
        <w:suppressAutoHyphens/>
        <w:jc w:val="both"/>
        <w:rPr>
          <w:rFonts w:ascii="Arial Narrow" w:hAnsi="Arial Narrow"/>
          <w:lang w:eastAsia="ar-SA"/>
        </w:rPr>
      </w:pPr>
    </w:p>
    <w:p w14:paraId="6E2778CF"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Po pravnomočnosti odločitve o oddaji javnega naročila lahko naročnik na podlagi osmega ostavka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7B529E13" w14:textId="77777777" w:rsidR="00B855AA" w:rsidRPr="00A10192" w:rsidRDefault="00B855AA" w:rsidP="00B855AA">
      <w:pPr>
        <w:tabs>
          <w:tab w:val="left" w:pos="2835"/>
        </w:tabs>
        <w:suppressAutoHyphens/>
        <w:jc w:val="both"/>
        <w:rPr>
          <w:rFonts w:ascii="Arial Narrow" w:hAnsi="Arial Narrow"/>
          <w:lang w:eastAsia="ar-SA"/>
        </w:rPr>
      </w:pPr>
    </w:p>
    <w:p w14:paraId="2B8728ED"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Če naročnik odstopi od izvedbe javnega naročila, z izbranim ponudnikom ne sklene pogodbe o izvedbi javnega naročila, o svoji odločitvi in o razlogih, zaradi katerih odstopa od izvedbe javnega naročila, pa pisno obvesti ponudnike.</w:t>
      </w:r>
    </w:p>
    <w:p w14:paraId="7B39E6D5" w14:textId="77777777" w:rsidR="00B855AA" w:rsidRPr="00A10192" w:rsidRDefault="00B855AA" w:rsidP="00B855AA">
      <w:pPr>
        <w:tabs>
          <w:tab w:val="left" w:pos="2835"/>
        </w:tabs>
        <w:suppressAutoHyphens/>
        <w:jc w:val="both"/>
        <w:rPr>
          <w:rFonts w:ascii="Arial Narrow" w:hAnsi="Arial Narrow" w:cs="Calibri"/>
          <w:lang w:eastAsia="ar-SA"/>
        </w:rPr>
      </w:pPr>
    </w:p>
    <w:p w14:paraId="7759784E" w14:textId="77777777" w:rsidR="00B855AA" w:rsidRPr="00A10192" w:rsidRDefault="0025536F" w:rsidP="00B855AA">
      <w:pPr>
        <w:tabs>
          <w:tab w:val="left" w:pos="2835"/>
        </w:tabs>
        <w:suppressAutoHyphens/>
        <w:jc w:val="both"/>
        <w:rPr>
          <w:rFonts w:ascii="Arial Narrow" w:hAnsi="Arial Narrow"/>
          <w:b/>
          <w:bCs/>
          <w:lang w:eastAsia="ar-SA"/>
        </w:rPr>
      </w:pPr>
      <w:r w:rsidRPr="00A10192">
        <w:rPr>
          <w:rFonts w:ascii="Arial Narrow" w:hAnsi="Arial Narrow"/>
          <w:b/>
          <w:bCs/>
          <w:lang w:eastAsia="ar-SA"/>
        </w:rPr>
        <w:t>17</w:t>
      </w:r>
      <w:r w:rsidR="00B855AA" w:rsidRPr="00A10192">
        <w:rPr>
          <w:rFonts w:ascii="Arial Narrow" w:hAnsi="Arial Narrow"/>
          <w:b/>
          <w:bCs/>
          <w:lang w:eastAsia="ar-SA"/>
        </w:rPr>
        <w:t xml:space="preserve"> SKLENITEV POGODBE</w:t>
      </w:r>
    </w:p>
    <w:p w14:paraId="3E693D26" w14:textId="77777777" w:rsidR="00B855AA" w:rsidRPr="00A10192" w:rsidRDefault="00B855AA" w:rsidP="00B855AA">
      <w:pPr>
        <w:tabs>
          <w:tab w:val="left" w:pos="2835"/>
        </w:tabs>
        <w:suppressAutoHyphens/>
        <w:jc w:val="both"/>
        <w:rPr>
          <w:rFonts w:ascii="Arial Narrow" w:hAnsi="Arial Narrow"/>
          <w:lang w:eastAsia="ar-SA"/>
        </w:rPr>
      </w:pPr>
    </w:p>
    <w:p w14:paraId="665BBB89"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 xml:space="preserve">Naročnik bo pogodbo z izbranim ponudnikom podpisal pod </w:t>
      </w:r>
      <w:proofErr w:type="spellStart"/>
      <w:r w:rsidRPr="00A10192">
        <w:rPr>
          <w:rFonts w:ascii="Arial Narrow" w:hAnsi="Arial Narrow"/>
          <w:lang w:eastAsia="ar-SA"/>
        </w:rPr>
        <w:t>odložnim</w:t>
      </w:r>
      <w:proofErr w:type="spellEnd"/>
      <w:r w:rsidRPr="00A10192">
        <w:rPr>
          <w:rFonts w:ascii="Arial Narrow" w:hAnsi="Arial Narrow"/>
          <w:lang w:eastAsia="ar-SA"/>
        </w:rPr>
        <w:t xml:space="preserve"> pogojem predložitve podatkov o:</w:t>
      </w:r>
    </w:p>
    <w:p w14:paraId="683663B7" w14:textId="77777777" w:rsidR="00B855AA" w:rsidRPr="00A10192" w:rsidRDefault="00B855AA">
      <w:pPr>
        <w:numPr>
          <w:ilvl w:val="1"/>
          <w:numId w:val="22"/>
        </w:numPr>
        <w:suppressAutoHyphens/>
        <w:ind w:left="567"/>
        <w:jc w:val="both"/>
        <w:rPr>
          <w:rFonts w:ascii="Arial Narrow" w:hAnsi="Arial Narrow"/>
          <w:lang w:eastAsia="ar-SA"/>
        </w:rPr>
      </w:pPr>
      <w:r w:rsidRPr="00A10192">
        <w:rPr>
          <w:rFonts w:ascii="Arial Narrow" w:hAnsi="Arial Narrow"/>
          <w:lang w:eastAsia="ar-SA"/>
        </w:rPr>
        <w:t xml:space="preserve">svojih ustanoviteljih, družbenikih, delničarjih, </w:t>
      </w:r>
      <w:proofErr w:type="spellStart"/>
      <w:r w:rsidRPr="00A10192">
        <w:rPr>
          <w:rFonts w:ascii="Arial Narrow" w:hAnsi="Arial Narrow"/>
          <w:lang w:eastAsia="ar-SA"/>
        </w:rPr>
        <w:t>komanditistih</w:t>
      </w:r>
      <w:proofErr w:type="spellEnd"/>
      <w:r w:rsidRPr="00A10192">
        <w:rPr>
          <w:rFonts w:ascii="Arial Narrow" w:hAnsi="Arial Narrow"/>
          <w:lang w:eastAsia="ar-SA"/>
        </w:rPr>
        <w:t xml:space="preserve"> ali drugih lastnikih in podatke o lastniških deležih navedenih oseb in</w:t>
      </w:r>
    </w:p>
    <w:p w14:paraId="099C415F" w14:textId="77777777" w:rsidR="00B855AA" w:rsidRPr="00A10192" w:rsidRDefault="00B855AA">
      <w:pPr>
        <w:numPr>
          <w:ilvl w:val="1"/>
          <w:numId w:val="22"/>
        </w:numPr>
        <w:suppressAutoHyphens/>
        <w:ind w:left="567"/>
        <w:jc w:val="both"/>
        <w:rPr>
          <w:rFonts w:ascii="Arial Narrow" w:hAnsi="Arial Narrow"/>
          <w:lang w:eastAsia="ar-SA"/>
        </w:rPr>
      </w:pPr>
      <w:r w:rsidRPr="00A10192">
        <w:rPr>
          <w:rFonts w:ascii="Arial Narrow" w:hAnsi="Arial Narrow"/>
          <w:lang w:eastAsia="ar-SA"/>
        </w:rPr>
        <w:t>gospodarskih subjektih, za katere se glede na določbe zakona, ki ureja gospodarske družbe, šteje, da so z njim povezane družbe.</w:t>
      </w:r>
    </w:p>
    <w:p w14:paraId="4A847D7A" w14:textId="77777777" w:rsidR="00B855AA" w:rsidRPr="00A10192" w:rsidRDefault="00B855AA" w:rsidP="00B855AA">
      <w:pPr>
        <w:tabs>
          <w:tab w:val="left" w:pos="2835"/>
        </w:tabs>
        <w:suppressAutoHyphens/>
        <w:jc w:val="both"/>
        <w:rPr>
          <w:rFonts w:ascii="Arial Narrow" w:hAnsi="Arial Narrow"/>
          <w:lang w:eastAsia="ar-SA"/>
        </w:rPr>
      </w:pPr>
    </w:p>
    <w:p w14:paraId="57CE925A"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 xml:space="preserve">Izbrani ponudnik mora podatke posredovati naročniku v roku osmih (8) dni od prejema naročnikovega poziva. </w:t>
      </w:r>
      <w:r w:rsidRPr="00A10192">
        <w:rPr>
          <w:rFonts w:ascii="Arial Narrow" w:hAnsi="Arial Narrow"/>
          <w:b/>
          <w:bCs/>
          <w:lang w:eastAsia="ar-SA"/>
        </w:rPr>
        <w:t>Navedene podatke predloži ponudnik že ob predložitvi ponudbe</w:t>
      </w:r>
      <w:r w:rsidRPr="00A10192">
        <w:rPr>
          <w:rFonts w:ascii="Arial Narrow" w:hAnsi="Arial Narrow"/>
          <w:lang w:eastAsia="ar-SA"/>
        </w:rPr>
        <w:t xml:space="preserve"> (</w:t>
      </w:r>
      <w:r w:rsidRPr="00A10192">
        <w:rPr>
          <w:rFonts w:ascii="Arial Narrow" w:hAnsi="Arial Narrow"/>
          <w:b/>
          <w:bCs/>
          <w:lang w:eastAsia="ar-SA"/>
        </w:rPr>
        <w:t>OBRAZEC - Izjava o lastniških deležih</w:t>
      </w:r>
      <w:r w:rsidRPr="00A10192">
        <w:rPr>
          <w:rFonts w:ascii="Arial Narrow" w:hAnsi="Arial Narrow"/>
          <w:lang w:eastAsia="ar-SA"/>
        </w:rPr>
        <w:t>). Če ponudnik predloži lažno izjavo oziroma da neresnične podatke o navedenih dejstvih, ima to za posledico nepravilnost ponudbe oziroma ničnost pogodbe.</w:t>
      </w:r>
    </w:p>
    <w:p w14:paraId="2AD16927" w14:textId="77777777" w:rsidR="00B855AA" w:rsidRPr="00A10192" w:rsidRDefault="00B855AA" w:rsidP="00B855AA">
      <w:pPr>
        <w:tabs>
          <w:tab w:val="left" w:pos="2835"/>
        </w:tabs>
        <w:suppressAutoHyphens/>
        <w:jc w:val="both"/>
        <w:rPr>
          <w:rFonts w:ascii="Arial Narrow" w:hAnsi="Arial Narrow"/>
          <w:lang w:eastAsia="ar-SA"/>
        </w:rPr>
      </w:pPr>
    </w:p>
    <w:p w14:paraId="3EBBCA92"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 xml:space="preserve">K sklenitvi pogodbe o izvajanju javnega naročila bo pozvan izbrani ponudnik, katerega ponudba bo glede na merila izbora razvrščena na prvo mesto in hkrati dopustna v smislu 29. točke prvega odstavka 2. člena ZJN-3. Če se ponudnik v roku </w:t>
      </w:r>
      <w:r w:rsidRPr="00A10192">
        <w:rPr>
          <w:rFonts w:ascii="Arial Narrow" w:hAnsi="Arial Narrow"/>
          <w:b/>
          <w:lang w:eastAsia="ar-SA"/>
        </w:rPr>
        <w:t>petih (5) delovnih dni</w:t>
      </w:r>
      <w:r w:rsidRPr="00A10192">
        <w:rPr>
          <w:rFonts w:ascii="Arial Narrow" w:hAnsi="Arial Narrow"/>
          <w:lang w:eastAsia="ar-SA"/>
        </w:rPr>
        <w:t xml:space="preserve"> po pozivu k podpisu pogodbe ne bo odzval na poziv, lahko naročnik šteje, da je odstopil od namere za sklenitev pogodbe in da je odstopil od svoje ponudbe. Naročnik lahko na podlagi okoliščin odstopa odloči, da bo takšen odstop štel za negativno referenco v naslednjih javnih naročilih, ki jih bo izvajal v določenem obdobju. Naročnik lahko od takšnega ponudnika poleg zakonskih možnostih, ki jih ima po ZJN-3, zahteva tudi povračilo vse morebitno dodatno nastale škode zaradi takšnega ravnanja izbranega ponudnika. V primeru, da izbrani ponudnik ne bo želel podpisati pogodbe, si naročnik pridržuje pravico, da bo izbral kandidata, ki se je uvrstil na mesto drugo uvrščenega kandidata. V kolikor tudi ta ponudnik odstopi od ponudbe, lahko naročnik pozove k sklenitvi pogodbe naslednjega ponudnika in tako dalje. Naročnik bo v takšnem primeru izbral ponudbo naslednjega ponudnika samo v primeru, v kolikor bo njegova ponudba dopustna ter če bo to v interesu naročnika.</w:t>
      </w:r>
    </w:p>
    <w:p w14:paraId="45570EDE" w14:textId="77777777" w:rsidR="00B855AA" w:rsidRPr="00A10192" w:rsidRDefault="00B855AA" w:rsidP="00B855AA">
      <w:pPr>
        <w:tabs>
          <w:tab w:val="left" w:pos="2835"/>
        </w:tabs>
        <w:suppressAutoHyphens/>
        <w:jc w:val="both"/>
        <w:rPr>
          <w:rFonts w:ascii="Arial Narrow" w:hAnsi="Arial Narrow"/>
          <w:lang w:eastAsia="ar-SA"/>
        </w:rPr>
      </w:pPr>
    </w:p>
    <w:p w14:paraId="37E22D98"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lastRenderedPageBreak/>
        <w:t>Pogodba postane veljavna, ko ponudnik predloži zavarovanje za dobro izvedbo pogodbenih obveznosti. Zavarovanje mora biti predloženo v roku in vrsti določeni v tej razpisni dokumentaciji.</w:t>
      </w:r>
    </w:p>
    <w:p w14:paraId="7AFBFCFA" w14:textId="77777777" w:rsidR="00B855AA" w:rsidRPr="00A10192" w:rsidRDefault="00B855AA" w:rsidP="00B855AA">
      <w:pPr>
        <w:tabs>
          <w:tab w:val="left" w:pos="2835"/>
        </w:tabs>
        <w:suppressAutoHyphens/>
        <w:jc w:val="both"/>
        <w:rPr>
          <w:rFonts w:ascii="Arial Narrow" w:hAnsi="Arial Narrow"/>
          <w:lang w:eastAsia="ar-SA"/>
        </w:rPr>
      </w:pPr>
    </w:p>
    <w:p w14:paraId="3024FE14"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 xml:space="preserve">V pogodbo bo vključen tudi razvezni pogoj iz četrtega odstavka 67. člena ZJN-3 (Uradni list RS, št. </w:t>
      </w:r>
      <w:r w:rsidR="002E1A29" w:rsidRPr="00A10192">
        <w:rPr>
          <w:rFonts w:ascii="Arial Narrow" w:hAnsi="Arial Narrow"/>
          <w:lang w:eastAsia="ar-SA"/>
        </w:rPr>
        <w:t>91/15 z vsemi spremembami in dopolnitvami</w:t>
      </w:r>
      <w:r w:rsidRPr="00A10192">
        <w:rPr>
          <w:rFonts w:ascii="Arial Narrow" w:hAnsi="Arial Narrow"/>
          <w:lang w:eastAsia="ar-SA"/>
        </w:rPr>
        <w:t>).</w:t>
      </w:r>
    </w:p>
    <w:p w14:paraId="16341777" w14:textId="77777777" w:rsidR="00717551" w:rsidRPr="00A10192" w:rsidRDefault="00717551" w:rsidP="00B855AA">
      <w:pPr>
        <w:tabs>
          <w:tab w:val="left" w:pos="2835"/>
        </w:tabs>
        <w:suppressAutoHyphens/>
        <w:jc w:val="both"/>
        <w:rPr>
          <w:rFonts w:ascii="Arial Narrow" w:hAnsi="Arial Narrow"/>
          <w:lang w:eastAsia="ar-SA"/>
        </w:rPr>
      </w:pPr>
    </w:p>
    <w:p w14:paraId="6774EDAB"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 xml:space="preserve">S podpisom ponudbe, oddane v e-JN sistem, se ponudnik strinja </w:t>
      </w:r>
      <w:r w:rsidRPr="00A10192">
        <w:rPr>
          <w:rFonts w:ascii="Arial Narrow" w:hAnsi="Arial Narrow"/>
          <w:b/>
          <w:bCs/>
          <w:lang w:eastAsia="ar-SA"/>
        </w:rPr>
        <w:t>z vzorcem pogodbe in zahtevanih finančnih zavarovanj</w:t>
      </w:r>
      <w:r w:rsidRPr="00A10192">
        <w:rPr>
          <w:rFonts w:ascii="Arial Narrow" w:hAnsi="Arial Narrow"/>
          <w:lang w:eastAsia="ar-SA"/>
        </w:rPr>
        <w:t>, ki so sestavni del dokumentacije v zvezi z oddajo javnega naročila.</w:t>
      </w:r>
    </w:p>
    <w:p w14:paraId="0BCEB73B" w14:textId="77777777" w:rsidR="00B855AA" w:rsidRPr="00A10192" w:rsidRDefault="00B855AA" w:rsidP="00B855AA">
      <w:pPr>
        <w:tabs>
          <w:tab w:val="left" w:pos="2835"/>
        </w:tabs>
        <w:suppressAutoHyphens/>
        <w:jc w:val="both"/>
        <w:rPr>
          <w:rFonts w:ascii="Arial Narrow" w:hAnsi="Arial Narrow"/>
          <w:b/>
          <w:u w:val="single"/>
          <w:lang w:eastAsia="ar-SA"/>
        </w:rPr>
      </w:pPr>
    </w:p>
    <w:p w14:paraId="1457FA73" w14:textId="77777777" w:rsidR="00B855AA" w:rsidRPr="00A10192" w:rsidRDefault="00B855AA" w:rsidP="00B855AA">
      <w:pPr>
        <w:tabs>
          <w:tab w:val="left" w:pos="2835"/>
        </w:tabs>
        <w:suppressAutoHyphens/>
        <w:jc w:val="both"/>
        <w:rPr>
          <w:rFonts w:ascii="Arial Narrow" w:hAnsi="Arial Narrow"/>
          <w:b/>
          <w:u w:val="single"/>
          <w:lang w:eastAsia="ar-SA"/>
        </w:rPr>
      </w:pPr>
      <w:r w:rsidRPr="00A10192">
        <w:rPr>
          <w:rFonts w:ascii="Arial Narrow" w:hAnsi="Arial Narrow"/>
          <w:b/>
          <w:u w:val="single"/>
          <w:lang w:eastAsia="ar-SA"/>
        </w:rPr>
        <w:t>Neizpolnjevanje pogodbenih obveznosti</w:t>
      </w:r>
    </w:p>
    <w:p w14:paraId="0E2FC11B" w14:textId="77777777" w:rsidR="00B855AA" w:rsidRPr="00A10192" w:rsidRDefault="00B855AA" w:rsidP="00B855AA">
      <w:pPr>
        <w:tabs>
          <w:tab w:val="left" w:pos="2835"/>
        </w:tabs>
        <w:suppressAutoHyphens/>
        <w:jc w:val="both"/>
        <w:rPr>
          <w:rFonts w:ascii="Arial Narrow" w:hAnsi="Arial Narrow"/>
          <w:lang w:eastAsia="ar-SA"/>
        </w:rPr>
      </w:pPr>
      <w:r w:rsidRPr="00A10192">
        <w:rPr>
          <w:rFonts w:ascii="Arial Narrow" w:hAnsi="Arial Narrow"/>
          <w:lang w:eastAsia="ar-SA"/>
        </w:rPr>
        <w:t xml:space="preserve">Naročnik si pridržuje pravico odpovedati pogodbo, sklenjeno z izbranim ponudnikom, ki bo kršil določila glede izvajanja naročila. Takemu dobavitelju lahko naročnik onemogoči sodelovanje na prihodnjih javnih naročilih v naslednjih </w:t>
      </w:r>
      <w:r w:rsidRPr="00A10192">
        <w:rPr>
          <w:rFonts w:ascii="Arial Narrow" w:hAnsi="Arial Narrow"/>
          <w:b/>
          <w:lang w:eastAsia="ar-SA"/>
        </w:rPr>
        <w:t>petih letih</w:t>
      </w:r>
      <w:r w:rsidRPr="00A10192">
        <w:rPr>
          <w:rFonts w:ascii="Arial Narrow" w:hAnsi="Arial Narrow"/>
          <w:lang w:eastAsia="ar-SA"/>
        </w:rPr>
        <w:t xml:space="preserve">. </w:t>
      </w:r>
    </w:p>
    <w:p w14:paraId="590FEC8B" w14:textId="77777777" w:rsidR="00B855AA" w:rsidRPr="00A10192" w:rsidRDefault="00B855AA" w:rsidP="00B855AA">
      <w:pPr>
        <w:tabs>
          <w:tab w:val="left" w:pos="2835"/>
        </w:tabs>
        <w:suppressAutoHyphens/>
        <w:jc w:val="both"/>
        <w:rPr>
          <w:rFonts w:ascii="Arial Narrow" w:hAnsi="Arial Narrow"/>
          <w:lang w:eastAsia="ar-SA"/>
        </w:rPr>
      </w:pPr>
    </w:p>
    <w:p w14:paraId="52F27220" w14:textId="77777777" w:rsidR="008A3D37" w:rsidRPr="00A10192" w:rsidRDefault="00B855AA" w:rsidP="00717551">
      <w:pPr>
        <w:tabs>
          <w:tab w:val="left" w:pos="2835"/>
        </w:tabs>
        <w:suppressAutoHyphens/>
        <w:jc w:val="both"/>
        <w:rPr>
          <w:rFonts w:ascii="Arial Narrow" w:hAnsi="Arial Narrow"/>
          <w:lang w:eastAsia="ar-SA"/>
        </w:rPr>
      </w:pPr>
      <w:r w:rsidRPr="00A10192">
        <w:rPr>
          <w:rFonts w:ascii="Arial Narrow" w:hAnsi="Arial Narrow"/>
          <w:lang w:eastAsia="ar-SA"/>
        </w:rPr>
        <w:t>Naročnik lahko izbranega ponudnika v okviru rednega poslovanja vsakokrat oceni na podlagi lastnih kriterijev. V kolikor posamezni kandidat, ne bo dosegel oceno zadostno, mu lahko naročnik izda negativno oceno, kar je lahko razlog za izključitev pri sodelovanjih v naslednjih javnih naročilih za istovrstno javno naročilo, za nadaljnjih 5 let.</w:t>
      </w:r>
    </w:p>
    <w:p w14:paraId="3A112977" w14:textId="77777777" w:rsidR="00717551" w:rsidRPr="00A10192" w:rsidRDefault="00717551" w:rsidP="00717551">
      <w:pPr>
        <w:tabs>
          <w:tab w:val="left" w:pos="2835"/>
        </w:tabs>
        <w:suppressAutoHyphens/>
        <w:jc w:val="both"/>
        <w:rPr>
          <w:rStyle w:val="Bodytext"/>
          <w:rFonts w:ascii="Arial Narrow" w:eastAsia="Times New Roman" w:hAnsi="Arial Narrow"/>
          <w:color w:val="auto"/>
          <w:sz w:val="24"/>
          <w:szCs w:val="24"/>
          <w:shd w:val="clear" w:color="auto" w:fill="auto"/>
          <w:lang w:eastAsia="ar-SA"/>
        </w:rPr>
      </w:pPr>
    </w:p>
    <w:p w14:paraId="3F708D07" w14:textId="77777777" w:rsidR="007C79DD" w:rsidRPr="00A10192" w:rsidRDefault="007C79DD" w:rsidP="007C79DD">
      <w:pPr>
        <w:pStyle w:val="Bodytext1"/>
        <w:shd w:val="clear" w:color="auto" w:fill="auto"/>
        <w:tabs>
          <w:tab w:val="left" w:pos="217"/>
        </w:tabs>
        <w:spacing w:line="240" w:lineRule="auto"/>
        <w:ind w:firstLine="0"/>
        <w:jc w:val="both"/>
        <w:rPr>
          <w:rFonts w:ascii="Arial Narrow" w:hAnsi="Arial Narrow"/>
          <w:b/>
          <w:sz w:val="24"/>
          <w:szCs w:val="24"/>
        </w:rPr>
      </w:pPr>
      <w:r w:rsidRPr="00A10192">
        <w:rPr>
          <w:rStyle w:val="Bodytext"/>
          <w:rFonts w:ascii="Arial Narrow" w:hAnsi="Arial Narrow"/>
          <w:b/>
          <w:sz w:val="24"/>
          <w:szCs w:val="24"/>
        </w:rPr>
        <w:t>1</w:t>
      </w:r>
      <w:r w:rsidR="0025536F" w:rsidRPr="00A10192">
        <w:rPr>
          <w:rStyle w:val="Bodytext"/>
          <w:rFonts w:ascii="Arial Narrow" w:hAnsi="Arial Narrow"/>
          <w:b/>
          <w:sz w:val="24"/>
          <w:szCs w:val="24"/>
        </w:rPr>
        <w:t>8</w:t>
      </w:r>
      <w:r w:rsidRPr="00A10192">
        <w:rPr>
          <w:rStyle w:val="Bodytext"/>
          <w:rFonts w:ascii="Arial Narrow" w:hAnsi="Arial Narrow"/>
          <w:b/>
          <w:sz w:val="24"/>
          <w:szCs w:val="24"/>
        </w:rPr>
        <w:t xml:space="preserve"> Obvestilo o odločitvi o oddaji naročila</w:t>
      </w:r>
    </w:p>
    <w:p w14:paraId="5BDF145E" w14:textId="77777777" w:rsidR="00E40272" w:rsidRPr="00792213" w:rsidRDefault="007C79DD" w:rsidP="007C79DD">
      <w:pPr>
        <w:pStyle w:val="Bodytext1"/>
        <w:shd w:val="clear" w:color="auto" w:fill="auto"/>
        <w:spacing w:line="190" w:lineRule="exact"/>
        <w:ind w:firstLine="0"/>
        <w:rPr>
          <w:rFonts w:ascii="Arial Narrow" w:eastAsia="Times New Roman" w:hAnsi="Arial Narrow"/>
          <w:color w:val="auto"/>
          <w:sz w:val="22"/>
          <w:szCs w:val="22"/>
          <w:lang w:eastAsia="ar-SA"/>
        </w:rPr>
      </w:pPr>
      <w:r w:rsidRPr="00792213">
        <w:rPr>
          <w:rFonts w:ascii="Arial Narrow" w:eastAsia="Times New Roman" w:hAnsi="Arial Narrow"/>
          <w:color w:val="auto"/>
          <w:sz w:val="22"/>
          <w:szCs w:val="22"/>
          <w:lang w:eastAsia="ar-SA"/>
        </w:rPr>
        <w:t>Naročnik bo ponudnika obvestil o odločitvi o oddaji naročila na način, predpisan v ZJN-3.</w:t>
      </w:r>
    </w:p>
    <w:p w14:paraId="181D3749" w14:textId="77777777" w:rsidR="007C79DD" w:rsidRPr="00A10192" w:rsidRDefault="007C79DD" w:rsidP="007C79DD">
      <w:pPr>
        <w:pStyle w:val="Bodytext1"/>
        <w:shd w:val="clear" w:color="auto" w:fill="auto"/>
        <w:spacing w:line="240" w:lineRule="auto"/>
        <w:ind w:firstLine="0"/>
        <w:jc w:val="both"/>
        <w:rPr>
          <w:rFonts w:ascii="Arial Narrow" w:hAnsi="Arial Narrow"/>
          <w:b/>
          <w:sz w:val="24"/>
          <w:szCs w:val="24"/>
        </w:rPr>
      </w:pPr>
      <w:r w:rsidRPr="00A10192">
        <w:rPr>
          <w:rFonts w:ascii="Arial Narrow" w:hAnsi="Arial Narrow"/>
          <w:b/>
          <w:sz w:val="24"/>
          <w:szCs w:val="24"/>
        </w:rPr>
        <w:t>1</w:t>
      </w:r>
      <w:r w:rsidR="0025536F" w:rsidRPr="00A10192">
        <w:rPr>
          <w:rFonts w:ascii="Arial Narrow" w:hAnsi="Arial Narrow"/>
          <w:b/>
          <w:sz w:val="24"/>
          <w:szCs w:val="24"/>
        </w:rPr>
        <w:t>9</w:t>
      </w:r>
      <w:r w:rsidRPr="00A10192">
        <w:rPr>
          <w:rFonts w:ascii="Arial Narrow" w:hAnsi="Arial Narrow"/>
          <w:b/>
          <w:sz w:val="24"/>
          <w:szCs w:val="24"/>
        </w:rPr>
        <w:t xml:space="preserve"> Pravno varstvo</w:t>
      </w:r>
    </w:p>
    <w:p w14:paraId="33DEBCE5" w14:textId="77777777" w:rsidR="007C79DD" w:rsidRPr="00A10192" w:rsidRDefault="007C79DD" w:rsidP="007C79DD">
      <w:pPr>
        <w:spacing w:after="300" w:line="276" w:lineRule="auto"/>
        <w:jc w:val="both"/>
        <w:rPr>
          <w:rFonts w:ascii="Arial Narrow" w:eastAsia="Arial Unicode MS" w:hAnsi="Arial Narrow"/>
          <w:color w:val="000000"/>
        </w:rPr>
      </w:pPr>
      <w:r w:rsidRPr="00A10192">
        <w:rPr>
          <w:rFonts w:ascii="Arial Narrow" w:eastAsia="Arial Unicode MS" w:hAnsi="Arial Narrow"/>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3015AB6" w14:textId="77777777" w:rsidR="007C79DD" w:rsidRPr="00A10192" w:rsidRDefault="007C79DD" w:rsidP="007C79DD">
      <w:pPr>
        <w:spacing w:after="300" w:line="276" w:lineRule="auto"/>
        <w:jc w:val="both"/>
        <w:rPr>
          <w:rFonts w:ascii="Arial Narrow" w:eastAsia="Arial Unicode MS" w:hAnsi="Arial Narrow"/>
          <w:color w:val="000000"/>
        </w:rPr>
      </w:pPr>
      <w:r w:rsidRPr="00A10192">
        <w:rPr>
          <w:rFonts w:ascii="Arial Narrow" w:eastAsia="Arial Unicode MS" w:hAnsi="Arial Narrow"/>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601B076" w14:textId="77777777" w:rsidR="007C79DD" w:rsidRPr="00A10192" w:rsidRDefault="007C79DD" w:rsidP="007C79DD">
      <w:pPr>
        <w:spacing w:after="300" w:line="276" w:lineRule="auto"/>
        <w:jc w:val="both"/>
        <w:rPr>
          <w:rFonts w:ascii="Arial Narrow" w:eastAsia="Arial Unicode MS" w:hAnsi="Arial Narrow"/>
          <w:color w:val="000000"/>
        </w:rPr>
      </w:pPr>
      <w:r w:rsidRPr="00A10192">
        <w:rPr>
          <w:rFonts w:ascii="Arial Narrow" w:eastAsia="Arial Unicode MS" w:hAnsi="Arial Narrow"/>
          <w:color w:val="000000"/>
        </w:rPr>
        <w:t xml:space="preserve">Zahtevek za revizijo mora vsebovati vse obvezne sestavine, kot jih določa 15. člen ZPVPJN. </w:t>
      </w:r>
    </w:p>
    <w:p w14:paraId="69DB8F7C" w14:textId="77777777" w:rsidR="007C79DD" w:rsidRPr="00A10192" w:rsidRDefault="007C79DD" w:rsidP="007C79DD">
      <w:pPr>
        <w:spacing w:after="300" w:line="276" w:lineRule="auto"/>
        <w:jc w:val="both"/>
        <w:rPr>
          <w:rFonts w:ascii="Arial Narrow" w:eastAsia="Arial Unicode MS" w:hAnsi="Arial Narrow"/>
          <w:color w:val="000000"/>
        </w:rPr>
      </w:pPr>
      <w:r w:rsidRPr="00A10192">
        <w:rPr>
          <w:rFonts w:ascii="Arial Narrow" w:eastAsia="Arial Unicode MS" w:hAnsi="Arial Narrow"/>
          <w:color w:val="000000"/>
        </w:rPr>
        <w:lastRenderedPageBreak/>
        <w:t xml:space="preserve">V </w:t>
      </w:r>
      <w:proofErr w:type="spellStart"/>
      <w:r w:rsidRPr="00A10192">
        <w:rPr>
          <w:rFonts w:ascii="Arial Narrow" w:eastAsia="Arial Unicode MS" w:hAnsi="Arial Narrow"/>
          <w:color w:val="000000"/>
        </w:rPr>
        <w:t>predrevizijskem</w:t>
      </w:r>
      <w:proofErr w:type="spellEnd"/>
      <w:r w:rsidRPr="00A10192">
        <w:rPr>
          <w:rFonts w:ascii="Arial Narrow" w:eastAsia="Arial Unicode MS" w:hAnsi="Arial Narrow"/>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71C791E" w14:textId="77777777" w:rsidR="007C79DD" w:rsidRPr="00A10192" w:rsidRDefault="007C79DD" w:rsidP="007C79DD">
      <w:pPr>
        <w:spacing w:after="300" w:line="276" w:lineRule="auto"/>
        <w:jc w:val="both"/>
        <w:rPr>
          <w:rFonts w:ascii="Arial Narrow" w:eastAsia="Arial Unicode MS" w:hAnsi="Arial Narrow"/>
          <w:color w:val="000000"/>
        </w:rPr>
      </w:pPr>
      <w:r w:rsidRPr="00A10192">
        <w:rPr>
          <w:rFonts w:ascii="Arial Narrow" w:eastAsia="Arial Unicode MS" w:hAnsi="Arial Narrow"/>
          <w:color w:val="000000"/>
        </w:rPr>
        <w:t>Vlagatelj mora pred vložitvijo zahtevka za revizijo zoper vsebino razpisne dokumentacije ali vsebino objave plačati takso v višini 4.000,00 EUR.</w:t>
      </w:r>
    </w:p>
    <w:p w14:paraId="0A5F2B0D" w14:textId="77777777" w:rsidR="007C79DD" w:rsidRPr="00A10192" w:rsidRDefault="007C79DD" w:rsidP="007C79DD">
      <w:pPr>
        <w:spacing w:after="300" w:line="276" w:lineRule="auto"/>
        <w:jc w:val="both"/>
        <w:rPr>
          <w:rFonts w:ascii="Arial Narrow" w:eastAsia="Arial Unicode MS" w:hAnsi="Arial Narrow"/>
          <w:color w:val="000000"/>
        </w:rPr>
      </w:pPr>
      <w:r w:rsidRPr="00A10192">
        <w:rPr>
          <w:rFonts w:ascii="Arial Narrow" w:eastAsia="Arial Unicode MS" w:hAnsi="Arial Narrow"/>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10192">
        <w:rPr>
          <w:rFonts w:ascii="Arial Narrow" w:eastAsia="Arial Unicode MS" w:hAnsi="Arial Narrow"/>
          <w:color w:val="000000"/>
        </w:rPr>
        <w:t>predrevizijski</w:t>
      </w:r>
      <w:proofErr w:type="spellEnd"/>
      <w:r w:rsidRPr="00A10192">
        <w:rPr>
          <w:rFonts w:ascii="Arial Narrow" w:eastAsia="Arial Unicode MS" w:hAnsi="Arial Narrow"/>
          <w:color w:val="000000"/>
        </w:rPr>
        <w:t xml:space="preserve"> in revizijski postopek. Natančne informacije o načinu plačila takse so dostopne na spletni strani Ministrstva za javno upravo: </w:t>
      </w:r>
    </w:p>
    <w:p w14:paraId="00033937" w14:textId="77777777" w:rsidR="007C79DD" w:rsidRPr="00A10192" w:rsidRDefault="007C79DD" w:rsidP="007C79DD">
      <w:pPr>
        <w:spacing w:after="300" w:line="276" w:lineRule="auto"/>
        <w:jc w:val="both"/>
        <w:rPr>
          <w:rStyle w:val="Hiperpovezava"/>
          <w:rFonts w:ascii="Arial Narrow" w:eastAsia="Arial Unicode MS" w:hAnsi="Arial Narrow"/>
        </w:rPr>
      </w:pPr>
      <w:r w:rsidRPr="00A10192">
        <w:rPr>
          <w:rFonts w:ascii="Arial Narrow" w:eastAsia="Arial Unicode MS" w:hAnsi="Arial Narrow"/>
          <w:color w:val="000000"/>
        </w:rPr>
        <w:fldChar w:fldCharType="begin"/>
      </w:r>
      <w:r w:rsidRPr="00A10192">
        <w:rPr>
          <w:rFonts w:ascii="Arial Narrow" w:eastAsia="Arial Unicode MS" w:hAnsi="Arial Narrow"/>
          <w:color w:val="000000"/>
        </w:rPr>
        <w:instrText xml:space="preserve"> HYPERLINK "https://ejn.gov.si/sistem/pravno-varstvo.html" </w:instrText>
      </w:r>
      <w:r w:rsidRPr="00A10192">
        <w:rPr>
          <w:rFonts w:ascii="Arial Narrow" w:eastAsia="Arial Unicode MS" w:hAnsi="Arial Narrow"/>
          <w:color w:val="000000"/>
        </w:rPr>
        <w:fldChar w:fldCharType="separate"/>
      </w:r>
      <w:r w:rsidRPr="00A10192">
        <w:rPr>
          <w:rStyle w:val="Hiperpovezava"/>
          <w:rFonts w:ascii="Arial Narrow" w:eastAsia="Arial Unicode MS" w:hAnsi="Arial Narrow"/>
        </w:rPr>
        <w:t xml:space="preserve">http://www.djn.mju.gov.si/sistem-javnega-narocanja/pravno-varstvo </w:t>
      </w:r>
    </w:p>
    <w:p w14:paraId="16B69BE5" w14:textId="77777777" w:rsidR="007C79DD" w:rsidRPr="00A10192" w:rsidRDefault="007C79DD" w:rsidP="007C79DD">
      <w:pPr>
        <w:spacing w:after="300" w:line="276" w:lineRule="auto"/>
        <w:jc w:val="both"/>
        <w:rPr>
          <w:rFonts w:ascii="Arial Narrow" w:eastAsia="Arial Unicode MS" w:hAnsi="Arial Narrow"/>
          <w:color w:val="000000"/>
        </w:rPr>
      </w:pPr>
      <w:r w:rsidRPr="00A10192">
        <w:rPr>
          <w:rFonts w:ascii="Arial Narrow" w:eastAsia="Arial Unicode MS" w:hAnsi="Arial Narrow"/>
          <w:color w:val="000000"/>
        </w:rPr>
        <w:fldChar w:fldCharType="end"/>
      </w:r>
      <w:r w:rsidRPr="00A10192">
        <w:rPr>
          <w:rFonts w:ascii="Arial Narrow" w:eastAsia="Arial Unicode MS" w:hAnsi="Arial Narrow"/>
          <w:color w:val="000000"/>
        </w:rPr>
        <w:t xml:space="preserve">Zahtevek za revizijo se vloži preko portala E-revizija. </w:t>
      </w:r>
    </w:p>
    <w:p w14:paraId="76875A69" w14:textId="77777777" w:rsidR="007C79DD" w:rsidRPr="00A10192" w:rsidRDefault="007C79DD" w:rsidP="007C79DD">
      <w:pPr>
        <w:spacing w:after="300" w:line="276" w:lineRule="auto"/>
        <w:jc w:val="both"/>
        <w:rPr>
          <w:rFonts w:ascii="Arial Narrow" w:eastAsia="Arial Unicode MS" w:hAnsi="Arial Narrow"/>
          <w:color w:val="000000"/>
        </w:rPr>
      </w:pPr>
      <w:r w:rsidRPr="00A10192">
        <w:rPr>
          <w:rFonts w:ascii="Arial Narrow" w:eastAsia="Arial Unicode MS" w:hAnsi="Arial Narrow"/>
          <w:color w:val="000000"/>
        </w:rPr>
        <w:t>Zahtevek za revizijo se lahko vloži v roku iz 25. člena ZPVPJN.</w:t>
      </w:r>
    </w:p>
    <w:p w14:paraId="41A45AFA" w14:textId="77777777" w:rsidR="007C79DD" w:rsidRPr="00A10192" w:rsidRDefault="007C79DD" w:rsidP="00C765D9">
      <w:pPr>
        <w:spacing w:after="300" w:line="276" w:lineRule="auto"/>
        <w:jc w:val="both"/>
        <w:rPr>
          <w:rFonts w:ascii="Arial Narrow" w:eastAsia="Arial Unicode MS" w:hAnsi="Arial Narrow"/>
          <w:color w:val="000000"/>
        </w:rPr>
      </w:pPr>
      <w:r w:rsidRPr="00A10192">
        <w:rPr>
          <w:rFonts w:ascii="Arial Narrow" w:eastAsia="Arial Unicode MS" w:hAnsi="Arial Narrow"/>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59430F8C" w14:textId="77777777" w:rsidR="00B855AA" w:rsidRPr="00A10192" w:rsidRDefault="0025536F" w:rsidP="00B855AA">
      <w:pPr>
        <w:spacing w:line="260" w:lineRule="atLeast"/>
        <w:jc w:val="both"/>
        <w:rPr>
          <w:rFonts w:ascii="Arial Narrow" w:eastAsia="Calibri" w:hAnsi="Arial Narrow"/>
          <w:b/>
          <w:bCs/>
          <w:lang w:eastAsia="en-US"/>
        </w:rPr>
      </w:pPr>
      <w:r w:rsidRPr="00A10192">
        <w:rPr>
          <w:rFonts w:ascii="Arial Narrow" w:eastAsia="Calibri" w:hAnsi="Arial Narrow"/>
          <w:b/>
          <w:bCs/>
          <w:lang w:eastAsia="en-US"/>
        </w:rPr>
        <w:t>20</w:t>
      </w:r>
      <w:r w:rsidR="00B855AA" w:rsidRPr="00A10192">
        <w:rPr>
          <w:rFonts w:ascii="Arial Narrow" w:eastAsia="Calibri" w:hAnsi="Arial Narrow"/>
          <w:b/>
          <w:bCs/>
          <w:lang w:eastAsia="en-US"/>
        </w:rPr>
        <w:t xml:space="preserve"> PROTIKORUPCIJSKO OBVESTILO</w:t>
      </w:r>
    </w:p>
    <w:p w14:paraId="7CB848D2" w14:textId="77777777" w:rsidR="00B855AA" w:rsidRPr="00A10192" w:rsidRDefault="00B855AA" w:rsidP="00B855AA">
      <w:pPr>
        <w:jc w:val="both"/>
        <w:rPr>
          <w:rFonts w:ascii="Arial Narrow" w:hAnsi="Arial Narrow"/>
        </w:rPr>
      </w:pPr>
    </w:p>
    <w:p w14:paraId="44CE8DC2" w14:textId="77777777" w:rsidR="00B855AA" w:rsidRPr="00A10192" w:rsidRDefault="00B855AA" w:rsidP="00B855AA">
      <w:pPr>
        <w:tabs>
          <w:tab w:val="left" w:pos="2835"/>
        </w:tabs>
        <w:jc w:val="both"/>
        <w:rPr>
          <w:rFonts w:ascii="Arial Narrow" w:hAnsi="Arial Narrow"/>
        </w:rPr>
      </w:pPr>
      <w:r w:rsidRPr="00A10192">
        <w:rPr>
          <w:rFonts w:ascii="Arial Narrow" w:hAnsi="Arial Narrow"/>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432133DA" w14:textId="77777777" w:rsidR="00B855AA" w:rsidRPr="00A10192" w:rsidRDefault="00B855AA" w:rsidP="00B855AA">
      <w:pPr>
        <w:tabs>
          <w:tab w:val="left" w:pos="2835"/>
        </w:tabs>
        <w:jc w:val="both"/>
        <w:rPr>
          <w:rFonts w:ascii="Arial Narrow" w:hAnsi="Arial Narrow"/>
        </w:rPr>
      </w:pPr>
    </w:p>
    <w:p w14:paraId="6BCF0D02" w14:textId="77777777" w:rsidR="00B855AA" w:rsidRPr="00A10192" w:rsidRDefault="00B855AA" w:rsidP="00B855AA">
      <w:pPr>
        <w:tabs>
          <w:tab w:val="left" w:pos="2835"/>
        </w:tabs>
        <w:jc w:val="both"/>
        <w:rPr>
          <w:rFonts w:ascii="Arial Narrow" w:hAnsi="Arial Narrow"/>
        </w:rPr>
      </w:pPr>
      <w:r w:rsidRPr="00A10192">
        <w:rPr>
          <w:rFonts w:ascii="Arial Narrow" w:hAnsi="Arial Narrow"/>
        </w:rPr>
        <w:t>V času od izbire ponudbe do pričetka veljavnosti pogodbe, ponudnik ne sme pričenjati dejanj, ki bi lahko povzročila, da pogodba ne bi pričela veljati ali ne bi bila izpolnjena.</w:t>
      </w:r>
    </w:p>
    <w:p w14:paraId="0132E544" w14:textId="77777777" w:rsidR="00B855AA" w:rsidRPr="00A10192" w:rsidRDefault="00B855AA" w:rsidP="00B855AA">
      <w:pPr>
        <w:tabs>
          <w:tab w:val="left" w:pos="2835"/>
        </w:tabs>
        <w:jc w:val="both"/>
        <w:rPr>
          <w:rFonts w:ascii="Arial Narrow" w:hAnsi="Arial Narrow"/>
        </w:rPr>
      </w:pPr>
    </w:p>
    <w:p w14:paraId="18920599" w14:textId="77777777" w:rsidR="00B855AA" w:rsidRPr="00A10192" w:rsidRDefault="00B855AA" w:rsidP="00B855AA">
      <w:pPr>
        <w:tabs>
          <w:tab w:val="left" w:pos="2835"/>
        </w:tabs>
        <w:jc w:val="both"/>
        <w:rPr>
          <w:rFonts w:ascii="Arial Narrow" w:hAnsi="Arial Narrow"/>
        </w:rPr>
      </w:pPr>
      <w:r w:rsidRPr="00A10192">
        <w:rPr>
          <w:rFonts w:ascii="Arial Narrow" w:hAnsi="Arial Narrow"/>
        </w:rPr>
        <w:t>V primeru ustavitve postopka nobena stran ne sme pričenjati in izvajati postopkov, ki bi otežili razveljavitev ali spremembo odločitve o izbiri izvajalca ali bi lahko vplivali na nepristranskost revizijske komisije.</w:t>
      </w:r>
    </w:p>
    <w:p w14:paraId="34ED7249" w14:textId="77777777" w:rsidR="00C765D9" w:rsidRPr="00A10192" w:rsidRDefault="00C765D9" w:rsidP="007C79DD">
      <w:pPr>
        <w:pStyle w:val="Bodytext1"/>
        <w:shd w:val="clear" w:color="auto" w:fill="auto"/>
        <w:spacing w:line="240" w:lineRule="auto"/>
        <w:ind w:firstLine="0"/>
        <w:jc w:val="both"/>
        <w:rPr>
          <w:rFonts w:ascii="Arial Narrow" w:hAnsi="Arial Narrow"/>
          <w:b/>
          <w:sz w:val="24"/>
          <w:szCs w:val="24"/>
        </w:rPr>
      </w:pPr>
    </w:p>
    <w:p w14:paraId="1446263D" w14:textId="77777777" w:rsidR="007C79DD" w:rsidRPr="00A10192" w:rsidRDefault="007C79DD" w:rsidP="007C79DD">
      <w:pPr>
        <w:pStyle w:val="Bodytext1"/>
        <w:shd w:val="clear" w:color="auto" w:fill="auto"/>
        <w:spacing w:line="240" w:lineRule="auto"/>
        <w:ind w:firstLine="0"/>
        <w:jc w:val="both"/>
        <w:rPr>
          <w:rFonts w:ascii="Arial Narrow" w:hAnsi="Arial Narrow"/>
          <w:b/>
          <w:sz w:val="24"/>
          <w:szCs w:val="24"/>
        </w:rPr>
      </w:pPr>
    </w:p>
    <w:p w14:paraId="5E971336" w14:textId="77777777" w:rsidR="00DD6993" w:rsidRPr="00A10192" w:rsidRDefault="00DD6993" w:rsidP="0075151C">
      <w:pPr>
        <w:rPr>
          <w:rFonts w:ascii="Arial Narrow" w:hAnsi="Arial Narrow"/>
          <w:i/>
          <w:iCs/>
        </w:rPr>
      </w:pPr>
    </w:p>
    <w:p w14:paraId="55E39037" w14:textId="77777777" w:rsidR="006106B0" w:rsidRPr="00A10192" w:rsidRDefault="0021442F" w:rsidP="0021442F">
      <w:pPr>
        <w:pStyle w:val="Telobesedila2"/>
        <w:jc w:val="right"/>
        <w:rPr>
          <w:rFonts w:ascii="Arial Narrow" w:hAnsi="Arial Narrow"/>
          <w:b w:val="0"/>
          <w:bdr w:val="single" w:sz="4" w:space="0" w:color="auto" w:shadow="1"/>
          <w:shd w:val="clear" w:color="auto" w:fill="F3F3F3"/>
        </w:rPr>
      </w:pPr>
      <w:r w:rsidRPr="00A10192">
        <w:rPr>
          <w:rFonts w:ascii="Arial Narrow" w:hAnsi="Arial Narrow"/>
          <w:bdr w:val="single" w:sz="4" w:space="0" w:color="auto" w:shadow="1"/>
        </w:rPr>
        <w:lastRenderedPageBreak/>
        <w:t>OBR-2</w:t>
      </w:r>
    </w:p>
    <w:p w14:paraId="162074A3" w14:textId="77777777" w:rsidR="00561179" w:rsidRPr="00A10192" w:rsidRDefault="00561179" w:rsidP="0075151C">
      <w:pPr>
        <w:rPr>
          <w:rFonts w:ascii="Arial Narrow" w:hAnsi="Arial Narrow"/>
          <w:i/>
          <w:iCs/>
        </w:rPr>
      </w:pPr>
    </w:p>
    <w:p w14:paraId="76273ED8" w14:textId="77777777" w:rsidR="00561179" w:rsidRPr="00A10192" w:rsidRDefault="00561179" w:rsidP="0075151C">
      <w:pPr>
        <w:rPr>
          <w:rFonts w:ascii="Arial Narrow" w:hAnsi="Arial Narrow"/>
          <w:i/>
          <w:iCs/>
        </w:rPr>
      </w:pPr>
    </w:p>
    <w:p w14:paraId="5AA2D60F" w14:textId="77777777" w:rsidR="000D7DBA" w:rsidRPr="00A10192" w:rsidRDefault="000D7DBA" w:rsidP="000D7DBA">
      <w:pPr>
        <w:spacing w:before="120"/>
        <w:contextualSpacing/>
        <w:jc w:val="center"/>
        <w:rPr>
          <w:rFonts w:ascii="Arial Narrow" w:hAnsi="Arial Narrow"/>
          <w:b/>
          <w:caps/>
          <w:spacing w:val="5"/>
          <w:kern w:val="28"/>
          <w:lang w:eastAsia="en-US"/>
        </w:rPr>
      </w:pPr>
      <w:r w:rsidRPr="00A10192">
        <w:rPr>
          <w:rFonts w:ascii="Arial Narrow" w:hAnsi="Arial Narrow"/>
          <w:b/>
          <w:caps/>
          <w:spacing w:val="5"/>
          <w:kern w:val="28"/>
          <w:lang w:eastAsia="en-US"/>
        </w:rPr>
        <w:t>Ponudba in ponudbeni predračun</w:t>
      </w:r>
    </w:p>
    <w:p w14:paraId="33FAE560" w14:textId="77777777" w:rsidR="000D7DBA" w:rsidRPr="00A10192" w:rsidRDefault="000D7DBA" w:rsidP="000D7DBA">
      <w:pPr>
        <w:suppressAutoHyphens/>
        <w:autoSpaceDN w:val="0"/>
        <w:ind w:right="6"/>
        <w:jc w:val="both"/>
        <w:textAlignment w:val="baseline"/>
        <w:rPr>
          <w:rFonts w:ascii="Arial Narrow" w:eastAsia="Arial" w:hAnsi="Arial Narrow"/>
          <w:kern w:val="3"/>
          <w:lang w:eastAsia="zh-CN"/>
        </w:rPr>
      </w:pPr>
    </w:p>
    <w:p w14:paraId="3B3E6B3E" w14:textId="77777777" w:rsidR="000D7DBA" w:rsidRPr="00A10192" w:rsidRDefault="000D7DBA" w:rsidP="000D7DBA">
      <w:pPr>
        <w:suppressAutoHyphens/>
        <w:autoSpaceDN w:val="0"/>
        <w:ind w:right="6"/>
        <w:jc w:val="both"/>
        <w:textAlignment w:val="baseline"/>
        <w:rPr>
          <w:rFonts w:ascii="Arial Narrow" w:eastAsia="Arial" w:hAnsi="Arial Narrow"/>
          <w:kern w:val="3"/>
          <w:lang w:eastAsia="zh-CN"/>
        </w:rPr>
      </w:pPr>
    </w:p>
    <w:p w14:paraId="64A4FB6B" w14:textId="2E0F9042" w:rsidR="000D7DBA" w:rsidRPr="00A10192" w:rsidRDefault="000D7DBA" w:rsidP="000D7DBA">
      <w:pPr>
        <w:suppressAutoHyphens/>
        <w:autoSpaceDN w:val="0"/>
        <w:ind w:right="6"/>
        <w:jc w:val="both"/>
        <w:textAlignment w:val="baseline"/>
        <w:rPr>
          <w:rFonts w:ascii="Arial Narrow" w:hAnsi="Arial Narrow"/>
          <w:kern w:val="3"/>
          <w:lang w:eastAsia="zh-CN"/>
        </w:rPr>
      </w:pPr>
      <w:r w:rsidRPr="00A10192">
        <w:rPr>
          <w:rFonts w:ascii="Arial Narrow" w:eastAsia="Arial" w:hAnsi="Arial Narrow"/>
          <w:kern w:val="3"/>
          <w:lang w:eastAsia="zh-CN"/>
        </w:rPr>
        <w:t>Na osnovi javnega naročila »</w:t>
      </w:r>
      <w:r w:rsidR="004C447C" w:rsidRPr="00A10192">
        <w:rPr>
          <w:rFonts w:ascii="Arial Narrow" w:hAnsi="Arial Narrow"/>
        </w:rPr>
        <w:t>P</w:t>
      </w:r>
      <w:r w:rsidRPr="00A10192">
        <w:rPr>
          <w:rFonts w:ascii="Arial Narrow" w:hAnsi="Arial Narrow"/>
        </w:rPr>
        <w:t>remoženj</w:t>
      </w:r>
      <w:r w:rsidR="004C447C" w:rsidRPr="00A10192">
        <w:rPr>
          <w:rFonts w:ascii="Arial Narrow" w:hAnsi="Arial Narrow"/>
        </w:rPr>
        <w:t>sko zavarovanje</w:t>
      </w:r>
      <w:r w:rsidRPr="00A10192">
        <w:rPr>
          <w:rFonts w:ascii="Arial Narrow" w:eastAsia="Arial" w:hAnsi="Arial Narrow"/>
          <w:b/>
          <w:kern w:val="3"/>
          <w:lang w:eastAsia="zh-CN"/>
        </w:rPr>
        <w:t>«</w:t>
      </w:r>
      <w:r w:rsidRPr="00A10192">
        <w:rPr>
          <w:rFonts w:ascii="Arial Narrow" w:eastAsia="Arial" w:hAnsi="Arial Narrow"/>
          <w:kern w:val="3"/>
          <w:lang w:eastAsia="zh-CN"/>
        </w:rPr>
        <w:t>, objavljenega na portalu javnih naročil dne  ……………….. pod številko objave ………………………………. dajemo ponudbo:</w:t>
      </w:r>
    </w:p>
    <w:p w14:paraId="284E262B" w14:textId="77777777" w:rsidR="000D7DBA" w:rsidRPr="00A10192" w:rsidRDefault="000D7DBA" w:rsidP="000D7DBA">
      <w:pPr>
        <w:suppressAutoHyphens/>
        <w:autoSpaceDN w:val="0"/>
        <w:ind w:right="6"/>
        <w:jc w:val="both"/>
        <w:textAlignment w:val="baseline"/>
        <w:rPr>
          <w:rFonts w:ascii="Arial Narrow" w:hAnsi="Arial Narrow"/>
          <w:kern w:val="3"/>
          <w:lang w:eastAsia="zh-CN"/>
        </w:rPr>
      </w:pPr>
    </w:p>
    <w:p w14:paraId="591B017B" w14:textId="77777777" w:rsidR="000D7DBA" w:rsidRPr="00A10192" w:rsidRDefault="000D7DBA" w:rsidP="000D7DBA">
      <w:pPr>
        <w:suppressAutoHyphens/>
        <w:autoSpaceDN w:val="0"/>
        <w:ind w:right="6"/>
        <w:jc w:val="both"/>
        <w:textAlignment w:val="baseline"/>
        <w:rPr>
          <w:rFonts w:ascii="Arial Narrow" w:hAnsi="Arial Narrow"/>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0D7DBA" w:rsidRPr="00A10192" w14:paraId="2476AA19" w14:textId="77777777"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14BEEC" w14:textId="77777777" w:rsidR="000D7DBA" w:rsidRPr="00A10192" w:rsidRDefault="000D7DBA" w:rsidP="000D7DBA">
            <w:pPr>
              <w:suppressAutoHyphens/>
              <w:autoSpaceDN w:val="0"/>
              <w:snapToGrid w:val="0"/>
              <w:ind w:right="6"/>
              <w:jc w:val="right"/>
              <w:textAlignment w:val="baseline"/>
              <w:rPr>
                <w:rFonts w:ascii="Arial Narrow" w:hAnsi="Arial Narrow"/>
                <w:kern w:val="3"/>
                <w:lang w:eastAsia="zh-CN"/>
              </w:rPr>
            </w:pPr>
            <w:r w:rsidRPr="00A10192">
              <w:rPr>
                <w:rFonts w:ascii="Arial Narrow" w:hAnsi="Arial Narrow"/>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D4B83" w14:textId="77777777" w:rsidR="000D7DBA" w:rsidRPr="00A10192" w:rsidRDefault="000D7DBA" w:rsidP="000D7DBA">
            <w:pPr>
              <w:suppressAutoHyphens/>
              <w:autoSpaceDN w:val="0"/>
              <w:snapToGrid w:val="0"/>
              <w:ind w:right="6"/>
              <w:textAlignment w:val="baseline"/>
              <w:rPr>
                <w:rFonts w:ascii="Arial Narrow" w:hAnsi="Arial Narrow"/>
                <w:kern w:val="3"/>
                <w:lang w:eastAsia="zh-CN"/>
              </w:rPr>
            </w:pPr>
          </w:p>
        </w:tc>
      </w:tr>
      <w:tr w:rsidR="000D7DBA" w:rsidRPr="00A10192" w14:paraId="4FD2839F" w14:textId="77777777"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683BD3" w14:textId="77777777" w:rsidR="000D7DBA" w:rsidRPr="00A10192" w:rsidRDefault="000D7DBA" w:rsidP="000D7DBA">
            <w:pPr>
              <w:suppressAutoHyphens/>
              <w:autoSpaceDN w:val="0"/>
              <w:snapToGrid w:val="0"/>
              <w:ind w:right="6"/>
              <w:jc w:val="right"/>
              <w:textAlignment w:val="baseline"/>
              <w:rPr>
                <w:rFonts w:ascii="Arial Narrow" w:hAnsi="Arial Narrow"/>
                <w:kern w:val="3"/>
                <w:lang w:eastAsia="zh-CN"/>
              </w:rPr>
            </w:pPr>
            <w:r w:rsidRPr="00A10192">
              <w:rPr>
                <w:rFonts w:ascii="Arial Narrow" w:hAnsi="Arial Narrow"/>
                <w:kern w:val="3"/>
                <w:lang w:eastAsia="zh-CN"/>
              </w:rPr>
              <w:t>Datum:</w:t>
            </w:r>
            <w:r w:rsidRPr="00A10192">
              <w:rPr>
                <w:rFonts w:ascii="Arial Narrow" w:hAnsi="Arial Narrow"/>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BF713" w14:textId="77777777" w:rsidR="000D7DBA" w:rsidRPr="00A10192" w:rsidRDefault="000D7DBA" w:rsidP="000D7DBA">
            <w:pPr>
              <w:suppressAutoHyphens/>
              <w:autoSpaceDN w:val="0"/>
              <w:snapToGrid w:val="0"/>
              <w:ind w:right="6"/>
              <w:textAlignment w:val="baseline"/>
              <w:rPr>
                <w:rFonts w:ascii="Arial Narrow" w:hAnsi="Arial Narrow"/>
                <w:kern w:val="3"/>
                <w:lang w:eastAsia="zh-CN"/>
              </w:rPr>
            </w:pPr>
          </w:p>
        </w:tc>
      </w:tr>
      <w:tr w:rsidR="000D7DBA" w:rsidRPr="00A10192" w14:paraId="57F1B569" w14:textId="77777777"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103E01" w14:textId="77777777" w:rsidR="000D7DBA" w:rsidRPr="00A10192" w:rsidRDefault="000D7DBA" w:rsidP="000D7DBA">
            <w:pPr>
              <w:suppressAutoHyphens/>
              <w:autoSpaceDN w:val="0"/>
              <w:snapToGrid w:val="0"/>
              <w:ind w:right="6"/>
              <w:jc w:val="right"/>
              <w:textAlignment w:val="baseline"/>
              <w:rPr>
                <w:rFonts w:ascii="Arial Narrow" w:hAnsi="Arial Narrow"/>
                <w:kern w:val="3"/>
                <w:lang w:eastAsia="zh-CN"/>
              </w:rPr>
            </w:pPr>
            <w:r w:rsidRPr="00A10192">
              <w:rPr>
                <w:rFonts w:ascii="Arial Narrow" w:hAnsi="Arial Narrow"/>
                <w:kern w:val="3"/>
                <w:lang w:eastAsia="zh-CN"/>
              </w:rPr>
              <w:t>Veljavnost ponudbe:</w:t>
            </w:r>
            <w:r w:rsidRPr="00A10192">
              <w:rPr>
                <w:rFonts w:ascii="Arial Narrow" w:hAnsi="Arial Narrow"/>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7A500" w14:textId="77777777" w:rsidR="000D7DBA" w:rsidRPr="00A10192" w:rsidRDefault="0021442F" w:rsidP="000D7DBA">
            <w:pPr>
              <w:suppressAutoHyphens/>
              <w:autoSpaceDN w:val="0"/>
              <w:snapToGrid w:val="0"/>
              <w:ind w:right="6"/>
              <w:textAlignment w:val="baseline"/>
              <w:rPr>
                <w:rFonts w:ascii="Arial Narrow" w:hAnsi="Arial Narrow"/>
                <w:kern w:val="3"/>
                <w:lang w:eastAsia="zh-CN"/>
              </w:rPr>
            </w:pPr>
            <w:r w:rsidRPr="00A10192">
              <w:rPr>
                <w:rFonts w:ascii="Arial Narrow" w:hAnsi="Arial Narrow"/>
                <w:kern w:val="3"/>
                <w:lang w:eastAsia="zh-CN"/>
              </w:rPr>
              <w:t>Vsaj 6 mesecev od oddaje ponudbe</w:t>
            </w:r>
          </w:p>
        </w:tc>
      </w:tr>
    </w:tbl>
    <w:p w14:paraId="6EC950C3" w14:textId="77777777" w:rsidR="000D7DBA" w:rsidRPr="00A10192" w:rsidRDefault="000D7DBA" w:rsidP="000D7DBA">
      <w:pPr>
        <w:tabs>
          <w:tab w:val="right" w:pos="2556"/>
          <w:tab w:val="right" w:pos="9017"/>
        </w:tabs>
        <w:ind w:right="6"/>
        <w:jc w:val="both"/>
        <w:rPr>
          <w:rFonts w:ascii="Arial Narrow" w:hAnsi="Arial Narrow"/>
          <w:b/>
          <w:bCs/>
        </w:rPr>
      </w:pPr>
    </w:p>
    <w:p w14:paraId="3C2C3DF4" w14:textId="77777777" w:rsidR="0021442F" w:rsidRPr="00A10192" w:rsidRDefault="0021442F" w:rsidP="000D7DBA">
      <w:pPr>
        <w:tabs>
          <w:tab w:val="right" w:pos="2556"/>
          <w:tab w:val="right" w:pos="9017"/>
        </w:tabs>
        <w:ind w:right="6"/>
        <w:jc w:val="both"/>
        <w:rPr>
          <w:rFonts w:ascii="Arial Narrow" w:hAnsi="Arial Narrow"/>
          <w:b/>
          <w:bCs/>
        </w:rPr>
      </w:pPr>
    </w:p>
    <w:p w14:paraId="08518FE3" w14:textId="77777777" w:rsidR="000D7DBA" w:rsidRPr="00A10192" w:rsidRDefault="000D7DBA" w:rsidP="000D7DBA">
      <w:pPr>
        <w:tabs>
          <w:tab w:val="right" w:pos="2556"/>
          <w:tab w:val="right" w:pos="9017"/>
        </w:tabs>
        <w:ind w:right="6"/>
        <w:jc w:val="both"/>
        <w:rPr>
          <w:rFonts w:ascii="Arial Narrow" w:hAnsi="Arial Narrow"/>
          <w:b/>
          <w:bCs/>
          <w:i/>
          <w:iCs/>
        </w:rPr>
      </w:pPr>
      <w:r w:rsidRPr="00A10192">
        <w:rPr>
          <w:rFonts w:ascii="Arial Narrow" w:hAnsi="Arial Narrow"/>
          <w:b/>
          <w:bCs/>
        </w:rPr>
        <w:t xml:space="preserve">PONUDBO ODDAJAMO </w:t>
      </w:r>
      <w:r w:rsidRPr="00A10192">
        <w:rPr>
          <w:rFonts w:ascii="Arial Narrow" w:hAnsi="Arial Narrow"/>
          <w:b/>
          <w:bCs/>
          <w:i/>
          <w:iCs/>
        </w:rPr>
        <w:t>(ponudnik ustrezno obkroži):</w:t>
      </w:r>
    </w:p>
    <w:p w14:paraId="3C09AD90" w14:textId="77777777" w:rsidR="000D7DBA" w:rsidRPr="00A10192" w:rsidRDefault="000D7DBA" w:rsidP="000D7DBA">
      <w:pPr>
        <w:tabs>
          <w:tab w:val="right" w:pos="2556"/>
          <w:tab w:val="right" w:pos="9017"/>
        </w:tabs>
        <w:ind w:right="6"/>
        <w:jc w:val="both"/>
        <w:rPr>
          <w:rFonts w:ascii="Arial Narrow" w:hAnsi="Arial Narrow"/>
          <w:b/>
          <w:bCs/>
        </w:rPr>
      </w:pPr>
    </w:p>
    <w:tbl>
      <w:tblPr>
        <w:tblW w:w="0" w:type="auto"/>
        <w:tblInd w:w="2" w:type="dxa"/>
        <w:tblLook w:val="00A0" w:firstRow="1" w:lastRow="0" w:firstColumn="1" w:lastColumn="0" w:noHBand="0" w:noVBand="0"/>
      </w:tblPr>
      <w:tblGrid>
        <w:gridCol w:w="3020"/>
        <w:gridCol w:w="3020"/>
        <w:gridCol w:w="3020"/>
      </w:tblGrid>
      <w:tr w:rsidR="000D7DBA" w:rsidRPr="00A10192" w14:paraId="5E9D4671" w14:textId="77777777" w:rsidTr="003C69E6">
        <w:tc>
          <w:tcPr>
            <w:tcW w:w="3020" w:type="dxa"/>
          </w:tcPr>
          <w:p w14:paraId="5A544CB2" w14:textId="77777777" w:rsidR="000D7DBA" w:rsidRPr="00A10192" w:rsidRDefault="000D7DBA" w:rsidP="000D7DBA">
            <w:pPr>
              <w:tabs>
                <w:tab w:val="right" w:pos="2556"/>
                <w:tab w:val="right" w:pos="9017"/>
              </w:tabs>
              <w:ind w:right="6"/>
              <w:jc w:val="both"/>
              <w:rPr>
                <w:rFonts w:ascii="Arial Narrow" w:hAnsi="Arial Narrow"/>
                <w:b/>
                <w:bCs/>
              </w:rPr>
            </w:pPr>
            <w:r w:rsidRPr="00A10192">
              <w:rPr>
                <w:rFonts w:ascii="Arial Narrow" w:hAnsi="Arial Narrow"/>
                <w:b/>
                <w:bCs/>
              </w:rPr>
              <w:t>Samostojno</w:t>
            </w:r>
          </w:p>
        </w:tc>
        <w:tc>
          <w:tcPr>
            <w:tcW w:w="3020" w:type="dxa"/>
          </w:tcPr>
          <w:p w14:paraId="6F0F2B44" w14:textId="77777777" w:rsidR="000D7DBA" w:rsidRPr="00A10192" w:rsidRDefault="000D7DBA" w:rsidP="000D7DBA">
            <w:pPr>
              <w:tabs>
                <w:tab w:val="right" w:pos="2556"/>
                <w:tab w:val="right" w:pos="9017"/>
              </w:tabs>
              <w:ind w:right="6"/>
              <w:jc w:val="both"/>
              <w:rPr>
                <w:rFonts w:ascii="Arial Narrow" w:hAnsi="Arial Narrow"/>
                <w:b/>
                <w:bCs/>
              </w:rPr>
            </w:pPr>
            <w:r w:rsidRPr="00A10192">
              <w:rPr>
                <w:rFonts w:ascii="Arial Narrow" w:hAnsi="Arial Narrow"/>
                <w:b/>
                <w:bCs/>
              </w:rPr>
              <w:t>v skupnem nastopu*</w:t>
            </w:r>
          </w:p>
        </w:tc>
        <w:tc>
          <w:tcPr>
            <w:tcW w:w="3020" w:type="dxa"/>
          </w:tcPr>
          <w:p w14:paraId="33FBD168" w14:textId="77777777" w:rsidR="000D7DBA" w:rsidRPr="00A10192" w:rsidRDefault="000D7DBA" w:rsidP="000D7DBA">
            <w:pPr>
              <w:tabs>
                <w:tab w:val="right" w:pos="2556"/>
                <w:tab w:val="right" w:pos="9017"/>
              </w:tabs>
              <w:ind w:right="6"/>
              <w:jc w:val="both"/>
              <w:rPr>
                <w:rFonts w:ascii="Arial Narrow" w:hAnsi="Arial Narrow"/>
                <w:b/>
                <w:bCs/>
              </w:rPr>
            </w:pPr>
            <w:r w:rsidRPr="00A10192">
              <w:rPr>
                <w:rFonts w:ascii="Arial Narrow" w:hAnsi="Arial Narrow"/>
                <w:b/>
                <w:bCs/>
              </w:rPr>
              <w:t>s podizvajalci*</w:t>
            </w:r>
          </w:p>
        </w:tc>
      </w:tr>
    </w:tbl>
    <w:p w14:paraId="52A437B7" w14:textId="77777777" w:rsidR="000D7DBA" w:rsidRPr="00A10192" w:rsidRDefault="000D7DBA" w:rsidP="000D7DBA">
      <w:pPr>
        <w:tabs>
          <w:tab w:val="right" w:pos="2556"/>
          <w:tab w:val="right" w:pos="9017"/>
        </w:tabs>
        <w:ind w:right="6"/>
        <w:jc w:val="both"/>
        <w:rPr>
          <w:rFonts w:ascii="Arial Narrow" w:hAnsi="Arial Narrow"/>
          <w:b/>
          <w:bCs/>
        </w:rPr>
      </w:pPr>
    </w:p>
    <w:p w14:paraId="00FA3915" w14:textId="77777777" w:rsidR="0021442F" w:rsidRPr="00A10192" w:rsidRDefault="0021442F" w:rsidP="000D7DBA">
      <w:pPr>
        <w:tabs>
          <w:tab w:val="right" w:pos="2556"/>
          <w:tab w:val="right" w:pos="9017"/>
        </w:tabs>
        <w:ind w:right="6"/>
        <w:jc w:val="both"/>
        <w:rPr>
          <w:rFonts w:ascii="Arial Narrow" w:hAnsi="Arial Narrow"/>
          <w:i/>
          <w:iCs/>
        </w:rPr>
      </w:pPr>
    </w:p>
    <w:p w14:paraId="1A6C86B0" w14:textId="77777777" w:rsidR="000D7DBA" w:rsidRPr="00A10192" w:rsidRDefault="000D7DBA" w:rsidP="000D7DBA">
      <w:pPr>
        <w:tabs>
          <w:tab w:val="right" w:pos="2556"/>
          <w:tab w:val="right" w:pos="9017"/>
        </w:tabs>
        <w:ind w:right="6"/>
        <w:jc w:val="both"/>
        <w:rPr>
          <w:rFonts w:ascii="Arial Narrow" w:hAnsi="Arial Narrow"/>
          <w:i/>
          <w:iCs/>
        </w:rPr>
      </w:pPr>
      <w:r w:rsidRPr="00A10192">
        <w:rPr>
          <w:rFonts w:ascii="Arial Narrow" w:hAnsi="Arial Narrow"/>
          <w:i/>
          <w:iCs/>
        </w:rPr>
        <w:t xml:space="preserve">*V primeru, da ponudnik ponudbo oddaja v skupnem nastopu ali s podizvajalci, ponudnik (poleg zase) tudi za vsakega partnerja ali podizvajalca predloži izpolnjen obrazec »Podatki o ponudniku in drugih gospodarskih subjektih« </w:t>
      </w:r>
    </w:p>
    <w:p w14:paraId="5077E049" w14:textId="77777777" w:rsidR="0021442F" w:rsidRPr="00A10192" w:rsidRDefault="0021442F" w:rsidP="000D7DBA">
      <w:pPr>
        <w:tabs>
          <w:tab w:val="right" w:pos="2556"/>
          <w:tab w:val="right" w:pos="9017"/>
        </w:tabs>
        <w:suppressAutoHyphens/>
        <w:autoSpaceDN w:val="0"/>
        <w:ind w:right="6"/>
        <w:jc w:val="both"/>
        <w:textAlignment w:val="baseline"/>
        <w:rPr>
          <w:rFonts w:ascii="Arial Narrow" w:hAnsi="Arial Narrow"/>
          <w:b/>
          <w:bCs/>
          <w:kern w:val="3"/>
          <w:lang w:eastAsia="zh-CN"/>
        </w:rPr>
      </w:pPr>
    </w:p>
    <w:p w14:paraId="21E42767" w14:textId="77777777" w:rsidR="000D7DBA" w:rsidRPr="00A10192" w:rsidRDefault="000D7DBA" w:rsidP="000D7DBA">
      <w:pPr>
        <w:tabs>
          <w:tab w:val="right" w:pos="2556"/>
          <w:tab w:val="right" w:pos="9017"/>
        </w:tabs>
        <w:suppressAutoHyphens/>
        <w:autoSpaceDN w:val="0"/>
        <w:ind w:right="6"/>
        <w:jc w:val="both"/>
        <w:textAlignment w:val="baseline"/>
        <w:rPr>
          <w:rFonts w:ascii="Arial Narrow" w:hAnsi="Arial Narrow"/>
          <w:b/>
          <w:bCs/>
          <w:kern w:val="3"/>
          <w:lang w:eastAsia="zh-CN"/>
        </w:rPr>
      </w:pPr>
      <w:r w:rsidRPr="00A10192">
        <w:rPr>
          <w:rFonts w:ascii="Arial Narrow" w:hAnsi="Arial Narrow"/>
          <w:b/>
          <w:bCs/>
          <w:kern w:val="3"/>
          <w:lang w:eastAsia="zh-CN"/>
        </w:rPr>
        <w:t>PONUDNIK</w:t>
      </w:r>
      <w:r w:rsidRPr="00A10192">
        <w:rPr>
          <w:rFonts w:ascii="Arial Narrow" w:hAnsi="Arial Narrow"/>
          <w:b/>
          <w:bCs/>
          <w:kern w:val="3"/>
          <w:vertAlign w:val="superscript"/>
          <w:lang w:eastAsia="zh-CN"/>
        </w:rPr>
        <w:footnoteReference w:id="1"/>
      </w:r>
      <w:r w:rsidRPr="00A10192">
        <w:rPr>
          <w:rFonts w:ascii="Arial Narrow" w:hAnsi="Arial Narrow"/>
          <w:b/>
          <w:bCs/>
          <w:kern w:val="3"/>
          <w:lang w:eastAsia="zh-CN"/>
        </w:rPr>
        <w:t>:</w:t>
      </w:r>
    </w:p>
    <w:tbl>
      <w:tblPr>
        <w:tblW w:w="9498" w:type="dxa"/>
        <w:tblInd w:w="-147" w:type="dxa"/>
        <w:tblLayout w:type="fixed"/>
        <w:tblCellMar>
          <w:left w:w="10" w:type="dxa"/>
          <w:right w:w="10" w:type="dxa"/>
        </w:tblCellMar>
        <w:tblLook w:val="00A0" w:firstRow="1" w:lastRow="0" w:firstColumn="1" w:lastColumn="0" w:noHBand="0" w:noVBand="0"/>
      </w:tblPr>
      <w:tblGrid>
        <w:gridCol w:w="3626"/>
        <w:gridCol w:w="5872"/>
      </w:tblGrid>
      <w:tr w:rsidR="000D7DBA" w:rsidRPr="00A10192" w14:paraId="01245A72" w14:textId="77777777"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C8522A" w14:textId="77777777" w:rsidR="000D7DBA" w:rsidRPr="00A10192" w:rsidRDefault="000D7DBA" w:rsidP="000D7DBA">
            <w:pPr>
              <w:suppressAutoHyphens/>
              <w:autoSpaceDN w:val="0"/>
              <w:snapToGrid w:val="0"/>
              <w:ind w:right="6"/>
              <w:textAlignment w:val="baseline"/>
              <w:rPr>
                <w:rFonts w:ascii="Arial Narrow" w:hAnsi="Arial Narrow"/>
                <w:kern w:val="3"/>
                <w:lang w:eastAsia="zh-CN"/>
              </w:rPr>
            </w:pPr>
            <w:r w:rsidRPr="00A10192">
              <w:rPr>
                <w:rFonts w:ascii="Arial Narrow" w:hAnsi="Arial Narrow"/>
                <w:kern w:val="3"/>
                <w:lang w:eastAsia="zh-CN"/>
              </w:rPr>
              <w:t>Naziv: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4F47E" w14:textId="77777777" w:rsidR="000D7DBA" w:rsidRPr="00A10192" w:rsidRDefault="000D7DBA" w:rsidP="000D7DBA">
            <w:pPr>
              <w:suppressAutoHyphens/>
              <w:autoSpaceDN w:val="0"/>
              <w:snapToGrid w:val="0"/>
              <w:ind w:right="6"/>
              <w:textAlignment w:val="baseline"/>
              <w:rPr>
                <w:rFonts w:ascii="Arial Narrow" w:hAnsi="Arial Narrow"/>
                <w:kern w:val="3"/>
                <w:lang w:eastAsia="zh-CN"/>
              </w:rPr>
            </w:pPr>
          </w:p>
        </w:tc>
      </w:tr>
      <w:tr w:rsidR="000D7DBA" w:rsidRPr="00A10192" w14:paraId="0D6B2F25" w14:textId="77777777"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AE84A1" w14:textId="77777777" w:rsidR="000D7DBA" w:rsidRPr="00A10192" w:rsidRDefault="000D7DBA" w:rsidP="000D7DBA">
            <w:pPr>
              <w:suppressAutoHyphens/>
              <w:autoSpaceDN w:val="0"/>
              <w:snapToGrid w:val="0"/>
              <w:ind w:right="6"/>
              <w:textAlignment w:val="baseline"/>
              <w:rPr>
                <w:rFonts w:ascii="Arial Narrow" w:hAnsi="Arial Narrow"/>
                <w:kern w:val="3"/>
                <w:lang w:eastAsia="zh-CN"/>
              </w:rPr>
            </w:pPr>
            <w:r w:rsidRPr="00A10192">
              <w:rPr>
                <w:rFonts w:ascii="Arial Narrow" w:hAnsi="Arial Narrow"/>
                <w:kern w:val="3"/>
                <w:lang w:eastAsia="zh-CN"/>
              </w:rPr>
              <w:t>Naslov: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2FDB0" w14:textId="77777777" w:rsidR="000D7DBA" w:rsidRPr="00A10192" w:rsidRDefault="000D7DBA" w:rsidP="000D7DBA">
            <w:pPr>
              <w:suppressAutoHyphens/>
              <w:autoSpaceDN w:val="0"/>
              <w:snapToGrid w:val="0"/>
              <w:ind w:right="6"/>
              <w:textAlignment w:val="baseline"/>
              <w:rPr>
                <w:rFonts w:ascii="Arial Narrow" w:hAnsi="Arial Narrow"/>
                <w:kern w:val="3"/>
                <w:lang w:eastAsia="zh-CN"/>
              </w:rPr>
            </w:pPr>
          </w:p>
        </w:tc>
      </w:tr>
      <w:tr w:rsidR="000D7DBA" w:rsidRPr="00A10192" w14:paraId="6AA512F1" w14:textId="77777777"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FC48A0" w14:textId="77777777" w:rsidR="000D7DBA" w:rsidRPr="00A10192" w:rsidRDefault="000D7DBA" w:rsidP="000D7DBA">
            <w:pPr>
              <w:suppressAutoHyphens/>
              <w:autoSpaceDN w:val="0"/>
              <w:snapToGrid w:val="0"/>
              <w:ind w:right="6"/>
              <w:textAlignment w:val="baseline"/>
              <w:rPr>
                <w:rFonts w:ascii="Arial Narrow" w:hAnsi="Arial Narrow"/>
                <w:kern w:val="3"/>
                <w:lang w:eastAsia="zh-CN"/>
              </w:rPr>
            </w:pPr>
            <w:r w:rsidRPr="00A10192">
              <w:rPr>
                <w:rFonts w:ascii="Arial Narrow" w:hAnsi="Arial Narrow"/>
                <w:kern w:val="3"/>
                <w:lang w:eastAsia="zh-CN"/>
              </w:rPr>
              <w:t>Matična številka:</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B0614" w14:textId="77777777" w:rsidR="000D7DBA" w:rsidRPr="00A10192" w:rsidRDefault="000D7DBA" w:rsidP="000D7DBA">
            <w:pPr>
              <w:suppressAutoHyphens/>
              <w:autoSpaceDN w:val="0"/>
              <w:snapToGrid w:val="0"/>
              <w:ind w:right="6"/>
              <w:textAlignment w:val="baseline"/>
              <w:rPr>
                <w:rFonts w:ascii="Arial Narrow" w:hAnsi="Arial Narrow"/>
                <w:kern w:val="3"/>
                <w:lang w:eastAsia="zh-CN"/>
              </w:rPr>
            </w:pPr>
          </w:p>
        </w:tc>
      </w:tr>
      <w:tr w:rsidR="000D7DBA" w:rsidRPr="00A10192" w14:paraId="014DF72B" w14:textId="77777777"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D4940C" w14:textId="77777777" w:rsidR="000D7DBA" w:rsidRPr="00A10192" w:rsidRDefault="000D7DBA" w:rsidP="000D7DBA">
            <w:pPr>
              <w:suppressAutoHyphens/>
              <w:autoSpaceDN w:val="0"/>
              <w:snapToGrid w:val="0"/>
              <w:ind w:right="6"/>
              <w:textAlignment w:val="baseline"/>
              <w:rPr>
                <w:rFonts w:ascii="Arial Narrow" w:hAnsi="Arial Narrow"/>
                <w:kern w:val="3"/>
                <w:lang w:eastAsia="zh-CN"/>
              </w:rPr>
            </w:pPr>
            <w:r w:rsidRPr="00A10192">
              <w:rPr>
                <w:rFonts w:ascii="Arial Narrow" w:hAnsi="Arial Narrow"/>
                <w:kern w:val="3"/>
                <w:lang w:eastAsia="zh-CN"/>
              </w:rPr>
              <w:t>Identifikacijska številka za DDV: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06ACC" w14:textId="77777777" w:rsidR="000D7DBA" w:rsidRPr="00A10192" w:rsidRDefault="000D7DBA" w:rsidP="000D7DBA">
            <w:pPr>
              <w:suppressAutoHyphens/>
              <w:autoSpaceDN w:val="0"/>
              <w:snapToGrid w:val="0"/>
              <w:ind w:right="6"/>
              <w:textAlignment w:val="baseline"/>
              <w:rPr>
                <w:rFonts w:ascii="Arial Narrow" w:hAnsi="Arial Narrow"/>
                <w:kern w:val="3"/>
                <w:lang w:eastAsia="zh-CN"/>
              </w:rPr>
            </w:pPr>
          </w:p>
        </w:tc>
      </w:tr>
    </w:tbl>
    <w:p w14:paraId="270FE50B" w14:textId="77777777" w:rsidR="000D7DBA" w:rsidRPr="00A10192" w:rsidRDefault="000D7DBA" w:rsidP="000D7DBA">
      <w:pPr>
        <w:tabs>
          <w:tab w:val="right" w:pos="2556"/>
          <w:tab w:val="right" w:pos="5609"/>
          <w:tab w:val="left" w:pos="7938"/>
          <w:tab w:val="left" w:pos="8364"/>
        </w:tabs>
        <w:suppressAutoHyphens/>
        <w:autoSpaceDN w:val="0"/>
        <w:ind w:right="-1"/>
        <w:jc w:val="both"/>
        <w:textAlignment w:val="baseline"/>
        <w:rPr>
          <w:rFonts w:ascii="Arial Narrow" w:hAnsi="Arial Narrow"/>
          <w:b/>
          <w:bCs/>
          <w:kern w:val="3"/>
          <w:lang w:eastAsia="zh-CN"/>
        </w:rPr>
      </w:pPr>
    </w:p>
    <w:p w14:paraId="27D2A839" w14:textId="77777777" w:rsidR="000D7DBA" w:rsidRPr="00A10192" w:rsidRDefault="000D7DBA" w:rsidP="000D7DBA">
      <w:pPr>
        <w:tabs>
          <w:tab w:val="right" w:pos="2556"/>
          <w:tab w:val="right" w:pos="5609"/>
        </w:tabs>
        <w:rPr>
          <w:rFonts w:ascii="Arial Narrow" w:hAnsi="Arial Narrow"/>
          <w:b/>
        </w:rPr>
      </w:pPr>
      <w:r w:rsidRPr="00A10192">
        <w:rPr>
          <w:rFonts w:ascii="Arial Narrow" w:hAnsi="Arial Narrow"/>
          <w:b/>
        </w:rPr>
        <w:t>A) Ponudbena cena</w:t>
      </w:r>
    </w:p>
    <w:p w14:paraId="578C4DC9" w14:textId="77777777" w:rsidR="000D7DBA" w:rsidRPr="00A10192" w:rsidRDefault="000D7DBA" w:rsidP="000D7DBA">
      <w:pPr>
        <w:tabs>
          <w:tab w:val="right" w:pos="2556"/>
          <w:tab w:val="right" w:pos="5609"/>
        </w:tabs>
        <w:suppressAutoHyphens/>
        <w:autoSpaceDN w:val="0"/>
        <w:ind w:right="6"/>
        <w:jc w:val="both"/>
        <w:textAlignment w:val="baseline"/>
        <w:rPr>
          <w:rFonts w:ascii="Arial Narrow" w:hAnsi="Arial Narrow"/>
          <w:b/>
          <w:bCs/>
          <w:kern w:val="3"/>
          <w:lang w:eastAsia="zh-CN"/>
        </w:rPr>
      </w:pPr>
      <w:bookmarkStart w:id="12" w:name="_Hlk527957450"/>
    </w:p>
    <w:tbl>
      <w:tblPr>
        <w:tblW w:w="9498" w:type="dxa"/>
        <w:tblInd w:w="-147" w:type="dxa"/>
        <w:tblLayout w:type="fixed"/>
        <w:tblCellMar>
          <w:left w:w="10" w:type="dxa"/>
          <w:right w:w="10" w:type="dxa"/>
        </w:tblCellMar>
        <w:tblLook w:val="04A0" w:firstRow="1" w:lastRow="0" w:firstColumn="1" w:lastColumn="0" w:noHBand="0" w:noVBand="1"/>
      </w:tblPr>
      <w:tblGrid>
        <w:gridCol w:w="4532"/>
        <w:gridCol w:w="4966"/>
      </w:tblGrid>
      <w:tr w:rsidR="00596A06" w:rsidRPr="00A10192" w14:paraId="0B17FD45" w14:textId="77777777" w:rsidTr="00FB449B">
        <w:trPr>
          <w:trHeight w:val="454"/>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9D0006" w14:textId="30EC101D" w:rsidR="00596A06" w:rsidRPr="00A10192" w:rsidRDefault="00596A06" w:rsidP="00FB449B">
            <w:pPr>
              <w:suppressAutoHyphens/>
              <w:autoSpaceDN w:val="0"/>
              <w:snapToGrid w:val="0"/>
              <w:spacing w:line="276" w:lineRule="auto"/>
              <w:ind w:right="6"/>
              <w:textAlignment w:val="baseline"/>
              <w:rPr>
                <w:rFonts w:ascii="Arial Narrow" w:eastAsia="Calibri" w:hAnsi="Arial Narrow"/>
                <w:kern w:val="3"/>
                <w:lang w:eastAsia="zh-CN"/>
              </w:rPr>
            </w:pPr>
            <w:r w:rsidRPr="00A10192">
              <w:rPr>
                <w:rFonts w:ascii="Arial Narrow" w:hAnsi="Arial Narrow"/>
                <w:kern w:val="3"/>
                <w:lang w:eastAsia="zh-CN"/>
              </w:rPr>
              <w:t xml:space="preserve">CENA </w:t>
            </w:r>
            <w:r>
              <w:rPr>
                <w:rFonts w:ascii="Arial Narrow" w:hAnsi="Arial Narrow"/>
                <w:kern w:val="3"/>
                <w:lang w:eastAsia="zh-CN"/>
              </w:rPr>
              <w:t xml:space="preserve"> MO MS </w:t>
            </w:r>
            <w:r w:rsidRPr="00A10192">
              <w:rPr>
                <w:rFonts w:ascii="Arial Narrow" w:hAnsi="Arial Narrow"/>
                <w:kern w:val="3"/>
                <w:lang w:eastAsia="zh-CN"/>
              </w:rPr>
              <w:t>(skupna letna premija):</w:t>
            </w:r>
          </w:p>
          <w:p w14:paraId="6B16C8B5" w14:textId="77777777" w:rsidR="00596A06" w:rsidRPr="00A10192" w:rsidRDefault="00596A06" w:rsidP="00FB449B">
            <w:pPr>
              <w:suppressAutoHyphens/>
              <w:autoSpaceDN w:val="0"/>
              <w:snapToGrid w:val="0"/>
              <w:spacing w:line="276" w:lineRule="auto"/>
              <w:ind w:right="6"/>
              <w:textAlignment w:val="baseline"/>
              <w:rPr>
                <w:rFonts w:ascii="Arial Narrow" w:eastAsia="Calibri" w:hAnsi="Arial Narrow"/>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EC27C" w14:textId="77777777" w:rsidR="00596A06" w:rsidRPr="00A10192" w:rsidRDefault="00596A06" w:rsidP="00FB449B">
            <w:pPr>
              <w:suppressAutoHyphens/>
              <w:autoSpaceDN w:val="0"/>
              <w:snapToGrid w:val="0"/>
              <w:spacing w:line="276" w:lineRule="auto"/>
              <w:ind w:right="6"/>
              <w:jc w:val="both"/>
              <w:textAlignment w:val="baseline"/>
              <w:rPr>
                <w:rFonts w:ascii="Arial Narrow" w:hAnsi="Arial Narrow"/>
                <w:kern w:val="3"/>
                <w:lang w:eastAsia="zh-CN"/>
              </w:rPr>
            </w:pPr>
          </w:p>
        </w:tc>
      </w:tr>
      <w:tr w:rsidR="0021442F" w:rsidRPr="00A10192" w14:paraId="3918B314" w14:textId="77777777" w:rsidTr="0021442F">
        <w:trPr>
          <w:trHeight w:val="454"/>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910D9F" w14:textId="3083A568" w:rsidR="000D7DBA" w:rsidRPr="00A10192" w:rsidRDefault="000D7DBA" w:rsidP="000D7DBA">
            <w:pPr>
              <w:suppressAutoHyphens/>
              <w:autoSpaceDN w:val="0"/>
              <w:snapToGrid w:val="0"/>
              <w:spacing w:line="276" w:lineRule="auto"/>
              <w:ind w:right="6"/>
              <w:textAlignment w:val="baseline"/>
              <w:rPr>
                <w:rFonts w:ascii="Arial Narrow" w:eastAsia="Calibri" w:hAnsi="Arial Narrow"/>
                <w:kern w:val="3"/>
                <w:lang w:eastAsia="zh-CN"/>
              </w:rPr>
            </w:pPr>
            <w:r w:rsidRPr="00A10192">
              <w:rPr>
                <w:rFonts w:ascii="Arial Narrow" w:hAnsi="Arial Narrow"/>
                <w:kern w:val="3"/>
                <w:lang w:eastAsia="zh-CN"/>
              </w:rPr>
              <w:t xml:space="preserve">CENA </w:t>
            </w:r>
            <w:r w:rsidR="00596A06">
              <w:rPr>
                <w:rFonts w:ascii="Arial Narrow" w:hAnsi="Arial Narrow"/>
                <w:kern w:val="3"/>
                <w:lang w:eastAsia="zh-CN"/>
              </w:rPr>
              <w:t xml:space="preserve"> javni zavodi </w:t>
            </w:r>
            <w:r w:rsidRPr="00A10192">
              <w:rPr>
                <w:rFonts w:ascii="Arial Narrow" w:hAnsi="Arial Narrow"/>
                <w:kern w:val="3"/>
                <w:lang w:eastAsia="zh-CN"/>
              </w:rPr>
              <w:t>(skupna letna premija):</w:t>
            </w:r>
          </w:p>
          <w:p w14:paraId="23C456A5" w14:textId="77777777" w:rsidR="000D7DBA" w:rsidRPr="00A10192" w:rsidRDefault="000D7DBA" w:rsidP="000D7DBA">
            <w:pPr>
              <w:suppressAutoHyphens/>
              <w:autoSpaceDN w:val="0"/>
              <w:snapToGrid w:val="0"/>
              <w:spacing w:line="276" w:lineRule="auto"/>
              <w:ind w:right="6"/>
              <w:textAlignment w:val="baseline"/>
              <w:rPr>
                <w:rFonts w:ascii="Arial Narrow" w:eastAsia="Calibri" w:hAnsi="Arial Narrow"/>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CAF2A" w14:textId="77777777" w:rsidR="000D7DBA" w:rsidRPr="00A10192" w:rsidRDefault="000D7DBA" w:rsidP="000D7DBA">
            <w:pPr>
              <w:suppressAutoHyphens/>
              <w:autoSpaceDN w:val="0"/>
              <w:snapToGrid w:val="0"/>
              <w:spacing w:line="276" w:lineRule="auto"/>
              <w:ind w:right="6"/>
              <w:jc w:val="both"/>
              <w:textAlignment w:val="baseline"/>
              <w:rPr>
                <w:rFonts w:ascii="Arial Narrow" w:hAnsi="Arial Narrow"/>
                <w:kern w:val="3"/>
                <w:lang w:eastAsia="zh-CN"/>
              </w:rPr>
            </w:pPr>
          </w:p>
        </w:tc>
      </w:tr>
      <w:tr w:rsidR="000D7DBA" w:rsidRPr="00A10192" w14:paraId="4F1E5E81" w14:textId="77777777"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9AD16C" w14:textId="77777777" w:rsidR="000D7DBA" w:rsidRPr="00A10192" w:rsidRDefault="000D7DBA" w:rsidP="000D7DBA">
            <w:pPr>
              <w:suppressAutoHyphens/>
              <w:autoSpaceDN w:val="0"/>
              <w:snapToGrid w:val="0"/>
              <w:spacing w:line="276" w:lineRule="auto"/>
              <w:ind w:right="6"/>
              <w:textAlignment w:val="baseline"/>
              <w:rPr>
                <w:rFonts w:ascii="Arial Narrow" w:hAnsi="Arial Narrow"/>
                <w:kern w:val="3"/>
                <w:lang w:eastAsia="zh-CN"/>
              </w:rPr>
            </w:pPr>
            <w:r w:rsidRPr="00A10192">
              <w:rPr>
                <w:rFonts w:ascii="Arial Narrow" w:hAnsi="Arial Narrow"/>
                <w:kern w:val="3"/>
                <w:lang w:eastAsia="zh-CN"/>
              </w:rPr>
              <w:t>DPZP    __________  %:</w:t>
            </w: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0D6D4" w14:textId="77777777" w:rsidR="000D7DBA" w:rsidRPr="00A10192" w:rsidRDefault="000D7DBA" w:rsidP="000D7DBA">
            <w:pPr>
              <w:suppressAutoHyphens/>
              <w:autoSpaceDN w:val="0"/>
              <w:snapToGrid w:val="0"/>
              <w:spacing w:line="276" w:lineRule="auto"/>
              <w:ind w:right="6"/>
              <w:jc w:val="both"/>
              <w:textAlignment w:val="baseline"/>
              <w:rPr>
                <w:rFonts w:ascii="Arial Narrow" w:hAnsi="Arial Narrow"/>
                <w:kern w:val="3"/>
                <w:lang w:eastAsia="zh-CN"/>
              </w:rPr>
            </w:pPr>
          </w:p>
        </w:tc>
      </w:tr>
      <w:tr w:rsidR="0021442F" w:rsidRPr="00A10192" w14:paraId="122CBC9D" w14:textId="77777777" w:rsidTr="0021442F">
        <w:trPr>
          <w:trHeight w:val="441"/>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1C4C62" w14:textId="77777777" w:rsidR="000D7DBA" w:rsidRPr="00A10192" w:rsidRDefault="000D7DBA" w:rsidP="000D7DBA">
            <w:pPr>
              <w:suppressAutoHyphens/>
              <w:autoSpaceDN w:val="0"/>
              <w:snapToGrid w:val="0"/>
              <w:spacing w:line="276" w:lineRule="auto"/>
              <w:ind w:right="6"/>
              <w:textAlignment w:val="baseline"/>
              <w:rPr>
                <w:rFonts w:ascii="Arial Narrow" w:hAnsi="Arial Narrow"/>
                <w:b/>
                <w:kern w:val="3"/>
                <w:lang w:eastAsia="zh-CN"/>
              </w:rPr>
            </w:pPr>
            <w:r w:rsidRPr="00A10192">
              <w:rPr>
                <w:rFonts w:ascii="Arial Narrow" w:hAnsi="Arial Narrow"/>
                <w:b/>
                <w:kern w:val="3"/>
                <w:lang w:eastAsia="zh-CN"/>
              </w:rPr>
              <w:t>Skupaj CENA z vključenim DPZP:</w:t>
            </w:r>
          </w:p>
          <w:p w14:paraId="67AB3D6A" w14:textId="77777777" w:rsidR="000D7DBA" w:rsidRPr="00A10192" w:rsidRDefault="000D7DBA" w:rsidP="000D7DBA">
            <w:pPr>
              <w:suppressAutoHyphens/>
              <w:autoSpaceDN w:val="0"/>
              <w:snapToGrid w:val="0"/>
              <w:spacing w:line="276" w:lineRule="auto"/>
              <w:ind w:right="6"/>
              <w:textAlignment w:val="baseline"/>
              <w:rPr>
                <w:rFonts w:ascii="Arial Narrow" w:eastAsia="Calibri" w:hAnsi="Arial Narrow"/>
                <w:b/>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00857" w14:textId="77777777" w:rsidR="000D7DBA" w:rsidRPr="00A10192" w:rsidRDefault="000D7DBA" w:rsidP="000D7DBA">
            <w:pPr>
              <w:suppressAutoHyphens/>
              <w:autoSpaceDN w:val="0"/>
              <w:snapToGrid w:val="0"/>
              <w:spacing w:line="276" w:lineRule="auto"/>
              <w:ind w:right="6"/>
              <w:jc w:val="both"/>
              <w:textAlignment w:val="baseline"/>
              <w:rPr>
                <w:rFonts w:ascii="Arial Narrow" w:hAnsi="Arial Narrow"/>
                <w:b/>
                <w:kern w:val="3"/>
                <w:lang w:eastAsia="zh-CN"/>
              </w:rPr>
            </w:pPr>
          </w:p>
        </w:tc>
      </w:tr>
    </w:tbl>
    <w:p w14:paraId="594C7FB1" w14:textId="77777777" w:rsidR="000D7DBA" w:rsidRPr="00A10192" w:rsidRDefault="000D7DBA" w:rsidP="000D7DBA">
      <w:pPr>
        <w:tabs>
          <w:tab w:val="right" w:pos="2556"/>
          <w:tab w:val="right" w:pos="5609"/>
        </w:tabs>
        <w:suppressAutoHyphens/>
        <w:autoSpaceDN w:val="0"/>
        <w:ind w:right="6"/>
        <w:jc w:val="both"/>
        <w:textAlignment w:val="baseline"/>
        <w:rPr>
          <w:rFonts w:ascii="Arial Narrow" w:hAnsi="Arial Narrow"/>
          <w:b/>
          <w:bCs/>
          <w:kern w:val="3"/>
          <w:lang w:eastAsia="zh-CN"/>
        </w:rPr>
      </w:pPr>
    </w:p>
    <w:tbl>
      <w:tblPr>
        <w:tblW w:w="9498" w:type="dxa"/>
        <w:tblInd w:w="-147" w:type="dxa"/>
        <w:tblLayout w:type="fixed"/>
        <w:tblCellMar>
          <w:left w:w="10" w:type="dxa"/>
          <w:right w:w="10" w:type="dxa"/>
        </w:tblCellMar>
        <w:tblLook w:val="04A0" w:firstRow="1" w:lastRow="0" w:firstColumn="1" w:lastColumn="0" w:noHBand="0" w:noVBand="1"/>
      </w:tblPr>
      <w:tblGrid>
        <w:gridCol w:w="4532"/>
        <w:gridCol w:w="4966"/>
      </w:tblGrid>
      <w:tr w:rsidR="000D7DBA" w:rsidRPr="00A10192" w14:paraId="50A04611" w14:textId="77777777"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bookmarkEnd w:id="12"/>
          <w:p w14:paraId="66CB8D07" w14:textId="392D3E69" w:rsidR="000D7DBA" w:rsidRPr="00A10192" w:rsidRDefault="000D7DBA" w:rsidP="000D7DBA">
            <w:pPr>
              <w:suppressAutoHyphens/>
              <w:autoSpaceDN w:val="0"/>
              <w:snapToGrid w:val="0"/>
              <w:spacing w:line="276" w:lineRule="auto"/>
              <w:ind w:right="6"/>
              <w:textAlignment w:val="baseline"/>
              <w:rPr>
                <w:rFonts w:ascii="Arial Narrow" w:eastAsia="Calibri" w:hAnsi="Arial Narrow"/>
                <w:kern w:val="3"/>
                <w:lang w:eastAsia="zh-CN"/>
              </w:rPr>
            </w:pPr>
            <w:r w:rsidRPr="00A10192">
              <w:rPr>
                <w:rFonts w:ascii="Arial Narrow" w:hAnsi="Arial Narrow"/>
                <w:kern w:val="3"/>
                <w:lang w:eastAsia="zh-CN"/>
              </w:rPr>
              <w:t>CENA (</w:t>
            </w:r>
            <w:r w:rsidRPr="00A10192">
              <w:rPr>
                <w:rFonts w:ascii="Arial Narrow" w:hAnsi="Arial Narrow"/>
                <w:b/>
                <w:bCs/>
                <w:kern w:val="3"/>
                <w:lang w:eastAsia="zh-CN"/>
              </w:rPr>
              <w:t>skupna premija</w:t>
            </w:r>
            <w:r w:rsidRPr="00A10192">
              <w:rPr>
                <w:rFonts w:ascii="Arial Narrow" w:hAnsi="Arial Narrow"/>
                <w:kern w:val="3"/>
                <w:lang w:eastAsia="zh-CN"/>
              </w:rPr>
              <w:t xml:space="preserve"> za obdobje od </w:t>
            </w:r>
            <w:r w:rsidR="00B74568" w:rsidRPr="00B74568">
              <w:rPr>
                <w:rFonts w:ascii="Arial Narrow" w:hAnsi="Arial Narrow"/>
                <w:b/>
                <w:bCs/>
                <w:kern w:val="3"/>
                <w:lang w:eastAsia="zh-CN"/>
              </w:rPr>
              <w:t>3</w:t>
            </w:r>
            <w:r w:rsidR="00596A06">
              <w:rPr>
                <w:rFonts w:ascii="Arial Narrow" w:hAnsi="Arial Narrow"/>
                <w:b/>
                <w:bCs/>
                <w:kern w:val="3"/>
                <w:lang w:eastAsia="zh-CN"/>
              </w:rPr>
              <w:t>1</w:t>
            </w:r>
            <w:r w:rsidRPr="00B74568">
              <w:rPr>
                <w:rFonts w:ascii="Arial Narrow" w:hAnsi="Arial Narrow"/>
                <w:b/>
                <w:bCs/>
                <w:kern w:val="3"/>
                <w:lang w:eastAsia="zh-CN"/>
              </w:rPr>
              <w:t>.</w:t>
            </w:r>
            <w:r w:rsidR="00596A06">
              <w:rPr>
                <w:rFonts w:ascii="Arial Narrow" w:hAnsi="Arial Narrow"/>
                <w:b/>
                <w:kern w:val="3"/>
                <w:lang w:eastAsia="zh-CN"/>
              </w:rPr>
              <w:t>5</w:t>
            </w:r>
            <w:r w:rsidRPr="00A10192">
              <w:rPr>
                <w:rFonts w:ascii="Arial Narrow" w:hAnsi="Arial Narrow"/>
                <w:b/>
                <w:kern w:val="3"/>
                <w:lang w:eastAsia="zh-CN"/>
              </w:rPr>
              <w:t>.202</w:t>
            </w:r>
            <w:r w:rsidR="00792213">
              <w:rPr>
                <w:rFonts w:ascii="Arial Narrow" w:hAnsi="Arial Narrow"/>
                <w:b/>
                <w:kern w:val="3"/>
                <w:lang w:eastAsia="zh-CN"/>
              </w:rPr>
              <w:t>3</w:t>
            </w:r>
            <w:r w:rsidRPr="00A10192">
              <w:rPr>
                <w:rFonts w:ascii="Arial Narrow" w:hAnsi="Arial Narrow"/>
                <w:b/>
                <w:kern w:val="3"/>
                <w:lang w:eastAsia="zh-CN"/>
              </w:rPr>
              <w:t xml:space="preserve"> do 31.12.</w:t>
            </w:r>
            <w:r w:rsidR="00F07793">
              <w:rPr>
                <w:rFonts w:ascii="Arial Narrow" w:hAnsi="Arial Narrow"/>
                <w:b/>
                <w:kern w:val="3"/>
                <w:lang w:eastAsia="zh-CN"/>
              </w:rPr>
              <w:t>2027</w:t>
            </w:r>
            <w:r w:rsidRPr="00A10192">
              <w:rPr>
                <w:rFonts w:ascii="Arial Narrow" w:hAnsi="Arial Narrow"/>
                <w:kern w:val="3"/>
                <w:lang w:eastAsia="zh-CN"/>
              </w:rPr>
              <w:t>):</w:t>
            </w:r>
          </w:p>
          <w:p w14:paraId="29EE3CAE" w14:textId="77777777" w:rsidR="000D7DBA" w:rsidRPr="00A10192" w:rsidRDefault="000D7DBA" w:rsidP="000D7DBA">
            <w:pPr>
              <w:suppressAutoHyphens/>
              <w:autoSpaceDN w:val="0"/>
              <w:snapToGrid w:val="0"/>
              <w:spacing w:line="276" w:lineRule="auto"/>
              <w:ind w:right="6"/>
              <w:textAlignment w:val="baseline"/>
              <w:rPr>
                <w:rFonts w:ascii="Arial Narrow" w:eastAsia="Calibri" w:hAnsi="Arial Narrow"/>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B1B5" w14:textId="77777777" w:rsidR="000D7DBA" w:rsidRPr="00A10192" w:rsidRDefault="000D7DBA" w:rsidP="000D7DBA">
            <w:pPr>
              <w:suppressAutoHyphens/>
              <w:autoSpaceDN w:val="0"/>
              <w:snapToGrid w:val="0"/>
              <w:spacing w:line="276" w:lineRule="auto"/>
              <w:ind w:right="6"/>
              <w:jc w:val="both"/>
              <w:textAlignment w:val="baseline"/>
              <w:rPr>
                <w:rFonts w:ascii="Arial Narrow" w:hAnsi="Arial Narrow"/>
                <w:kern w:val="3"/>
                <w:lang w:eastAsia="zh-CN"/>
              </w:rPr>
            </w:pPr>
          </w:p>
        </w:tc>
      </w:tr>
      <w:tr w:rsidR="000D7DBA" w:rsidRPr="00A10192" w14:paraId="58A72B26" w14:textId="77777777"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ACE7CC" w14:textId="77777777" w:rsidR="000D7DBA" w:rsidRPr="00A10192" w:rsidRDefault="000D7DBA" w:rsidP="000D7DBA">
            <w:pPr>
              <w:suppressAutoHyphens/>
              <w:autoSpaceDN w:val="0"/>
              <w:snapToGrid w:val="0"/>
              <w:spacing w:line="276" w:lineRule="auto"/>
              <w:ind w:right="6"/>
              <w:textAlignment w:val="baseline"/>
              <w:rPr>
                <w:rFonts w:ascii="Arial Narrow" w:hAnsi="Arial Narrow"/>
                <w:kern w:val="3"/>
                <w:lang w:eastAsia="zh-CN"/>
              </w:rPr>
            </w:pPr>
            <w:r w:rsidRPr="00A10192">
              <w:rPr>
                <w:rFonts w:ascii="Arial Narrow" w:hAnsi="Arial Narrow"/>
                <w:kern w:val="3"/>
                <w:lang w:eastAsia="zh-CN"/>
              </w:rPr>
              <w:t>DPZP    __________  %:</w:t>
            </w: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54CFC" w14:textId="77777777" w:rsidR="000D7DBA" w:rsidRPr="00A10192" w:rsidRDefault="000D7DBA" w:rsidP="000D7DBA">
            <w:pPr>
              <w:suppressAutoHyphens/>
              <w:autoSpaceDN w:val="0"/>
              <w:snapToGrid w:val="0"/>
              <w:spacing w:line="276" w:lineRule="auto"/>
              <w:ind w:right="6"/>
              <w:jc w:val="both"/>
              <w:textAlignment w:val="baseline"/>
              <w:rPr>
                <w:rFonts w:ascii="Arial Narrow" w:hAnsi="Arial Narrow"/>
                <w:kern w:val="3"/>
                <w:lang w:eastAsia="zh-CN"/>
              </w:rPr>
            </w:pPr>
          </w:p>
        </w:tc>
      </w:tr>
      <w:tr w:rsidR="000D7DBA" w:rsidRPr="00A10192" w14:paraId="0371256B" w14:textId="77777777"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2F3536" w14:textId="77777777" w:rsidR="000D7DBA" w:rsidRPr="00A10192" w:rsidRDefault="000D7DBA" w:rsidP="000D7DBA">
            <w:pPr>
              <w:suppressAutoHyphens/>
              <w:autoSpaceDN w:val="0"/>
              <w:snapToGrid w:val="0"/>
              <w:spacing w:line="276" w:lineRule="auto"/>
              <w:ind w:right="6"/>
              <w:textAlignment w:val="baseline"/>
              <w:rPr>
                <w:rFonts w:ascii="Arial Narrow" w:hAnsi="Arial Narrow"/>
                <w:b/>
                <w:kern w:val="3"/>
                <w:lang w:eastAsia="zh-CN"/>
              </w:rPr>
            </w:pPr>
            <w:r w:rsidRPr="00A10192">
              <w:rPr>
                <w:rFonts w:ascii="Arial Narrow" w:hAnsi="Arial Narrow"/>
                <w:b/>
                <w:kern w:val="3"/>
                <w:lang w:eastAsia="zh-CN"/>
              </w:rPr>
              <w:t>Skupaj CENA z vključenim DPZP:</w:t>
            </w:r>
          </w:p>
          <w:p w14:paraId="4E191B61" w14:textId="77777777" w:rsidR="000D7DBA" w:rsidRPr="00A10192" w:rsidRDefault="000D7DBA" w:rsidP="000D7DBA">
            <w:pPr>
              <w:suppressAutoHyphens/>
              <w:autoSpaceDN w:val="0"/>
              <w:snapToGrid w:val="0"/>
              <w:spacing w:line="276" w:lineRule="auto"/>
              <w:ind w:right="6"/>
              <w:textAlignment w:val="baseline"/>
              <w:rPr>
                <w:rFonts w:ascii="Arial Narrow" w:eastAsia="Calibri" w:hAnsi="Arial Narrow"/>
                <w:b/>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C2C02" w14:textId="77777777" w:rsidR="000D7DBA" w:rsidRPr="00A10192" w:rsidRDefault="000D7DBA" w:rsidP="000D7DBA">
            <w:pPr>
              <w:suppressAutoHyphens/>
              <w:autoSpaceDN w:val="0"/>
              <w:snapToGrid w:val="0"/>
              <w:spacing w:line="276" w:lineRule="auto"/>
              <w:ind w:right="6"/>
              <w:jc w:val="both"/>
              <w:textAlignment w:val="baseline"/>
              <w:rPr>
                <w:rFonts w:ascii="Arial Narrow" w:hAnsi="Arial Narrow"/>
                <w:b/>
                <w:kern w:val="3"/>
                <w:lang w:eastAsia="zh-CN"/>
              </w:rPr>
            </w:pPr>
          </w:p>
        </w:tc>
      </w:tr>
    </w:tbl>
    <w:p w14:paraId="26B5216F" w14:textId="77777777" w:rsidR="000D7DBA" w:rsidRPr="00A10192" w:rsidRDefault="000D7DBA" w:rsidP="000D7DBA">
      <w:pPr>
        <w:widowControl w:val="0"/>
        <w:autoSpaceDE w:val="0"/>
        <w:autoSpaceDN w:val="0"/>
        <w:adjustRightInd w:val="0"/>
        <w:jc w:val="both"/>
        <w:rPr>
          <w:rFonts w:ascii="Arial Narrow" w:hAnsi="Arial Narrow"/>
        </w:rPr>
      </w:pPr>
    </w:p>
    <w:p w14:paraId="0DD07592" w14:textId="77777777" w:rsidR="000D7DBA" w:rsidRPr="00A10192" w:rsidRDefault="000D7DBA" w:rsidP="000D7DBA">
      <w:pPr>
        <w:widowControl w:val="0"/>
        <w:autoSpaceDE w:val="0"/>
        <w:autoSpaceDN w:val="0"/>
        <w:adjustRightInd w:val="0"/>
        <w:jc w:val="both"/>
        <w:rPr>
          <w:rFonts w:ascii="Arial Narrow" w:hAnsi="Arial Narrow"/>
        </w:rPr>
      </w:pPr>
      <w:r w:rsidRPr="00A10192">
        <w:rPr>
          <w:rFonts w:ascii="Arial Narrow" w:hAnsi="Arial Narrow"/>
        </w:rPr>
        <w:t xml:space="preserve">Zavezujemo se, da bomo vsa dela izvršili skladno z zahtevami naročnika. </w:t>
      </w:r>
      <w:bookmarkStart w:id="13" w:name="_Hlk56699049"/>
      <w:r w:rsidRPr="00A10192">
        <w:rPr>
          <w:rFonts w:ascii="Arial Narrow" w:hAnsi="Arial Narrow"/>
        </w:rPr>
        <w:t>Ponudba mora biti narejena za vsako zavarovalno vrsto posebej,</w:t>
      </w:r>
      <w:bookmarkEnd w:id="13"/>
      <w:r w:rsidRPr="00A10192">
        <w:rPr>
          <w:rFonts w:ascii="Arial Narrow" w:hAnsi="Arial Narrow"/>
        </w:rPr>
        <w:t xml:space="preserve"> premija pa se mora vpisati v posebno tabelo (rekapitulacija), ki jo sestavi ponudnik. Obenem mora ponudnik priložiti informativni izračun premije po posamezni zavarovalni vrsti, iz katerega morajo biti razvidne premije, premijske stopnje posameznih postavk, višina doplačil za razširitve jamstev in višine danih popustov. Končna vrednost se vpiše v ta obrazec »Ponudba - Ponudbeni predračun«. Letna premija je fiksna za celotno pogodbeno obdobje (premijske stopnje in popusti). Skupna letna premija se lahko spremeni sorazmerno glede na povečanje ali zmanjšanje premoženja naročnika.</w:t>
      </w:r>
    </w:p>
    <w:p w14:paraId="113B1824" w14:textId="77777777" w:rsidR="000D7DBA" w:rsidRPr="00A10192" w:rsidRDefault="000D7DBA" w:rsidP="000D7DBA">
      <w:pPr>
        <w:tabs>
          <w:tab w:val="right" w:pos="2556"/>
          <w:tab w:val="right" w:pos="5609"/>
        </w:tabs>
        <w:suppressAutoHyphens/>
        <w:autoSpaceDN w:val="0"/>
        <w:ind w:right="6"/>
        <w:jc w:val="both"/>
        <w:textAlignment w:val="baseline"/>
        <w:rPr>
          <w:rFonts w:ascii="Arial Narrow" w:hAnsi="Arial Narrow"/>
          <w:kern w:val="3"/>
          <w:lang w:eastAsia="zh-CN"/>
        </w:rPr>
      </w:pPr>
    </w:p>
    <w:p w14:paraId="2319D61A" w14:textId="77777777" w:rsidR="0021442F" w:rsidRPr="00A10192" w:rsidRDefault="0021442F" w:rsidP="000D7DBA">
      <w:pPr>
        <w:tabs>
          <w:tab w:val="right" w:pos="2556"/>
          <w:tab w:val="right" w:pos="5609"/>
        </w:tabs>
        <w:suppressAutoHyphens/>
        <w:autoSpaceDN w:val="0"/>
        <w:ind w:right="6"/>
        <w:jc w:val="both"/>
        <w:textAlignment w:val="baseline"/>
        <w:rPr>
          <w:rFonts w:ascii="Arial Narrow" w:hAnsi="Arial Narrow"/>
          <w:b/>
          <w:kern w:val="3"/>
          <w:lang w:eastAsia="zh-CN"/>
        </w:rPr>
      </w:pPr>
    </w:p>
    <w:p w14:paraId="31375FB0" w14:textId="77777777" w:rsidR="000D7DBA" w:rsidRPr="00A10192" w:rsidRDefault="000D7DBA" w:rsidP="000D7DBA">
      <w:pPr>
        <w:tabs>
          <w:tab w:val="right" w:pos="2556"/>
          <w:tab w:val="right" w:pos="5609"/>
        </w:tabs>
        <w:suppressAutoHyphens/>
        <w:autoSpaceDN w:val="0"/>
        <w:ind w:right="6"/>
        <w:jc w:val="both"/>
        <w:textAlignment w:val="baseline"/>
        <w:rPr>
          <w:rFonts w:ascii="Arial Narrow" w:hAnsi="Arial Narrow"/>
          <w:b/>
          <w:kern w:val="3"/>
          <w:lang w:eastAsia="zh-CN"/>
        </w:rPr>
      </w:pPr>
      <w:r w:rsidRPr="00A10192">
        <w:rPr>
          <w:rFonts w:ascii="Arial Narrow" w:hAnsi="Arial Narrow"/>
          <w:b/>
          <w:kern w:val="3"/>
          <w:lang w:eastAsia="zh-CN"/>
        </w:rPr>
        <w:t>B) Rok veljavnosti ponudbe</w:t>
      </w:r>
    </w:p>
    <w:p w14:paraId="345EBE47" w14:textId="77777777" w:rsidR="000D7DBA" w:rsidRPr="00A10192" w:rsidRDefault="000D7DBA" w:rsidP="000D7DBA">
      <w:pPr>
        <w:tabs>
          <w:tab w:val="right" w:pos="2556"/>
          <w:tab w:val="right" w:pos="5609"/>
        </w:tabs>
        <w:suppressAutoHyphens/>
        <w:autoSpaceDN w:val="0"/>
        <w:ind w:right="6"/>
        <w:jc w:val="both"/>
        <w:textAlignment w:val="baseline"/>
        <w:rPr>
          <w:rFonts w:ascii="Arial Narrow" w:hAnsi="Arial Narrow"/>
          <w:kern w:val="3"/>
          <w:lang w:eastAsia="zh-CN"/>
        </w:rPr>
      </w:pPr>
    </w:p>
    <w:p w14:paraId="31B66D61" w14:textId="77777777" w:rsidR="000D7DBA" w:rsidRPr="00A10192" w:rsidRDefault="000D7DBA" w:rsidP="000D7DBA">
      <w:pPr>
        <w:tabs>
          <w:tab w:val="right" w:pos="2556"/>
          <w:tab w:val="right" w:pos="5609"/>
        </w:tabs>
        <w:suppressAutoHyphens/>
        <w:autoSpaceDN w:val="0"/>
        <w:ind w:right="6"/>
        <w:jc w:val="both"/>
        <w:textAlignment w:val="baseline"/>
        <w:rPr>
          <w:rFonts w:ascii="Arial Narrow" w:hAnsi="Arial Narrow"/>
          <w:kern w:val="3"/>
          <w:lang w:eastAsia="zh-CN"/>
        </w:rPr>
      </w:pPr>
      <w:r w:rsidRPr="00A10192">
        <w:rPr>
          <w:rFonts w:ascii="Arial Narrow" w:hAnsi="Arial Narrow"/>
          <w:kern w:val="3"/>
          <w:lang w:eastAsia="zh-CN"/>
        </w:rPr>
        <w:t xml:space="preserve">Ponudba velja najmanj </w:t>
      </w:r>
      <w:r w:rsidR="0021442F" w:rsidRPr="00A10192">
        <w:rPr>
          <w:rFonts w:ascii="Arial Narrow" w:hAnsi="Arial Narrow"/>
          <w:kern w:val="3"/>
          <w:lang w:eastAsia="zh-CN"/>
        </w:rPr>
        <w:t>6 mesecev od oddaje ponudbe</w:t>
      </w:r>
      <w:r w:rsidRPr="00A10192">
        <w:rPr>
          <w:rFonts w:ascii="Arial Narrow" w:hAnsi="Arial Narrow"/>
          <w:kern w:val="3"/>
          <w:lang w:eastAsia="zh-CN"/>
        </w:rPr>
        <w:t>. Ponudba mora biti veljavna najmanj do navedenega roka. Prekratka veljavnost ponudbe pomeni razlog za zavrnitev ponudbe.</w:t>
      </w:r>
    </w:p>
    <w:p w14:paraId="3E8EF5EF" w14:textId="77777777" w:rsidR="000D7DBA" w:rsidRPr="00A10192" w:rsidRDefault="000D7DBA" w:rsidP="000D7DBA">
      <w:pPr>
        <w:tabs>
          <w:tab w:val="right" w:pos="2556"/>
          <w:tab w:val="right" w:pos="5609"/>
        </w:tabs>
        <w:suppressAutoHyphens/>
        <w:autoSpaceDN w:val="0"/>
        <w:ind w:right="6"/>
        <w:jc w:val="both"/>
        <w:textAlignment w:val="baseline"/>
        <w:rPr>
          <w:rFonts w:ascii="Arial Narrow" w:hAnsi="Arial Narrow"/>
          <w:kern w:val="3"/>
          <w:lang w:eastAsia="zh-CN"/>
        </w:rPr>
      </w:pPr>
    </w:p>
    <w:p w14:paraId="0D7DA78C" w14:textId="77777777" w:rsidR="0021442F" w:rsidRPr="00A10192" w:rsidRDefault="0021442F" w:rsidP="000D7DBA">
      <w:pPr>
        <w:tabs>
          <w:tab w:val="right" w:pos="2556"/>
          <w:tab w:val="right" w:pos="5609"/>
        </w:tabs>
        <w:suppressAutoHyphens/>
        <w:autoSpaceDN w:val="0"/>
        <w:ind w:right="6"/>
        <w:jc w:val="both"/>
        <w:textAlignment w:val="baseline"/>
        <w:rPr>
          <w:rFonts w:ascii="Arial Narrow" w:hAnsi="Arial Narrow"/>
          <w:b/>
          <w:kern w:val="3"/>
          <w:lang w:eastAsia="zh-CN"/>
        </w:rPr>
      </w:pPr>
    </w:p>
    <w:p w14:paraId="2891518B" w14:textId="77777777" w:rsidR="000D7DBA" w:rsidRPr="00A10192" w:rsidRDefault="000D7DBA" w:rsidP="000D7DBA">
      <w:pPr>
        <w:tabs>
          <w:tab w:val="right" w:pos="2556"/>
          <w:tab w:val="right" w:pos="5609"/>
        </w:tabs>
        <w:suppressAutoHyphens/>
        <w:autoSpaceDN w:val="0"/>
        <w:ind w:right="6"/>
        <w:jc w:val="both"/>
        <w:textAlignment w:val="baseline"/>
        <w:rPr>
          <w:rFonts w:ascii="Arial Narrow" w:hAnsi="Arial Narrow"/>
          <w:b/>
          <w:kern w:val="3"/>
          <w:lang w:eastAsia="zh-CN"/>
        </w:rPr>
      </w:pPr>
      <w:r w:rsidRPr="00A10192">
        <w:rPr>
          <w:rFonts w:ascii="Arial Narrow" w:hAnsi="Arial Narrow"/>
          <w:b/>
          <w:kern w:val="3"/>
          <w:lang w:eastAsia="zh-CN"/>
        </w:rPr>
        <w:t>C) Podatki o plačilu</w:t>
      </w:r>
    </w:p>
    <w:p w14:paraId="69F2175D" w14:textId="77777777" w:rsidR="000D7DBA" w:rsidRPr="00A10192" w:rsidRDefault="000D7DBA" w:rsidP="000D7DBA">
      <w:pPr>
        <w:tabs>
          <w:tab w:val="left" w:pos="7815"/>
        </w:tabs>
        <w:suppressAutoHyphens/>
        <w:autoSpaceDN w:val="0"/>
        <w:ind w:right="6"/>
        <w:jc w:val="both"/>
        <w:textAlignment w:val="baseline"/>
        <w:rPr>
          <w:rFonts w:ascii="Arial Narrow" w:hAnsi="Arial Narrow"/>
          <w:kern w:val="3"/>
          <w:lang w:eastAsia="zh-CN"/>
        </w:rPr>
      </w:pPr>
      <w:r w:rsidRPr="00A10192">
        <w:rPr>
          <w:rFonts w:ascii="Arial Narrow" w:hAnsi="Arial Narrow"/>
          <w:kern w:val="3"/>
          <w:lang w:eastAsia="zh-CN"/>
        </w:rPr>
        <w:tab/>
      </w:r>
    </w:p>
    <w:p w14:paraId="07772AC6" w14:textId="77777777" w:rsidR="000D7DBA" w:rsidRPr="00A10192" w:rsidRDefault="000D7DBA" w:rsidP="000D7DBA">
      <w:pPr>
        <w:tabs>
          <w:tab w:val="right" w:pos="2556"/>
          <w:tab w:val="right" w:pos="5609"/>
        </w:tabs>
        <w:suppressAutoHyphens/>
        <w:autoSpaceDN w:val="0"/>
        <w:ind w:right="6"/>
        <w:jc w:val="both"/>
        <w:textAlignment w:val="baseline"/>
        <w:rPr>
          <w:rFonts w:ascii="Arial Narrow" w:hAnsi="Arial Narrow" w:cs="Calibri"/>
          <w:kern w:val="3"/>
          <w:lang w:eastAsia="zh-CN"/>
        </w:rPr>
      </w:pPr>
      <w:r w:rsidRPr="00A10192">
        <w:rPr>
          <w:rFonts w:ascii="Arial Narrow" w:hAnsi="Arial Narrow"/>
          <w:kern w:val="3"/>
          <w:lang w:eastAsia="zh-CN"/>
        </w:rPr>
        <w:t>Naročnik letno premijo plača v dvanajstih (12) obrokih, razen v kolikor se med trajanjem pogodbenega razmerja naročnik in ponudnik ne dogovorita za manjše število obrokov ali enkratno plačilo. Plačila se opravijo na podlagi izdanih računov. Rok plačila je 60 dni od datuma prejema računa. Če naročnik izpodbija del zneska, je dolžan plačati nesporni del zneska. Rok plačil podizvajalcem so enaki kot za izvajalca. Izvajalec izstavi račun v elektronski obliki (</w:t>
      </w:r>
      <w:proofErr w:type="spellStart"/>
      <w:r w:rsidRPr="00A10192">
        <w:rPr>
          <w:rFonts w:ascii="Arial Narrow" w:hAnsi="Arial Narrow"/>
          <w:kern w:val="3"/>
          <w:lang w:eastAsia="zh-CN"/>
        </w:rPr>
        <w:t>eRačun</w:t>
      </w:r>
      <w:proofErr w:type="spellEnd"/>
      <w:r w:rsidRPr="00A10192">
        <w:rPr>
          <w:rFonts w:ascii="Arial Narrow" w:hAnsi="Arial Narrow"/>
          <w:kern w:val="3"/>
          <w:lang w:eastAsia="zh-CN"/>
        </w:rPr>
        <w:t xml:space="preserve">) preko spletnega portala </w:t>
      </w:r>
      <w:proofErr w:type="spellStart"/>
      <w:r w:rsidRPr="00A10192">
        <w:rPr>
          <w:rFonts w:ascii="Arial Narrow" w:hAnsi="Arial Narrow"/>
          <w:kern w:val="3"/>
          <w:lang w:eastAsia="zh-CN"/>
        </w:rPr>
        <w:t>UJPnet</w:t>
      </w:r>
      <w:proofErr w:type="spellEnd"/>
      <w:r w:rsidRPr="00A10192">
        <w:rPr>
          <w:rFonts w:ascii="Arial Narrow" w:hAnsi="Arial Narrow"/>
          <w:kern w:val="3"/>
          <w:lang w:eastAsia="zh-CN"/>
        </w:rPr>
        <w:t xml:space="preserve">. Kot uradni prejem računa se šteje datum vnosa računa v sistem </w:t>
      </w:r>
      <w:proofErr w:type="spellStart"/>
      <w:r w:rsidRPr="00A10192">
        <w:rPr>
          <w:rFonts w:ascii="Arial Narrow" w:hAnsi="Arial Narrow"/>
          <w:kern w:val="3"/>
          <w:lang w:eastAsia="zh-CN"/>
        </w:rPr>
        <w:t>UJPnet</w:t>
      </w:r>
      <w:proofErr w:type="spellEnd"/>
      <w:r w:rsidRPr="00A10192">
        <w:rPr>
          <w:rFonts w:ascii="Arial Narrow" w:hAnsi="Arial Narrow"/>
          <w:kern w:val="3"/>
          <w:lang w:eastAsia="zh-CN"/>
        </w:rPr>
        <w:t>.</w:t>
      </w:r>
    </w:p>
    <w:p w14:paraId="01B09532" w14:textId="77777777" w:rsidR="000D7DBA" w:rsidRPr="00A10192" w:rsidRDefault="000D7DBA" w:rsidP="000D7DBA">
      <w:pPr>
        <w:widowControl w:val="0"/>
        <w:autoSpaceDE w:val="0"/>
        <w:autoSpaceDN w:val="0"/>
        <w:adjustRightInd w:val="0"/>
        <w:jc w:val="both"/>
        <w:rPr>
          <w:rFonts w:ascii="Arial Narrow" w:hAnsi="Arial Narrow" w:cs="Calibri"/>
        </w:rPr>
      </w:pPr>
    </w:p>
    <w:p w14:paraId="6E585988" w14:textId="77777777" w:rsidR="0021442F" w:rsidRPr="00A10192" w:rsidRDefault="0021442F" w:rsidP="000D7DBA">
      <w:pPr>
        <w:tabs>
          <w:tab w:val="right" w:pos="2556"/>
          <w:tab w:val="right" w:pos="5609"/>
        </w:tabs>
        <w:suppressAutoHyphens/>
        <w:autoSpaceDN w:val="0"/>
        <w:ind w:right="6"/>
        <w:jc w:val="both"/>
        <w:textAlignment w:val="baseline"/>
        <w:rPr>
          <w:rFonts w:ascii="Arial Narrow" w:hAnsi="Arial Narrow"/>
          <w:b/>
          <w:kern w:val="3"/>
          <w:lang w:eastAsia="zh-CN"/>
        </w:rPr>
      </w:pPr>
    </w:p>
    <w:p w14:paraId="4E6FA35B" w14:textId="77777777" w:rsidR="000D7DBA" w:rsidRPr="00A10192" w:rsidRDefault="000D7DBA" w:rsidP="000D7DBA">
      <w:pPr>
        <w:tabs>
          <w:tab w:val="right" w:pos="2556"/>
          <w:tab w:val="right" w:pos="5609"/>
        </w:tabs>
        <w:suppressAutoHyphens/>
        <w:autoSpaceDN w:val="0"/>
        <w:ind w:right="6"/>
        <w:jc w:val="both"/>
        <w:textAlignment w:val="baseline"/>
        <w:rPr>
          <w:rFonts w:ascii="Arial Narrow" w:hAnsi="Arial Narrow"/>
          <w:b/>
          <w:kern w:val="3"/>
          <w:lang w:eastAsia="zh-CN"/>
        </w:rPr>
      </w:pPr>
      <w:r w:rsidRPr="00A10192">
        <w:rPr>
          <w:rFonts w:ascii="Arial Narrow" w:hAnsi="Arial Narrow"/>
          <w:b/>
          <w:kern w:val="3"/>
          <w:lang w:eastAsia="zh-CN"/>
        </w:rPr>
        <w:t>D) Izjavljamo, da:</w:t>
      </w:r>
    </w:p>
    <w:p w14:paraId="2BDAA8A9" w14:textId="77777777" w:rsidR="000D7DBA" w:rsidRPr="00A10192" w:rsidRDefault="000D7DBA" w:rsidP="000D7DBA">
      <w:pPr>
        <w:widowControl w:val="0"/>
        <w:autoSpaceDE w:val="0"/>
        <w:autoSpaceDN w:val="0"/>
        <w:adjustRightInd w:val="0"/>
        <w:jc w:val="both"/>
        <w:rPr>
          <w:rFonts w:ascii="Arial Narrow" w:hAnsi="Arial Narrow"/>
          <w:b/>
          <w:bCs/>
        </w:rPr>
      </w:pPr>
    </w:p>
    <w:p w14:paraId="7E85239F" w14:textId="77777777" w:rsidR="000D7DBA" w:rsidRPr="00A10192" w:rsidRDefault="000D7DBA">
      <w:pPr>
        <w:widowControl w:val="0"/>
        <w:numPr>
          <w:ilvl w:val="0"/>
          <w:numId w:val="27"/>
        </w:numPr>
        <w:autoSpaceDE w:val="0"/>
        <w:autoSpaceDN w:val="0"/>
        <w:adjustRightInd w:val="0"/>
        <w:ind w:left="426"/>
        <w:contextualSpacing/>
        <w:jc w:val="both"/>
        <w:rPr>
          <w:rFonts w:ascii="Arial Narrow" w:hAnsi="Arial Narrow"/>
          <w:bCs/>
        </w:rPr>
      </w:pPr>
      <w:r w:rsidRPr="00A10192">
        <w:rPr>
          <w:rFonts w:ascii="Arial Narrow" w:hAnsi="Arial Narrow"/>
          <w:bCs/>
        </w:rPr>
        <w:t>smo pri izračunu ponudbene cene upoštevali vse stroške, vezane na izvedbo javnega naročila, ki vplivajo na izračun cene tako, da naročnika ne bremenijo kakršni koli drugi stroški, povezani s predmetom javnega naročila;</w:t>
      </w:r>
    </w:p>
    <w:p w14:paraId="54B48EDC" w14:textId="77777777" w:rsidR="000D7DBA" w:rsidRPr="00A10192" w:rsidRDefault="000D7DBA">
      <w:pPr>
        <w:widowControl w:val="0"/>
        <w:numPr>
          <w:ilvl w:val="0"/>
          <w:numId w:val="27"/>
        </w:numPr>
        <w:autoSpaceDE w:val="0"/>
        <w:autoSpaceDN w:val="0"/>
        <w:adjustRightInd w:val="0"/>
        <w:ind w:left="426"/>
        <w:contextualSpacing/>
        <w:jc w:val="both"/>
        <w:rPr>
          <w:rFonts w:ascii="Arial Narrow" w:hAnsi="Arial Narrow"/>
          <w:bCs/>
        </w:rPr>
      </w:pPr>
      <w:r w:rsidRPr="00A10192">
        <w:rPr>
          <w:rFonts w:ascii="Arial Narrow" w:hAnsi="Arial Narrow"/>
          <w:bCs/>
        </w:rPr>
        <w:t>smo pri izračunu cene upoštevali vse pogoje in zahteve naročnika iz razpisne dokumentacije;</w:t>
      </w:r>
    </w:p>
    <w:p w14:paraId="2DD970C1" w14:textId="77777777" w:rsidR="000D7DBA" w:rsidRPr="00A10192" w:rsidRDefault="000D7DBA">
      <w:pPr>
        <w:widowControl w:val="0"/>
        <w:numPr>
          <w:ilvl w:val="0"/>
          <w:numId w:val="27"/>
        </w:numPr>
        <w:autoSpaceDE w:val="0"/>
        <w:autoSpaceDN w:val="0"/>
        <w:adjustRightInd w:val="0"/>
        <w:ind w:left="426"/>
        <w:contextualSpacing/>
        <w:jc w:val="both"/>
        <w:rPr>
          <w:rFonts w:ascii="Arial Narrow" w:hAnsi="Arial Narrow"/>
          <w:bCs/>
        </w:rPr>
      </w:pPr>
      <w:r w:rsidRPr="00A10192">
        <w:rPr>
          <w:rFonts w:ascii="Arial Narrow" w:hAnsi="Arial Narrow"/>
          <w:bCs/>
        </w:rPr>
        <w:t>smo seznanjeni s tem, da je cena (premijske stopnje in popusti) fiksna;</w:t>
      </w:r>
    </w:p>
    <w:p w14:paraId="09C765FF" w14:textId="77777777" w:rsidR="000D7DBA" w:rsidRPr="00A10192" w:rsidRDefault="000D7DBA">
      <w:pPr>
        <w:widowControl w:val="0"/>
        <w:numPr>
          <w:ilvl w:val="0"/>
          <w:numId w:val="27"/>
        </w:numPr>
        <w:autoSpaceDE w:val="0"/>
        <w:autoSpaceDN w:val="0"/>
        <w:adjustRightInd w:val="0"/>
        <w:ind w:left="426"/>
        <w:contextualSpacing/>
        <w:jc w:val="both"/>
        <w:rPr>
          <w:rFonts w:ascii="Arial Narrow" w:hAnsi="Arial Narrow"/>
          <w:bCs/>
        </w:rPr>
      </w:pPr>
      <w:r w:rsidRPr="00A10192">
        <w:rPr>
          <w:rFonts w:ascii="Arial Narrow" w:hAnsi="Arial Narrow"/>
          <w:bCs/>
        </w:rPr>
        <w:t xml:space="preserve">smo seznanjeni s tem, da naročnik ne bo priznal nobenega povišanja ponudbene cene v času trajanja pogodbe, razen v primeru, da bi naročnik naročil dodatne storitve, ki niso navedene v razpisni </w:t>
      </w:r>
      <w:r w:rsidRPr="00A10192">
        <w:rPr>
          <w:rFonts w:ascii="Arial Narrow" w:hAnsi="Arial Narrow"/>
          <w:bCs/>
        </w:rPr>
        <w:lastRenderedPageBreak/>
        <w:t>dokumentaciji in niso predmet javnega naročila in predmet naše ponudbe.</w:t>
      </w:r>
    </w:p>
    <w:p w14:paraId="41A09EDC" w14:textId="77777777" w:rsidR="000D7DBA" w:rsidRPr="00A10192" w:rsidRDefault="000D7DBA" w:rsidP="000D7DBA">
      <w:pPr>
        <w:widowControl w:val="0"/>
        <w:autoSpaceDE w:val="0"/>
        <w:autoSpaceDN w:val="0"/>
        <w:adjustRightInd w:val="0"/>
        <w:jc w:val="both"/>
        <w:rPr>
          <w:rFonts w:ascii="Arial Narrow" w:hAnsi="Arial Narrow"/>
        </w:rPr>
      </w:pPr>
    </w:p>
    <w:p w14:paraId="49FB32BE" w14:textId="77777777" w:rsidR="0021442F" w:rsidRPr="00A10192" w:rsidRDefault="0021442F" w:rsidP="000D7DBA">
      <w:pPr>
        <w:widowControl w:val="0"/>
        <w:autoSpaceDE w:val="0"/>
        <w:autoSpaceDN w:val="0"/>
        <w:adjustRightInd w:val="0"/>
        <w:jc w:val="both"/>
        <w:rPr>
          <w:rFonts w:ascii="Arial Narrow" w:hAnsi="Arial Narrow"/>
        </w:rPr>
      </w:pPr>
    </w:p>
    <w:p w14:paraId="44D66E2D" w14:textId="77777777" w:rsidR="000D7DBA" w:rsidRPr="00A10192" w:rsidRDefault="000D7DBA" w:rsidP="000D7DBA">
      <w:pPr>
        <w:widowControl w:val="0"/>
        <w:autoSpaceDE w:val="0"/>
        <w:autoSpaceDN w:val="0"/>
        <w:adjustRightInd w:val="0"/>
        <w:jc w:val="both"/>
        <w:rPr>
          <w:rFonts w:ascii="Arial Narrow" w:hAnsi="Arial Narrow"/>
        </w:rPr>
      </w:pPr>
      <w:r w:rsidRPr="00A10192">
        <w:rPr>
          <w:rFonts w:ascii="Arial Narrow" w:hAnsi="Arial Narrow"/>
        </w:rPr>
        <w:t>Z oddajo zavezujoče ponudbe, oddane v e-JN sistem, potrjujemo, da smo seznanjeni z vzorcem pogodbe, ki je sestavni del dokumentacije v zvezi z oddajo javnega naročila in jo kot tako sprejemamo.</w:t>
      </w:r>
    </w:p>
    <w:p w14:paraId="714D954D" w14:textId="77777777" w:rsidR="000D7DBA" w:rsidRPr="00A10192" w:rsidRDefault="000D7DBA" w:rsidP="000D7DBA">
      <w:pPr>
        <w:widowControl w:val="0"/>
        <w:autoSpaceDE w:val="0"/>
        <w:autoSpaceDN w:val="0"/>
        <w:adjustRightInd w:val="0"/>
        <w:jc w:val="both"/>
        <w:rPr>
          <w:rFonts w:ascii="Arial Narrow" w:hAnsi="Arial Narrow"/>
        </w:rPr>
      </w:pPr>
    </w:p>
    <w:p w14:paraId="4865ACD3" w14:textId="77777777" w:rsidR="000D7DBA" w:rsidRPr="00A10192" w:rsidRDefault="000D7DBA" w:rsidP="000D7DBA">
      <w:pPr>
        <w:widowControl w:val="0"/>
        <w:autoSpaceDE w:val="0"/>
        <w:autoSpaceDN w:val="0"/>
        <w:adjustRightInd w:val="0"/>
        <w:jc w:val="both"/>
        <w:rPr>
          <w:rFonts w:ascii="Arial Narrow" w:hAnsi="Arial Narrow"/>
        </w:rPr>
      </w:pPr>
      <w:r w:rsidRPr="00A10192">
        <w:rPr>
          <w:rFonts w:ascii="Arial Narrow" w:hAnsi="Arial Narrow"/>
        </w:rPr>
        <w:t>Strinjamo se, da naročnik ni zavezan sprejeti nobene od ponudb, ki jih je prejel, ter da v primeru odstopa naročnika od oddaje javnega naročila ne bodo povrnjeni ponudniku nobeni stroški v zvezi z izdelavo ponudb.</w:t>
      </w:r>
    </w:p>
    <w:p w14:paraId="7FA3EC3F" w14:textId="77777777" w:rsidR="000D7DBA" w:rsidRPr="00A10192" w:rsidRDefault="000D7DBA" w:rsidP="000D7DBA">
      <w:pPr>
        <w:widowControl w:val="0"/>
        <w:autoSpaceDE w:val="0"/>
        <w:autoSpaceDN w:val="0"/>
        <w:adjustRightInd w:val="0"/>
        <w:jc w:val="both"/>
        <w:rPr>
          <w:rFonts w:ascii="Arial Narrow" w:hAnsi="Arial Narrow" w:cs="Calibri"/>
        </w:rPr>
      </w:pPr>
    </w:p>
    <w:p w14:paraId="4EAB25AC" w14:textId="77777777" w:rsidR="000D7DBA" w:rsidRPr="00A10192" w:rsidRDefault="000D7DBA" w:rsidP="000D7DBA">
      <w:pPr>
        <w:rPr>
          <w:rFonts w:ascii="Arial Narrow" w:hAnsi="Arial Narrow" w:cs="Calibri"/>
          <w:kern w:val="3"/>
          <w:lang w:eastAsia="zh-CN"/>
        </w:rPr>
      </w:pPr>
    </w:p>
    <w:p w14:paraId="16D109D5" w14:textId="77777777" w:rsidR="0021442F" w:rsidRPr="00A10192" w:rsidRDefault="0021442F" w:rsidP="0021442F">
      <w:pPr>
        <w:keepNext/>
        <w:widowControl w:val="0"/>
        <w:jc w:val="both"/>
        <w:rPr>
          <w:rFonts w:ascii="Arial Narrow" w:hAnsi="Arial Narrow"/>
          <w:i/>
          <w:highlight w:val="yellow"/>
        </w:rPr>
      </w:pPr>
    </w:p>
    <w:p w14:paraId="6C72FBC1" w14:textId="77777777" w:rsidR="0021442F" w:rsidRPr="00A10192" w:rsidRDefault="0021442F" w:rsidP="0021442F">
      <w:pPr>
        <w:keepNext/>
        <w:widowControl w:val="0"/>
        <w:jc w:val="both"/>
        <w:rPr>
          <w:rFonts w:ascii="Arial Narrow" w:hAnsi="Arial Narrow"/>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A10192" w14:paraId="2586F2D2" w14:textId="77777777" w:rsidTr="005D46EE">
        <w:trPr>
          <w:trHeight w:val="241"/>
        </w:trPr>
        <w:tc>
          <w:tcPr>
            <w:tcW w:w="3348" w:type="dxa"/>
          </w:tcPr>
          <w:p w14:paraId="123110FB" w14:textId="77777777" w:rsidR="0021442F" w:rsidRPr="00A10192" w:rsidRDefault="0021442F" w:rsidP="005D46EE">
            <w:pPr>
              <w:spacing w:before="60" w:after="60"/>
              <w:rPr>
                <w:rFonts w:ascii="Arial Narrow" w:hAnsi="Arial Narrow"/>
              </w:rPr>
            </w:pPr>
          </w:p>
          <w:p w14:paraId="7F651604" w14:textId="77777777" w:rsidR="0021442F" w:rsidRPr="00A10192" w:rsidRDefault="0021442F" w:rsidP="005D46EE">
            <w:pPr>
              <w:spacing w:before="60" w:after="60"/>
              <w:rPr>
                <w:rFonts w:ascii="Arial Narrow" w:hAnsi="Arial Narrow"/>
              </w:rPr>
            </w:pPr>
          </w:p>
          <w:p w14:paraId="640A976E" w14:textId="77777777" w:rsidR="0021442F" w:rsidRPr="00A10192" w:rsidRDefault="0021442F" w:rsidP="005D46EE">
            <w:pPr>
              <w:spacing w:before="60" w:after="60"/>
              <w:rPr>
                <w:rFonts w:ascii="Arial Narrow" w:hAnsi="Arial Narrow"/>
              </w:rPr>
            </w:pPr>
            <w:r w:rsidRPr="00A10192">
              <w:rPr>
                <w:rFonts w:ascii="Arial Narrow" w:hAnsi="Arial Narrow"/>
              </w:rPr>
              <w:t>Kraj: _______________</w:t>
            </w:r>
          </w:p>
        </w:tc>
        <w:tc>
          <w:tcPr>
            <w:tcW w:w="1818" w:type="dxa"/>
          </w:tcPr>
          <w:p w14:paraId="05603A18" w14:textId="77777777" w:rsidR="0021442F" w:rsidRPr="00A10192" w:rsidRDefault="0021442F" w:rsidP="005D46EE">
            <w:pPr>
              <w:tabs>
                <w:tab w:val="center" w:pos="7020"/>
              </w:tabs>
              <w:spacing w:before="60" w:after="60"/>
              <w:jc w:val="center"/>
              <w:rPr>
                <w:rFonts w:ascii="Arial Narrow" w:hAnsi="Arial Narrow"/>
              </w:rPr>
            </w:pPr>
          </w:p>
        </w:tc>
        <w:tc>
          <w:tcPr>
            <w:tcW w:w="4581" w:type="dxa"/>
          </w:tcPr>
          <w:p w14:paraId="57A16A1B" w14:textId="77777777" w:rsidR="0021442F" w:rsidRPr="00A10192" w:rsidRDefault="0021442F" w:rsidP="005D46EE">
            <w:pPr>
              <w:tabs>
                <w:tab w:val="center" w:pos="7020"/>
              </w:tabs>
              <w:spacing w:before="60" w:after="60"/>
              <w:rPr>
                <w:rFonts w:ascii="Arial Narrow" w:hAnsi="Arial Narrow"/>
              </w:rPr>
            </w:pPr>
            <w:r w:rsidRPr="00A10192">
              <w:rPr>
                <w:rFonts w:ascii="Arial Narrow" w:hAnsi="Arial Narrow"/>
              </w:rPr>
              <w:t xml:space="preserve">      </w:t>
            </w:r>
            <w:r w:rsidR="008217B2" w:rsidRPr="00A10192">
              <w:rPr>
                <w:rFonts w:ascii="Arial Narrow" w:hAnsi="Arial Narrow"/>
              </w:rPr>
              <w:t xml:space="preserve">                   </w:t>
            </w:r>
            <w:r w:rsidRPr="00A10192">
              <w:rPr>
                <w:rFonts w:ascii="Arial Narrow" w:hAnsi="Arial Narrow"/>
              </w:rPr>
              <w:t xml:space="preserve">Podpisnik: </w:t>
            </w:r>
          </w:p>
          <w:p w14:paraId="66708145" w14:textId="77777777" w:rsidR="0021442F" w:rsidRPr="00A10192" w:rsidRDefault="0021442F" w:rsidP="005D46EE">
            <w:pPr>
              <w:tabs>
                <w:tab w:val="center" w:pos="7020"/>
              </w:tabs>
              <w:spacing w:before="60" w:after="60"/>
              <w:rPr>
                <w:rFonts w:ascii="Arial Narrow" w:hAnsi="Arial Narrow"/>
              </w:rPr>
            </w:pPr>
            <w:r w:rsidRPr="00A10192">
              <w:rPr>
                <w:rFonts w:ascii="Arial Narrow" w:hAnsi="Arial Narrow"/>
              </w:rPr>
              <w:t xml:space="preserve">            </w:t>
            </w:r>
          </w:p>
          <w:p w14:paraId="051C30C0" w14:textId="77777777" w:rsidR="0021442F" w:rsidRPr="00A10192" w:rsidRDefault="0021442F" w:rsidP="005D46EE">
            <w:pPr>
              <w:tabs>
                <w:tab w:val="center" w:pos="7020"/>
              </w:tabs>
              <w:spacing w:before="60" w:after="60"/>
              <w:rPr>
                <w:rFonts w:ascii="Arial Narrow" w:hAnsi="Arial Narrow"/>
              </w:rPr>
            </w:pPr>
            <w:r w:rsidRPr="00A10192">
              <w:rPr>
                <w:rFonts w:ascii="Arial Narrow" w:hAnsi="Arial Narrow"/>
              </w:rPr>
              <w:t xml:space="preserve">            __________________________</w:t>
            </w:r>
          </w:p>
        </w:tc>
      </w:tr>
      <w:tr w:rsidR="0021442F" w:rsidRPr="00A10192" w14:paraId="7ED0AB51" w14:textId="77777777" w:rsidTr="005D46EE">
        <w:trPr>
          <w:trHeight w:val="483"/>
        </w:trPr>
        <w:tc>
          <w:tcPr>
            <w:tcW w:w="3348" w:type="dxa"/>
          </w:tcPr>
          <w:p w14:paraId="451E1730" w14:textId="77777777" w:rsidR="0021442F" w:rsidRPr="00A10192" w:rsidRDefault="0021442F" w:rsidP="005D46EE">
            <w:pPr>
              <w:spacing w:before="60" w:after="60"/>
              <w:rPr>
                <w:rFonts w:ascii="Arial Narrow" w:hAnsi="Arial Narrow"/>
              </w:rPr>
            </w:pPr>
            <w:r w:rsidRPr="00A10192">
              <w:rPr>
                <w:rFonts w:ascii="Arial Narrow" w:hAnsi="Arial Narrow"/>
              </w:rPr>
              <w:t>Datum</w:t>
            </w:r>
            <w:r w:rsidRPr="00A10192">
              <w:rPr>
                <w:rFonts w:ascii="Arial Narrow" w:hAnsi="Arial Narrow"/>
              </w:rPr>
              <w:fldChar w:fldCharType="begin">
                <w:ffData>
                  <w:name w:val="Besedilo22"/>
                  <w:enabled/>
                  <w:calcOnExit w:val="0"/>
                  <w:textInput/>
                </w:ffData>
              </w:fldChar>
            </w:r>
            <w:r w:rsidRPr="00A10192">
              <w:rPr>
                <w:rFonts w:ascii="Arial Narrow" w:hAnsi="Arial Narrow"/>
              </w:rPr>
              <w:instrText xml:space="preserve"> FORMTEXT </w:instrText>
            </w:r>
            <w:r w:rsidR="00000000">
              <w:rPr>
                <w:rFonts w:ascii="Arial Narrow" w:hAnsi="Arial Narrow"/>
              </w:rPr>
            </w:r>
            <w:r w:rsidR="00000000">
              <w:rPr>
                <w:rFonts w:ascii="Arial Narrow" w:hAnsi="Arial Narrow"/>
              </w:rPr>
              <w:fldChar w:fldCharType="separate"/>
            </w:r>
            <w:r w:rsidRPr="00A10192">
              <w:rPr>
                <w:rFonts w:ascii="Arial Narrow" w:hAnsi="Arial Narrow"/>
              </w:rPr>
              <w:fldChar w:fldCharType="end"/>
            </w:r>
            <w:r w:rsidRPr="00A10192">
              <w:rPr>
                <w:rFonts w:ascii="Arial Narrow" w:hAnsi="Arial Narrow"/>
              </w:rPr>
              <w:t>: ______________</w:t>
            </w:r>
          </w:p>
        </w:tc>
        <w:tc>
          <w:tcPr>
            <w:tcW w:w="1818" w:type="dxa"/>
          </w:tcPr>
          <w:p w14:paraId="2E6C6F6B" w14:textId="77777777" w:rsidR="0021442F" w:rsidRPr="00A10192" w:rsidRDefault="0021442F" w:rsidP="005D46EE">
            <w:pPr>
              <w:spacing w:before="60" w:after="60"/>
              <w:jc w:val="center"/>
              <w:rPr>
                <w:rFonts w:ascii="Arial Narrow" w:hAnsi="Arial Narrow"/>
              </w:rPr>
            </w:pPr>
            <w:r w:rsidRPr="00A10192">
              <w:rPr>
                <w:rFonts w:ascii="Arial Narrow" w:hAnsi="Arial Narrow"/>
              </w:rPr>
              <w:t>Žig</w:t>
            </w:r>
          </w:p>
        </w:tc>
        <w:tc>
          <w:tcPr>
            <w:tcW w:w="4581" w:type="dxa"/>
          </w:tcPr>
          <w:p w14:paraId="10FB33B1" w14:textId="77777777" w:rsidR="0021442F" w:rsidRPr="00A10192" w:rsidRDefault="0021442F" w:rsidP="005D46EE">
            <w:pPr>
              <w:spacing w:before="60" w:after="60"/>
              <w:jc w:val="center"/>
              <w:rPr>
                <w:rFonts w:ascii="Arial Narrow" w:hAnsi="Arial Narrow"/>
              </w:rPr>
            </w:pPr>
          </w:p>
          <w:p w14:paraId="0FFABC49" w14:textId="77777777" w:rsidR="0021442F" w:rsidRPr="00A10192" w:rsidRDefault="0021442F" w:rsidP="005D46EE">
            <w:pPr>
              <w:spacing w:before="60" w:after="60"/>
              <w:jc w:val="center"/>
              <w:rPr>
                <w:rFonts w:ascii="Arial Narrow" w:hAnsi="Arial Narrow"/>
              </w:rPr>
            </w:pPr>
          </w:p>
          <w:p w14:paraId="2115EBBA" w14:textId="77777777" w:rsidR="0021442F" w:rsidRPr="00A10192" w:rsidRDefault="0021442F" w:rsidP="005D46EE">
            <w:pPr>
              <w:spacing w:before="60" w:after="60"/>
              <w:jc w:val="center"/>
              <w:rPr>
                <w:rFonts w:ascii="Arial Narrow" w:hAnsi="Arial Narrow"/>
              </w:rPr>
            </w:pPr>
            <w:r w:rsidRPr="00A10192">
              <w:rPr>
                <w:rFonts w:ascii="Arial Narrow" w:hAnsi="Arial Narrow"/>
              </w:rPr>
              <w:t>________________________</w:t>
            </w:r>
          </w:p>
          <w:p w14:paraId="610102AE" w14:textId="77777777" w:rsidR="0021442F" w:rsidRPr="00A10192" w:rsidRDefault="0021442F" w:rsidP="005D46EE">
            <w:pPr>
              <w:spacing w:before="60" w:after="60"/>
              <w:jc w:val="center"/>
              <w:rPr>
                <w:rFonts w:ascii="Arial Narrow" w:hAnsi="Arial Narrow"/>
              </w:rPr>
            </w:pPr>
            <w:r w:rsidRPr="00A10192">
              <w:rPr>
                <w:rFonts w:ascii="Arial Narrow" w:hAnsi="Arial Narrow"/>
              </w:rPr>
              <w:t>podpis</w:t>
            </w:r>
          </w:p>
        </w:tc>
      </w:tr>
    </w:tbl>
    <w:p w14:paraId="26494806" w14:textId="77777777" w:rsidR="0021442F" w:rsidRPr="00A10192" w:rsidRDefault="0021442F" w:rsidP="000D7DBA">
      <w:pPr>
        <w:rPr>
          <w:rFonts w:ascii="Arial Narrow" w:hAnsi="Arial Narrow" w:cs="Calibri"/>
          <w:kern w:val="3"/>
          <w:lang w:eastAsia="zh-CN"/>
        </w:rPr>
      </w:pPr>
    </w:p>
    <w:p w14:paraId="645CE2EC" w14:textId="77777777" w:rsidR="0021442F" w:rsidRPr="00A10192" w:rsidRDefault="0021442F" w:rsidP="000D7DBA">
      <w:pPr>
        <w:rPr>
          <w:rFonts w:ascii="Arial Narrow" w:hAnsi="Arial Narrow" w:cs="Calibri"/>
          <w:kern w:val="3"/>
          <w:lang w:eastAsia="zh-CN"/>
        </w:rPr>
      </w:pPr>
    </w:p>
    <w:p w14:paraId="5A7A6248" w14:textId="77777777" w:rsidR="0021442F" w:rsidRPr="00A10192" w:rsidRDefault="0021442F" w:rsidP="000D7DBA">
      <w:pPr>
        <w:rPr>
          <w:rFonts w:ascii="Arial Narrow" w:hAnsi="Arial Narrow" w:cs="Calibri"/>
          <w:kern w:val="3"/>
          <w:lang w:eastAsia="zh-CN"/>
        </w:rPr>
      </w:pPr>
    </w:p>
    <w:p w14:paraId="2419493D" w14:textId="77777777" w:rsidR="000D7DBA" w:rsidRPr="00A10192" w:rsidRDefault="000D7DBA" w:rsidP="0075151C">
      <w:pPr>
        <w:rPr>
          <w:rFonts w:ascii="Arial Narrow" w:hAnsi="Arial Narrow"/>
          <w:i/>
          <w:iCs/>
        </w:rPr>
      </w:pPr>
    </w:p>
    <w:p w14:paraId="791B5DE8" w14:textId="77777777" w:rsidR="0021442F" w:rsidRPr="00A10192" w:rsidRDefault="0021442F" w:rsidP="0075151C">
      <w:pPr>
        <w:rPr>
          <w:rFonts w:ascii="Arial Narrow" w:hAnsi="Arial Narrow"/>
          <w:i/>
          <w:iCs/>
        </w:rPr>
      </w:pPr>
    </w:p>
    <w:p w14:paraId="29EE88B1" w14:textId="77777777" w:rsidR="000D7DBA" w:rsidRPr="00A10192" w:rsidRDefault="000D7DBA" w:rsidP="0075151C">
      <w:pPr>
        <w:rPr>
          <w:rFonts w:ascii="Arial Narrow" w:hAnsi="Arial Narrow"/>
          <w:i/>
          <w:iCs/>
        </w:rPr>
      </w:pPr>
    </w:p>
    <w:p w14:paraId="3EFEA812" w14:textId="77777777" w:rsidR="000D7DBA" w:rsidRPr="00A10192" w:rsidRDefault="000D7DBA" w:rsidP="0075151C">
      <w:pPr>
        <w:rPr>
          <w:rFonts w:ascii="Arial Narrow" w:hAnsi="Arial Narrow"/>
          <w:i/>
          <w:iCs/>
        </w:rPr>
      </w:pPr>
    </w:p>
    <w:p w14:paraId="4A82961A" w14:textId="77777777" w:rsidR="000D7DBA" w:rsidRPr="00A10192" w:rsidRDefault="000D7DBA" w:rsidP="0075151C">
      <w:pPr>
        <w:rPr>
          <w:rFonts w:ascii="Arial Narrow" w:hAnsi="Arial Narrow"/>
          <w:i/>
          <w:iCs/>
        </w:rPr>
      </w:pPr>
    </w:p>
    <w:p w14:paraId="0EC53BF0" w14:textId="77777777" w:rsidR="000D7DBA" w:rsidRPr="00A10192" w:rsidRDefault="000D7DBA" w:rsidP="0075151C">
      <w:pPr>
        <w:rPr>
          <w:rFonts w:ascii="Arial Narrow" w:hAnsi="Arial Narrow"/>
          <w:i/>
          <w:iCs/>
        </w:rPr>
      </w:pPr>
    </w:p>
    <w:p w14:paraId="3F992D85" w14:textId="77777777" w:rsidR="000D7DBA" w:rsidRPr="00A10192" w:rsidRDefault="000D7DBA" w:rsidP="0075151C">
      <w:pPr>
        <w:rPr>
          <w:rFonts w:ascii="Arial Narrow" w:hAnsi="Arial Narrow"/>
          <w:i/>
          <w:iCs/>
        </w:rPr>
      </w:pPr>
    </w:p>
    <w:p w14:paraId="72741E28" w14:textId="77777777" w:rsidR="000D7DBA" w:rsidRPr="00A10192" w:rsidRDefault="000D7DBA" w:rsidP="0075151C">
      <w:pPr>
        <w:rPr>
          <w:rFonts w:ascii="Arial Narrow" w:hAnsi="Arial Narrow"/>
          <w:i/>
          <w:iCs/>
        </w:rPr>
      </w:pPr>
    </w:p>
    <w:p w14:paraId="6BB5D260" w14:textId="77777777" w:rsidR="000D7DBA" w:rsidRPr="00A10192" w:rsidRDefault="000D7DBA" w:rsidP="0075151C">
      <w:pPr>
        <w:rPr>
          <w:rFonts w:ascii="Arial Narrow" w:hAnsi="Arial Narrow"/>
          <w:i/>
          <w:iCs/>
        </w:rPr>
      </w:pPr>
    </w:p>
    <w:p w14:paraId="395491CE" w14:textId="77777777" w:rsidR="000D7DBA" w:rsidRPr="00A10192" w:rsidRDefault="000D7DBA" w:rsidP="0075151C">
      <w:pPr>
        <w:rPr>
          <w:rFonts w:ascii="Arial Narrow" w:hAnsi="Arial Narrow"/>
          <w:i/>
          <w:iCs/>
        </w:rPr>
      </w:pPr>
    </w:p>
    <w:p w14:paraId="7C6A5915" w14:textId="77777777" w:rsidR="000D7DBA" w:rsidRPr="00A10192" w:rsidRDefault="000D7DBA" w:rsidP="0075151C">
      <w:pPr>
        <w:rPr>
          <w:rFonts w:ascii="Arial Narrow" w:hAnsi="Arial Narrow"/>
          <w:i/>
          <w:iCs/>
        </w:rPr>
      </w:pPr>
    </w:p>
    <w:p w14:paraId="16E88540" w14:textId="77777777" w:rsidR="000D7DBA" w:rsidRPr="00A10192" w:rsidRDefault="000D7DBA" w:rsidP="0075151C">
      <w:pPr>
        <w:rPr>
          <w:rFonts w:ascii="Arial Narrow" w:hAnsi="Arial Narrow"/>
          <w:i/>
          <w:iCs/>
        </w:rPr>
      </w:pPr>
    </w:p>
    <w:p w14:paraId="714C9D39" w14:textId="77777777" w:rsidR="000D7DBA" w:rsidRPr="00A10192" w:rsidRDefault="000D7DBA" w:rsidP="0075151C">
      <w:pPr>
        <w:rPr>
          <w:rFonts w:ascii="Arial Narrow" w:hAnsi="Arial Narrow"/>
          <w:i/>
          <w:iCs/>
        </w:rPr>
      </w:pPr>
    </w:p>
    <w:p w14:paraId="23387DA8" w14:textId="77777777" w:rsidR="000D7DBA" w:rsidRPr="00A10192" w:rsidRDefault="000D7DBA" w:rsidP="0075151C">
      <w:pPr>
        <w:rPr>
          <w:rFonts w:ascii="Arial Narrow" w:hAnsi="Arial Narrow"/>
          <w:i/>
          <w:iCs/>
        </w:rPr>
      </w:pPr>
    </w:p>
    <w:p w14:paraId="493969E0" w14:textId="77777777" w:rsidR="000D7DBA" w:rsidRPr="00A10192" w:rsidRDefault="000D7DBA" w:rsidP="0075151C">
      <w:pPr>
        <w:rPr>
          <w:rFonts w:ascii="Arial Narrow" w:hAnsi="Arial Narrow"/>
          <w:i/>
          <w:iCs/>
        </w:rPr>
      </w:pPr>
    </w:p>
    <w:p w14:paraId="3A9F9A08" w14:textId="77777777" w:rsidR="000D7DBA" w:rsidRPr="00A10192" w:rsidRDefault="000D7DBA" w:rsidP="0075151C">
      <w:pPr>
        <w:rPr>
          <w:rFonts w:ascii="Arial Narrow" w:hAnsi="Arial Narrow"/>
          <w:i/>
          <w:iCs/>
        </w:rPr>
      </w:pPr>
    </w:p>
    <w:p w14:paraId="17E4EEB7" w14:textId="77777777" w:rsidR="000D7DBA" w:rsidRPr="00A10192" w:rsidRDefault="000D7DBA" w:rsidP="0075151C">
      <w:pPr>
        <w:rPr>
          <w:rFonts w:ascii="Arial Narrow" w:hAnsi="Arial Narrow"/>
          <w:i/>
          <w:iCs/>
        </w:rPr>
      </w:pPr>
    </w:p>
    <w:p w14:paraId="44A692BC" w14:textId="77777777" w:rsidR="000D7DBA" w:rsidRPr="00A10192" w:rsidRDefault="000D7DBA" w:rsidP="0075151C">
      <w:pPr>
        <w:rPr>
          <w:rFonts w:ascii="Arial Narrow" w:hAnsi="Arial Narrow"/>
          <w:i/>
          <w:iCs/>
        </w:rPr>
      </w:pPr>
    </w:p>
    <w:p w14:paraId="45580F3D" w14:textId="633821A6" w:rsidR="000D7DBA" w:rsidRDefault="000D7DBA" w:rsidP="0075151C">
      <w:pPr>
        <w:rPr>
          <w:rFonts w:ascii="Arial Narrow" w:hAnsi="Arial Narrow"/>
          <w:i/>
          <w:iCs/>
        </w:rPr>
      </w:pPr>
    </w:p>
    <w:p w14:paraId="7B6FC1DB" w14:textId="096CE5A0" w:rsidR="00792213" w:rsidRDefault="00792213" w:rsidP="0075151C">
      <w:pPr>
        <w:rPr>
          <w:rFonts w:ascii="Arial Narrow" w:hAnsi="Arial Narrow"/>
          <w:i/>
          <w:iCs/>
        </w:rPr>
      </w:pPr>
    </w:p>
    <w:p w14:paraId="31B1D05E" w14:textId="77777777" w:rsidR="00792213" w:rsidRPr="00A10192" w:rsidRDefault="00792213" w:rsidP="0075151C">
      <w:pPr>
        <w:rPr>
          <w:rFonts w:ascii="Arial Narrow" w:hAnsi="Arial Narrow"/>
          <w:i/>
          <w:iCs/>
        </w:rPr>
      </w:pPr>
    </w:p>
    <w:p w14:paraId="5E4D61F0" w14:textId="77777777" w:rsidR="000D7DBA" w:rsidRPr="00A10192" w:rsidRDefault="000D7DBA" w:rsidP="0075151C">
      <w:pPr>
        <w:rPr>
          <w:rFonts w:ascii="Arial Narrow" w:hAnsi="Arial Narrow"/>
          <w:i/>
          <w:iCs/>
        </w:rPr>
      </w:pPr>
    </w:p>
    <w:p w14:paraId="59B318AA" w14:textId="77777777" w:rsidR="000D7DBA" w:rsidRPr="00A10192" w:rsidRDefault="000D7DBA" w:rsidP="0075151C">
      <w:pPr>
        <w:rPr>
          <w:rFonts w:ascii="Arial Narrow" w:hAnsi="Arial Narrow"/>
          <w:i/>
          <w:iCs/>
        </w:rPr>
      </w:pPr>
    </w:p>
    <w:p w14:paraId="46C621DA" w14:textId="77777777" w:rsidR="000D7DBA" w:rsidRPr="00A10192" w:rsidRDefault="000D7DBA" w:rsidP="0075151C">
      <w:pPr>
        <w:rPr>
          <w:rFonts w:ascii="Arial Narrow" w:hAnsi="Arial Narrow"/>
          <w:i/>
          <w:iCs/>
        </w:rPr>
      </w:pPr>
    </w:p>
    <w:p w14:paraId="3A0D77D8" w14:textId="77777777" w:rsidR="000D7DBA" w:rsidRPr="00A10192" w:rsidRDefault="0021442F" w:rsidP="0021442F">
      <w:pPr>
        <w:pStyle w:val="Telobesedila2"/>
        <w:jc w:val="right"/>
        <w:rPr>
          <w:rFonts w:ascii="Arial Narrow" w:hAnsi="Arial Narrow"/>
          <w:b w:val="0"/>
          <w:bdr w:val="single" w:sz="4" w:space="0" w:color="auto" w:shadow="1"/>
          <w:shd w:val="clear" w:color="auto" w:fill="F3F3F3"/>
        </w:rPr>
      </w:pPr>
      <w:r w:rsidRPr="00A10192">
        <w:rPr>
          <w:rFonts w:ascii="Arial Narrow" w:hAnsi="Arial Narrow"/>
          <w:bdr w:val="single" w:sz="4" w:space="0" w:color="auto" w:shadow="1"/>
        </w:rPr>
        <w:t>OBR-4</w:t>
      </w:r>
    </w:p>
    <w:p w14:paraId="31BB7688" w14:textId="77777777" w:rsidR="000D7DBA" w:rsidRPr="00A10192" w:rsidRDefault="000D7DBA" w:rsidP="0075151C">
      <w:pPr>
        <w:rPr>
          <w:rFonts w:ascii="Arial Narrow" w:hAnsi="Arial Narrow"/>
          <w:i/>
          <w:iCs/>
        </w:rPr>
      </w:pPr>
    </w:p>
    <w:p w14:paraId="7FBF09CE" w14:textId="77777777" w:rsidR="000D7DBA" w:rsidRPr="00A10192" w:rsidRDefault="000D7DBA" w:rsidP="0075151C">
      <w:pPr>
        <w:rPr>
          <w:rFonts w:ascii="Arial Narrow" w:hAnsi="Arial Narrow"/>
          <w:i/>
          <w:iCs/>
        </w:rPr>
      </w:pPr>
    </w:p>
    <w:p w14:paraId="5EE83233" w14:textId="77777777" w:rsidR="000D7DBA" w:rsidRPr="00A10192" w:rsidRDefault="000D7DBA" w:rsidP="000D7DBA">
      <w:pPr>
        <w:pStyle w:val="Naslov"/>
        <w:rPr>
          <w:rFonts w:ascii="Arial Narrow" w:hAnsi="Arial Narrow"/>
          <w:sz w:val="24"/>
          <w:szCs w:val="24"/>
        </w:rPr>
      </w:pPr>
      <w:r w:rsidRPr="00A10192">
        <w:rPr>
          <w:rFonts w:ascii="Arial Narrow" w:hAnsi="Arial Narrow"/>
          <w:sz w:val="24"/>
          <w:szCs w:val="24"/>
        </w:rPr>
        <w:t>Podatki o ponudniku in drugih gospodarskih subjektih</w:t>
      </w:r>
      <w:r w:rsidRPr="00A10192">
        <w:rPr>
          <w:rStyle w:val="Sprotnaopomba-sklic"/>
          <w:rFonts w:ascii="Arial Narrow" w:hAnsi="Arial Narrow"/>
          <w:sz w:val="24"/>
          <w:szCs w:val="24"/>
        </w:rPr>
        <w:footnoteReference w:id="2"/>
      </w:r>
    </w:p>
    <w:p w14:paraId="0CDAACDE" w14:textId="77777777" w:rsidR="000D7DBA" w:rsidRPr="00A10192" w:rsidRDefault="000D7DBA" w:rsidP="000D7DBA">
      <w:pPr>
        <w:suppressAutoHyphens/>
        <w:autoSpaceDN w:val="0"/>
        <w:ind w:right="6"/>
        <w:jc w:val="both"/>
        <w:textAlignment w:val="baseline"/>
        <w:rPr>
          <w:rFonts w:ascii="Arial Narrow" w:eastAsia="Arial" w:hAnsi="Arial Narrow"/>
          <w:kern w:val="3"/>
          <w:lang w:eastAsia="zh-CN"/>
        </w:rPr>
      </w:pPr>
    </w:p>
    <w:p w14:paraId="3C266810" w14:textId="77777777" w:rsidR="000D7DBA" w:rsidRPr="00A10192" w:rsidRDefault="000D7DBA" w:rsidP="000D7DBA">
      <w:pPr>
        <w:suppressAutoHyphens/>
        <w:autoSpaceDN w:val="0"/>
        <w:ind w:right="6"/>
        <w:jc w:val="both"/>
        <w:textAlignment w:val="baseline"/>
        <w:rPr>
          <w:rFonts w:ascii="Arial Narrow" w:eastAsia="Arial" w:hAnsi="Arial Narrow"/>
          <w:kern w:val="3"/>
          <w:lang w:eastAsia="zh-CN"/>
        </w:rPr>
      </w:pP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70"/>
        <w:gridCol w:w="5705"/>
      </w:tblGrid>
      <w:tr w:rsidR="000D7DBA" w:rsidRPr="00A10192" w14:paraId="2211D36A"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872F61F" w14:textId="77777777" w:rsidR="000D7DBA" w:rsidRPr="00A10192" w:rsidRDefault="000D7DBA">
            <w:pPr>
              <w:pStyle w:val="Standard"/>
              <w:snapToGrid w:val="0"/>
              <w:jc w:val="right"/>
              <w:rPr>
                <w:rFonts w:ascii="Arial Narrow" w:hAnsi="Arial Narrow" w:cs="Times New Roman"/>
                <w:sz w:val="24"/>
                <w:szCs w:val="24"/>
              </w:rPr>
            </w:pPr>
          </w:p>
          <w:p w14:paraId="5D58C19A"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VLOGA  pri predmetnem JN</w:t>
            </w:r>
          </w:p>
          <w:p w14:paraId="31080F95"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(ustrezno obkroži)</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A8A6B" w14:textId="77777777" w:rsidR="000D7DBA" w:rsidRPr="00A10192" w:rsidRDefault="000D7DBA">
            <w:pPr>
              <w:pStyle w:val="Standard"/>
              <w:snapToGrid w:val="0"/>
              <w:rPr>
                <w:rFonts w:ascii="Arial Narrow" w:hAnsi="Arial Narrow" w:cs="Times New Roman"/>
                <w:sz w:val="24"/>
                <w:szCs w:val="24"/>
              </w:rPr>
            </w:pPr>
          </w:p>
          <w:p w14:paraId="4FACE2B1" w14:textId="77777777" w:rsidR="000D7DBA" w:rsidRPr="00A10192" w:rsidRDefault="000D7DBA">
            <w:pPr>
              <w:pStyle w:val="Standard"/>
              <w:snapToGrid w:val="0"/>
              <w:rPr>
                <w:rFonts w:ascii="Arial Narrow" w:hAnsi="Arial Narrow" w:cs="Times New Roman"/>
                <w:sz w:val="24"/>
                <w:szCs w:val="24"/>
              </w:rPr>
            </w:pPr>
            <w:r w:rsidRPr="00A10192">
              <w:rPr>
                <w:rFonts w:ascii="Arial Narrow" w:hAnsi="Arial Narrow" w:cs="Times New Roman"/>
                <w:sz w:val="24"/>
                <w:szCs w:val="24"/>
              </w:rPr>
              <w:t>Ponudnik           Partner s skupnem nastopu    Podizvajalec</w:t>
            </w:r>
          </w:p>
          <w:p w14:paraId="36818681" w14:textId="77777777" w:rsidR="000D7DBA" w:rsidRPr="00A10192" w:rsidRDefault="000D7DBA">
            <w:pPr>
              <w:pStyle w:val="Standard"/>
              <w:snapToGrid w:val="0"/>
              <w:rPr>
                <w:rFonts w:ascii="Arial Narrow" w:hAnsi="Arial Narrow" w:cs="Times New Roman"/>
                <w:sz w:val="24"/>
                <w:szCs w:val="24"/>
              </w:rPr>
            </w:pPr>
          </w:p>
        </w:tc>
      </w:tr>
      <w:tr w:rsidR="000D7DBA" w:rsidRPr="00A10192" w14:paraId="3B4D97E5"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0E8471A" w14:textId="77777777" w:rsidR="000D7DBA" w:rsidRPr="00A10192" w:rsidRDefault="000D7DBA">
            <w:pPr>
              <w:pStyle w:val="Standard"/>
              <w:snapToGrid w:val="0"/>
              <w:jc w:val="right"/>
              <w:rPr>
                <w:rFonts w:ascii="Arial Narrow" w:hAnsi="Arial Narrow" w:cs="Times New Roman"/>
                <w:sz w:val="24"/>
                <w:szCs w:val="24"/>
              </w:rPr>
            </w:pPr>
          </w:p>
          <w:p w14:paraId="09FC6FC3"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naziv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51F9" w14:textId="77777777" w:rsidR="000D7DBA" w:rsidRPr="00A10192" w:rsidRDefault="000D7DBA">
            <w:pPr>
              <w:pStyle w:val="Standard"/>
              <w:snapToGrid w:val="0"/>
              <w:rPr>
                <w:rFonts w:ascii="Arial Narrow" w:hAnsi="Arial Narrow" w:cs="Times New Roman"/>
                <w:sz w:val="24"/>
                <w:szCs w:val="24"/>
              </w:rPr>
            </w:pPr>
          </w:p>
        </w:tc>
      </w:tr>
      <w:tr w:rsidR="000D7DBA" w:rsidRPr="00A10192" w14:paraId="271322B3"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AC90F40" w14:textId="77777777" w:rsidR="000D7DBA" w:rsidRPr="00A10192" w:rsidRDefault="000D7DBA">
            <w:pPr>
              <w:pStyle w:val="Standard"/>
              <w:snapToGrid w:val="0"/>
              <w:jc w:val="right"/>
              <w:rPr>
                <w:rFonts w:ascii="Arial Narrow" w:hAnsi="Arial Narrow" w:cs="Times New Roman"/>
                <w:sz w:val="24"/>
                <w:szCs w:val="24"/>
              </w:rPr>
            </w:pPr>
          </w:p>
          <w:p w14:paraId="7E5AC2AB"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naslov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11B4" w14:textId="77777777" w:rsidR="000D7DBA" w:rsidRPr="00A10192" w:rsidRDefault="000D7DBA">
            <w:pPr>
              <w:pStyle w:val="Standard"/>
              <w:snapToGrid w:val="0"/>
              <w:rPr>
                <w:rFonts w:ascii="Arial Narrow" w:hAnsi="Arial Narrow" w:cs="Times New Roman"/>
                <w:sz w:val="24"/>
                <w:szCs w:val="24"/>
              </w:rPr>
            </w:pPr>
          </w:p>
        </w:tc>
      </w:tr>
      <w:tr w:rsidR="000D7DBA" w:rsidRPr="00A10192" w14:paraId="451E89CE"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426EDB1" w14:textId="77777777" w:rsidR="000D7DBA" w:rsidRPr="00A10192" w:rsidRDefault="000D7DBA">
            <w:pPr>
              <w:pStyle w:val="Standard"/>
              <w:snapToGrid w:val="0"/>
              <w:jc w:val="right"/>
              <w:rPr>
                <w:rFonts w:ascii="Arial Narrow" w:hAnsi="Arial Narrow" w:cs="Times New Roman"/>
                <w:sz w:val="24"/>
                <w:szCs w:val="24"/>
              </w:rPr>
            </w:pPr>
          </w:p>
          <w:p w14:paraId="04796FC7"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kontaktna oseba: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DBEA" w14:textId="77777777" w:rsidR="000D7DBA" w:rsidRPr="00A10192" w:rsidRDefault="000D7DBA">
            <w:pPr>
              <w:pStyle w:val="Standard"/>
              <w:snapToGrid w:val="0"/>
              <w:rPr>
                <w:rFonts w:ascii="Arial Narrow" w:hAnsi="Arial Narrow" w:cs="Times New Roman"/>
                <w:sz w:val="24"/>
                <w:szCs w:val="24"/>
              </w:rPr>
            </w:pPr>
          </w:p>
        </w:tc>
      </w:tr>
      <w:tr w:rsidR="000D7DBA" w:rsidRPr="00A10192" w14:paraId="54AF4974"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3F998FF5" w14:textId="77777777" w:rsidR="000D7DBA" w:rsidRPr="00A10192" w:rsidRDefault="000D7DBA">
            <w:pPr>
              <w:pStyle w:val="Standard"/>
              <w:snapToGrid w:val="0"/>
              <w:ind w:right="-108"/>
              <w:jc w:val="right"/>
              <w:rPr>
                <w:rFonts w:ascii="Arial Narrow" w:hAnsi="Arial Narrow" w:cs="Times New Roman"/>
                <w:sz w:val="24"/>
                <w:szCs w:val="24"/>
              </w:rPr>
            </w:pPr>
          </w:p>
          <w:p w14:paraId="013487F8" w14:textId="77777777" w:rsidR="000D7DBA" w:rsidRPr="00A10192" w:rsidRDefault="000D7DBA">
            <w:pPr>
              <w:pStyle w:val="Standard"/>
              <w:snapToGrid w:val="0"/>
              <w:ind w:right="-108"/>
              <w:jc w:val="center"/>
              <w:rPr>
                <w:rFonts w:ascii="Arial Narrow" w:hAnsi="Arial Narrow" w:cs="Times New Roman"/>
                <w:sz w:val="24"/>
                <w:szCs w:val="24"/>
              </w:rPr>
            </w:pPr>
            <w:r w:rsidRPr="00A10192">
              <w:rPr>
                <w:rFonts w:ascii="Arial Narrow" w:hAnsi="Arial Narrow" w:cs="Times New Roman"/>
                <w:sz w:val="24"/>
                <w:szCs w:val="24"/>
              </w:rPr>
              <w:t>elektronski naslov kontaktne osebe</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E007" w14:textId="77777777" w:rsidR="000D7DBA" w:rsidRPr="00A10192" w:rsidRDefault="000D7DBA">
            <w:pPr>
              <w:pStyle w:val="Standard"/>
              <w:snapToGrid w:val="0"/>
              <w:rPr>
                <w:rFonts w:ascii="Arial Narrow" w:hAnsi="Arial Narrow" w:cs="Times New Roman"/>
                <w:sz w:val="24"/>
                <w:szCs w:val="24"/>
              </w:rPr>
            </w:pPr>
          </w:p>
        </w:tc>
      </w:tr>
      <w:tr w:rsidR="000D7DBA" w:rsidRPr="00A10192" w14:paraId="7E5C9FDB"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63A1D56F" w14:textId="77777777" w:rsidR="000D7DBA" w:rsidRPr="00A10192" w:rsidRDefault="000D7DBA">
            <w:pPr>
              <w:pStyle w:val="Standard"/>
              <w:snapToGrid w:val="0"/>
              <w:jc w:val="right"/>
              <w:rPr>
                <w:rFonts w:ascii="Arial Narrow" w:hAnsi="Arial Narrow" w:cs="Times New Roman"/>
                <w:sz w:val="24"/>
                <w:szCs w:val="24"/>
              </w:rPr>
            </w:pPr>
          </w:p>
          <w:p w14:paraId="5285EB8C"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telefon</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4D19" w14:textId="77777777" w:rsidR="000D7DBA" w:rsidRPr="00A10192" w:rsidRDefault="000D7DBA">
            <w:pPr>
              <w:pStyle w:val="Standard"/>
              <w:snapToGrid w:val="0"/>
              <w:rPr>
                <w:rFonts w:ascii="Arial Narrow" w:hAnsi="Arial Narrow" w:cs="Times New Roman"/>
                <w:sz w:val="24"/>
                <w:szCs w:val="24"/>
              </w:rPr>
            </w:pPr>
          </w:p>
        </w:tc>
      </w:tr>
      <w:tr w:rsidR="000D7DBA" w:rsidRPr="00A10192" w14:paraId="493C04AF"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26D846D"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ID za DDV</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2AC7" w14:textId="77777777" w:rsidR="000D7DBA" w:rsidRPr="00A10192" w:rsidRDefault="000D7DBA">
            <w:pPr>
              <w:rPr>
                <w:rFonts w:ascii="Arial Narrow" w:hAnsi="Arial Narrow"/>
              </w:rPr>
            </w:pPr>
          </w:p>
        </w:tc>
      </w:tr>
      <w:tr w:rsidR="000D7DBA" w:rsidRPr="00A10192" w14:paraId="5523BF4C"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E8C9919"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matična številka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A20A9" w14:textId="77777777" w:rsidR="000D7DBA" w:rsidRPr="00A10192" w:rsidRDefault="000D7DBA">
            <w:pPr>
              <w:rPr>
                <w:rFonts w:ascii="Arial Narrow" w:hAnsi="Arial Narrow"/>
              </w:rPr>
            </w:pPr>
          </w:p>
        </w:tc>
      </w:tr>
      <w:tr w:rsidR="000D7DBA" w:rsidRPr="00A10192" w14:paraId="0B38D810"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76EA086"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št. transakcijskega računa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0D52" w14:textId="77777777" w:rsidR="000D7DBA" w:rsidRPr="00A10192" w:rsidRDefault="000D7DBA">
            <w:pPr>
              <w:pStyle w:val="Standard"/>
              <w:snapToGrid w:val="0"/>
              <w:rPr>
                <w:rFonts w:ascii="Arial Narrow" w:hAnsi="Arial Narrow" w:cs="Times New Roman"/>
                <w:sz w:val="24"/>
                <w:szCs w:val="24"/>
              </w:rPr>
            </w:pPr>
          </w:p>
        </w:tc>
      </w:tr>
      <w:tr w:rsidR="000D7DBA" w:rsidRPr="00A10192" w14:paraId="5A5D8B74"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EC5860D"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GOSPODARSKI SUBJEKT SODI MED MSP, kot je opredeljeno v Priporočilu Komisije 2003/361/ES</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0D7DBA" w:rsidRPr="00A10192" w14:paraId="12D1E3A2" w14:textId="77777777">
              <w:trPr>
                <w:jc w:val="center"/>
              </w:trPr>
              <w:tc>
                <w:tcPr>
                  <w:tcW w:w="1117" w:type="dxa"/>
                  <w:tcBorders>
                    <w:top w:val="nil"/>
                    <w:left w:val="nil"/>
                    <w:bottom w:val="nil"/>
                    <w:right w:val="nil"/>
                  </w:tcBorders>
                </w:tcPr>
                <w:p w14:paraId="1AB468F5" w14:textId="77777777" w:rsidR="000D7DBA" w:rsidRPr="00A10192" w:rsidRDefault="000D7DBA">
                  <w:pPr>
                    <w:pStyle w:val="Standard"/>
                    <w:snapToGrid w:val="0"/>
                    <w:rPr>
                      <w:rFonts w:ascii="Arial Narrow" w:hAnsi="Arial Narrow" w:cs="Times New Roman"/>
                      <w:sz w:val="24"/>
                      <w:szCs w:val="24"/>
                    </w:rPr>
                  </w:pPr>
                </w:p>
              </w:tc>
              <w:tc>
                <w:tcPr>
                  <w:tcW w:w="1117" w:type="dxa"/>
                  <w:tcBorders>
                    <w:top w:val="nil"/>
                    <w:left w:val="nil"/>
                    <w:bottom w:val="nil"/>
                    <w:right w:val="nil"/>
                  </w:tcBorders>
                </w:tcPr>
                <w:p w14:paraId="162B3661" w14:textId="77777777" w:rsidR="000D7DBA" w:rsidRPr="00A10192" w:rsidRDefault="000D7DBA">
                  <w:pPr>
                    <w:pStyle w:val="Standard"/>
                    <w:snapToGrid w:val="0"/>
                    <w:rPr>
                      <w:rFonts w:ascii="Arial Narrow" w:hAnsi="Arial Narrow" w:cs="Times New Roman"/>
                      <w:sz w:val="24"/>
                      <w:szCs w:val="24"/>
                    </w:rPr>
                  </w:pPr>
                </w:p>
              </w:tc>
            </w:tr>
            <w:tr w:rsidR="000D7DBA" w:rsidRPr="00A10192" w14:paraId="0873C14F" w14:textId="77777777">
              <w:trPr>
                <w:jc w:val="center"/>
              </w:trPr>
              <w:tc>
                <w:tcPr>
                  <w:tcW w:w="1117" w:type="dxa"/>
                  <w:tcBorders>
                    <w:top w:val="nil"/>
                    <w:left w:val="nil"/>
                    <w:bottom w:val="single" w:sz="4" w:space="0" w:color="auto"/>
                    <w:right w:val="nil"/>
                  </w:tcBorders>
                </w:tcPr>
                <w:p w14:paraId="191680C4" w14:textId="77777777" w:rsidR="000D7DBA" w:rsidRPr="00A10192" w:rsidRDefault="000D7DBA">
                  <w:pPr>
                    <w:pStyle w:val="Standard"/>
                    <w:snapToGrid w:val="0"/>
                    <w:rPr>
                      <w:rFonts w:ascii="Arial Narrow" w:hAnsi="Arial Narrow" w:cs="Times New Roman"/>
                      <w:sz w:val="24"/>
                      <w:szCs w:val="24"/>
                    </w:rPr>
                  </w:pPr>
                </w:p>
              </w:tc>
              <w:tc>
                <w:tcPr>
                  <w:tcW w:w="1117" w:type="dxa"/>
                  <w:tcBorders>
                    <w:top w:val="nil"/>
                    <w:left w:val="nil"/>
                    <w:bottom w:val="single" w:sz="4" w:space="0" w:color="auto"/>
                    <w:right w:val="nil"/>
                  </w:tcBorders>
                </w:tcPr>
                <w:p w14:paraId="0F569A8D" w14:textId="77777777" w:rsidR="000D7DBA" w:rsidRPr="00A10192" w:rsidRDefault="000D7DBA">
                  <w:pPr>
                    <w:pStyle w:val="Standard"/>
                    <w:snapToGrid w:val="0"/>
                    <w:rPr>
                      <w:rFonts w:ascii="Arial Narrow" w:hAnsi="Arial Narrow" w:cs="Times New Roman"/>
                      <w:sz w:val="24"/>
                      <w:szCs w:val="24"/>
                    </w:rPr>
                  </w:pPr>
                </w:p>
              </w:tc>
            </w:tr>
            <w:tr w:rsidR="000D7DBA" w:rsidRPr="00A10192" w14:paraId="2FBE6680" w14:textId="77777777">
              <w:trPr>
                <w:jc w:val="center"/>
              </w:trPr>
              <w:tc>
                <w:tcPr>
                  <w:tcW w:w="1117" w:type="dxa"/>
                  <w:tcBorders>
                    <w:top w:val="single" w:sz="4" w:space="0" w:color="auto"/>
                    <w:left w:val="single" w:sz="4" w:space="0" w:color="auto"/>
                    <w:bottom w:val="single" w:sz="4" w:space="0" w:color="auto"/>
                    <w:right w:val="single" w:sz="4" w:space="0" w:color="auto"/>
                  </w:tcBorders>
                  <w:hideMark/>
                </w:tcPr>
                <w:p w14:paraId="5BCB9C02" w14:textId="77777777" w:rsidR="000D7DBA" w:rsidRPr="00A10192" w:rsidRDefault="000D7DBA">
                  <w:pPr>
                    <w:pStyle w:val="Standard"/>
                    <w:snapToGrid w:val="0"/>
                    <w:rPr>
                      <w:rFonts w:ascii="Arial Narrow" w:hAnsi="Arial Narrow" w:cs="Times New Roman"/>
                      <w:sz w:val="24"/>
                      <w:szCs w:val="24"/>
                    </w:rPr>
                  </w:pPr>
                  <w:r w:rsidRPr="00A10192">
                    <w:rPr>
                      <w:rFonts w:ascii="Arial Narrow" w:hAnsi="Arial Narrow" w:cs="Times New Roman"/>
                      <w:sz w:val="24"/>
                      <w:szCs w:val="24"/>
                    </w:rPr>
                    <w:t>DA</w:t>
                  </w:r>
                </w:p>
              </w:tc>
              <w:tc>
                <w:tcPr>
                  <w:tcW w:w="1117" w:type="dxa"/>
                  <w:tcBorders>
                    <w:top w:val="single" w:sz="4" w:space="0" w:color="auto"/>
                    <w:left w:val="single" w:sz="4" w:space="0" w:color="auto"/>
                    <w:bottom w:val="single" w:sz="4" w:space="0" w:color="auto"/>
                    <w:right w:val="single" w:sz="4" w:space="0" w:color="auto"/>
                  </w:tcBorders>
                  <w:hideMark/>
                </w:tcPr>
                <w:p w14:paraId="2D2CEE4A" w14:textId="77777777" w:rsidR="000D7DBA" w:rsidRPr="00A10192" w:rsidRDefault="000D7DBA">
                  <w:pPr>
                    <w:pStyle w:val="Standard"/>
                    <w:snapToGrid w:val="0"/>
                    <w:rPr>
                      <w:rFonts w:ascii="Arial Narrow" w:hAnsi="Arial Narrow" w:cs="Times New Roman"/>
                      <w:sz w:val="24"/>
                      <w:szCs w:val="24"/>
                    </w:rPr>
                  </w:pPr>
                  <w:r w:rsidRPr="00A10192">
                    <w:rPr>
                      <w:rFonts w:ascii="Arial Narrow" w:hAnsi="Arial Narrow" w:cs="Times New Roman"/>
                      <w:sz w:val="24"/>
                      <w:szCs w:val="24"/>
                    </w:rPr>
                    <w:t>NE</w:t>
                  </w:r>
                </w:p>
              </w:tc>
            </w:tr>
          </w:tbl>
          <w:p w14:paraId="366EF945" w14:textId="77777777" w:rsidR="000D7DBA" w:rsidRPr="00A10192" w:rsidRDefault="000D7DBA">
            <w:pPr>
              <w:pStyle w:val="Standard"/>
              <w:snapToGrid w:val="0"/>
              <w:rPr>
                <w:rFonts w:ascii="Arial Narrow" w:hAnsi="Arial Narrow" w:cs="Times New Roman"/>
                <w:sz w:val="24"/>
                <w:szCs w:val="24"/>
              </w:rPr>
            </w:pPr>
          </w:p>
        </w:tc>
      </w:tr>
      <w:tr w:rsidR="000D7DBA" w:rsidRPr="00A10192" w14:paraId="2292AAD0"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1BBD49B"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Naslov subjekta – pooblaščenca za vročanje po ZUP-u, v primeru, da ponudnik nima sedeža v RS</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14A1" w14:textId="77777777" w:rsidR="000D7DBA" w:rsidRPr="00A10192" w:rsidRDefault="000D7DBA">
            <w:pPr>
              <w:pStyle w:val="Standard"/>
              <w:snapToGrid w:val="0"/>
              <w:jc w:val="right"/>
              <w:rPr>
                <w:rFonts w:ascii="Arial Narrow" w:hAnsi="Arial Narrow" w:cs="Times New Roman"/>
                <w:b/>
                <w:sz w:val="24"/>
                <w:szCs w:val="24"/>
              </w:rPr>
            </w:pPr>
          </w:p>
          <w:p w14:paraId="559C218E" w14:textId="77777777" w:rsidR="000D7DBA" w:rsidRPr="00A10192" w:rsidRDefault="000D7DBA">
            <w:pPr>
              <w:pStyle w:val="Standard"/>
              <w:snapToGrid w:val="0"/>
              <w:jc w:val="right"/>
              <w:rPr>
                <w:rFonts w:ascii="Arial Narrow" w:hAnsi="Arial Narrow" w:cs="Times New Roman"/>
                <w:b/>
                <w:sz w:val="24"/>
                <w:szCs w:val="24"/>
              </w:rPr>
            </w:pPr>
          </w:p>
          <w:p w14:paraId="61C01FD9" w14:textId="77777777" w:rsidR="000D7DBA" w:rsidRPr="00A10192" w:rsidRDefault="000D7DBA">
            <w:pPr>
              <w:pStyle w:val="Standard"/>
              <w:snapToGrid w:val="0"/>
              <w:jc w:val="right"/>
              <w:rPr>
                <w:rFonts w:ascii="Arial Narrow" w:hAnsi="Arial Narrow" w:cs="Times New Roman"/>
                <w:b/>
                <w:sz w:val="24"/>
                <w:szCs w:val="24"/>
              </w:rPr>
            </w:pPr>
          </w:p>
        </w:tc>
      </w:tr>
      <w:tr w:rsidR="000D7DBA" w:rsidRPr="00A10192" w14:paraId="747AFCC5" w14:textId="77777777" w:rsidTr="00792213">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FAFC560" w14:textId="77777777" w:rsidR="000D7DBA" w:rsidRPr="00A10192" w:rsidRDefault="000D7DBA">
            <w:pPr>
              <w:pStyle w:val="Standard"/>
              <w:snapToGrid w:val="0"/>
              <w:jc w:val="right"/>
              <w:rPr>
                <w:rFonts w:ascii="Arial Narrow" w:hAnsi="Arial Narrow" w:cs="Times New Roman"/>
                <w:sz w:val="24"/>
                <w:szCs w:val="24"/>
              </w:rPr>
            </w:pPr>
            <w:r w:rsidRPr="00A10192">
              <w:rPr>
                <w:rFonts w:ascii="Arial Narrow" w:hAnsi="Arial Narrow" w:cs="Times New Roman"/>
                <w:sz w:val="24"/>
                <w:szCs w:val="24"/>
              </w:rPr>
              <w:t>pooblaščena oseba za podpis ponudbe in pogodbe</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EF95" w14:textId="77777777" w:rsidR="000D7DBA" w:rsidRPr="00A10192" w:rsidRDefault="000D7DBA">
            <w:pPr>
              <w:pStyle w:val="Standard"/>
              <w:snapToGrid w:val="0"/>
              <w:rPr>
                <w:rFonts w:ascii="Arial Narrow" w:hAnsi="Arial Narrow" w:cs="Times New Roman"/>
                <w:sz w:val="24"/>
                <w:szCs w:val="24"/>
              </w:rPr>
            </w:pPr>
          </w:p>
        </w:tc>
      </w:tr>
    </w:tbl>
    <w:p w14:paraId="2D400302" w14:textId="0D936431" w:rsidR="000D7DBA" w:rsidRDefault="000D7DBA" w:rsidP="000D7DBA">
      <w:pPr>
        <w:pStyle w:val="Standard"/>
        <w:rPr>
          <w:rFonts w:ascii="Arial Narrow" w:hAnsi="Arial Narrow"/>
          <w:sz w:val="24"/>
          <w:szCs w:val="24"/>
        </w:rPr>
      </w:pPr>
    </w:p>
    <w:p w14:paraId="6A776E8F" w14:textId="02D95E16" w:rsidR="00792213" w:rsidRDefault="00792213" w:rsidP="000D7DBA">
      <w:pPr>
        <w:pStyle w:val="Standard"/>
        <w:rPr>
          <w:rFonts w:ascii="Arial Narrow" w:hAnsi="Arial Narrow"/>
          <w:sz w:val="24"/>
          <w:szCs w:val="24"/>
        </w:rPr>
      </w:pPr>
    </w:p>
    <w:p w14:paraId="67FB2850" w14:textId="2946795B" w:rsidR="00792213" w:rsidRDefault="00792213" w:rsidP="000D7DBA">
      <w:pPr>
        <w:pStyle w:val="Standard"/>
        <w:rPr>
          <w:rFonts w:ascii="Arial Narrow" w:hAnsi="Arial Narrow"/>
          <w:sz w:val="24"/>
          <w:szCs w:val="24"/>
        </w:rPr>
      </w:pPr>
    </w:p>
    <w:p w14:paraId="0FAA5EF2" w14:textId="160916F3" w:rsidR="00792213" w:rsidRDefault="00792213" w:rsidP="000D7DBA">
      <w:pPr>
        <w:pStyle w:val="Standard"/>
        <w:rPr>
          <w:rFonts w:ascii="Arial Narrow" w:hAnsi="Arial Narrow"/>
          <w:sz w:val="24"/>
          <w:szCs w:val="24"/>
        </w:rPr>
      </w:pPr>
    </w:p>
    <w:p w14:paraId="75C2221E" w14:textId="77777777" w:rsidR="00792213" w:rsidRPr="00A10192" w:rsidRDefault="00792213" w:rsidP="000D7DBA">
      <w:pPr>
        <w:pStyle w:val="Standard"/>
        <w:rPr>
          <w:rFonts w:ascii="Arial Narrow" w:hAnsi="Arial Narrow"/>
          <w:sz w:val="24"/>
          <w:szCs w:val="24"/>
        </w:rPr>
      </w:pPr>
    </w:p>
    <w:p w14:paraId="0BC03DDE" w14:textId="77777777" w:rsidR="000D7DBA" w:rsidRPr="00A10192" w:rsidRDefault="000D7DBA" w:rsidP="000D7DBA">
      <w:pPr>
        <w:pStyle w:val="Standard"/>
        <w:pBdr>
          <w:top w:val="single" w:sz="4" w:space="1" w:color="auto"/>
          <w:left w:val="single" w:sz="4" w:space="4" w:color="auto"/>
          <w:bottom w:val="single" w:sz="4" w:space="1" w:color="auto"/>
          <w:right w:val="single" w:sz="4" w:space="0" w:color="auto"/>
        </w:pBdr>
        <w:rPr>
          <w:rFonts w:ascii="Arial Narrow" w:hAnsi="Arial Narrow" w:cs="Times New Roman"/>
          <w:b/>
          <w:color w:val="C00000"/>
          <w:sz w:val="24"/>
          <w:szCs w:val="24"/>
        </w:rPr>
      </w:pPr>
      <w:r w:rsidRPr="00A10192">
        <w:rPr>
          <w:rFonts w:ascii="Arial Narrow" w:hAnsi="Arial Narrow" w:cs="Times New Roman"/>
          <w:b/>
          <w:color w:val="C00000"/>
          <w:sz w:val="24"/>
          <w:szCs w:val="24"/>
        </w:rPr>
        <w:t>OSEBE, KI SO člani UPRAVNEGA, VODSTVENEGA ALI NADZORNEGA organa tega gospodarskega subjekta ali ki imajo POOBLASTILA za njegovo zastopanje ali odločanje ali nadzor v njem:</w:t>
      </w:r>
      <w:r w:rsidRPr="00A10192">
        <w:rPr>
          <w:rStyle w:val="Sprotnaopomba-sklic"/>
          <w:rFonts w:ascii="Arial Narrow" w:hAnsi="Arial Narrow" w:cs="Times New Roman"/>
          <w:b/>
          <w:color w:val="C00000"/>
          <w:sz w:val="24"/>
          <w:szCs w:val="24"/>
        </w:rPr>
        <w:footnoteReference w:id="3"/>
      </w:r>
    </w:p>
    <w:p w14:paraId="691234D4" w14:textId="77777777" w:rsidR="000D7DBA" w:rsidRPr="00A10192" w:rsidRDefault="000D7DBA" w:rsidP="000D7DBA">
      <w:pPr>
        <w:pStyle w:val="Standard"/>
        <w:rPr>
          <w:rFonts w:ascii="Arial Narrow" w:hAnsi="Arial Narrow" w:cs="Times New Roman"/>
          <w:color w:val="3BCCB6"/>
          <w:sz w:val="24"/>
          <w:szCs w:val="24"/>
        </w:rPr>
      </w:pPr>
    </w:p>
    <w:tbl>
      <w:tblPr>
        <w:tblW w:w="9075" w:type="dxa"/>
        <w:tblInd w:w="-5" w:type="dxa"/>
        <w:tblLayout w:type="fixed"/>
        <w:tblCellMar>
          <w:left w:w="10" w:type="dxa"/>
          <w:right w:w="10" w:type="dxa"/>
        </w:tblCellMar>
        <w:tblLook w:val="04A0" w:firstRow="1" w:lastRow="0" w:firstColumn="1" w:lastColumn="0" w:noHBand="0" w:noVBand="1"/>
      </w:tblPr>
      <w:tblGrid>
        <w:gridCol w:w="828"/>
        <w:gridCol w:w="8247"/>
      </w:tblGrid>
      <w:tr w:rsidR="000D7DBA" w:rsidRPr="00A10192" w14:paraId="3E2F468E" w14:textId="77777777"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A819848" w14:textId="77777777" w:rsidR="000D7DBA" w:rsidRPr="00A10192" w:rsidRDefault="000D7DBA">
            <w:pPr>
              <w:pStyle w:val="Standard"/>
              <w:snapToGrid w:val="0"/>
              <w:rPr>
                <w:rFonts w:ascii="Arial Narrow" w:hAnsi="Arial Narrow" w:cs="Times New Roman"/>
                <w:sz w:val="24"/>
                <w:szCs w:val="24"/>
              </w:rPr>
            </w:pPr>
            <w:r w:rsidRPr="00A10192">
              <w:rPr>
                <w:rFonts w:ascii="Arial Narrow" w:hAnsi="Arial Narrow" w:cs="Times New Roman"/>
                <w:sz w:val="24"/>
                <w:szCs w:val="24"/>
              </w:rPr>
              <w:t>1</w:t>
            </w:r>
          </w:p>
        </w:tc>
        <w:bookmarkStart w:id="14" w:name="Besedilo73"/>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BBF83E" w14:textId="77777777" w:rsidR="000D7DBA" w:rsidRPr="00A10192" w:rsidRDefault="000D7DBA">
            <w:pPr>
              <w:pStyle w:val="Standard"/>
              <w:snapToGrid w:val="0"/>
              <w:rPr>
                <w:rFonts w:ascii="Arial Narrow" w:hAnsi="Arial Narrow" w:cs="Times New Roman"/>
                <w:sz w:val="24"/>
                <w:szCs w:val="24"/>
              </w:rPr>
            </w:pPr>
            <w:r w:rsidRPr="00A10192">
              <w:rPr>
                <w:rFonts w:ascii="Arial Narrow" w:hAnsi="Arial Narrow" w:cs="Times New Roman"/>
                <w:sz w:val="24"/>
                <w:szCs w:val="24"/>
              </w:rPr>
              <w:fldChar w:fldCharType="begin"/>
            </w:r>
            <w:r w:rsidRPr="00A10192">
              <w:rPr>
                <w:rFonts w:ascii="Arial Narrow" w:hAnsi="Arial Narrow" w:cs="Times New Roman"/>
                <w:sz w:val="24"/>
                <w:szCs w:val="24"/>
              </w:rPr>
              <w:instrText xml:space="preserve"> FILLIN "Besedilo73" </w:instrText>
            </w:r>
            <w:r w:rsidRPr="00A10192">
              <w:rPr>
                <w:rFonts w:ascii="Arial Narrow" w:hAnsi="Arial Narrow" w:cs="Times New Roman"/>
                <w:sz w:val="24"/>
                <w:szCs w:val="24"/>
              </w:rPr>
              <w:fldChar w:fldCharType="separate"/>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fldChar w:fldCharType="end"/>
            </w:r>
            <w:bookmarkEnd w:id="14"/>
          </w:p>
        </w:tc>
      </w:tr>
      <w:tr w:rsidR="000D7DBA" w:rsidRPr="00A10192" w14:paraId="5173ACFE" w14:textId="77777777"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6B27BDF" w14:textId="77777777" w:rsidR="000D7DBA" w:rsidRPr="00A10192" w:rsidRDefault="000D7DBA">
            <w:pPr>
              <w:pStyle w:val="Standard"/>
              <w:snapToGrid w:val="0"/>
              <w:rPr>
                <w:rFonts w:ascii="Arial Narrow" w:hAnsi="Arial Narrow" w:cs="Times New Roman"/>
                <w:sz w:val="24"/>
                <w:szCs w:val="24"/>
              </w:rPr>
            </w:pPr>
            <w:r w:rsidRPr="00A10192">
              <w:rPr>
                <w:rFonts w:ascii="Arial Narrow" w:hAnsi="Arial Narrow" w:cs="Times New Roman"/>
                <w:sz w:val="24"/>
                <w:szCs w:val="24"/>
              </w:rPr>
              <w:t>2</w:t>
            </w:r>
          </w:p>
        </w:tc>
        <w:bookmarkStart w:id="15" w:name="Besedilo74"/>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46DC05" w14:textId="77777777" w:rsidR="000D7DBA" w:rsidRPr="00A10192" w:rsidRDefault="000D7DBA">
            <w:pPr>
              <w:pStyle w:val="Standard"/>
              <w:snapToGrid w:val="0"/>
              <w:rPr>
                <w:rFonts w:ascii="Arial Narrow" w:hAnsi="Arial Narrow" w:cs="Times New Roman"/>
                <w:sz w:val="24"/>
                <w:szCs w:val="24"/>
              </w:rPr>
            </w:pPr>
            <w:r w:rsidRPr="00A10192">
              <w:rPr>
                <w:rFonts w:ascii="Arial Narrow" w:hAnsi="Arial Narrow" w:cs="Times New Roman"/>
                <w:sz w:val="24"/>
                <w:szCs w:val="24"/>
              </w:rPr>
              <w:fldChar w:fldCharType="begin"/>
            </w:r>
            <w:r w:rsidRPr="00A10192">
              <w:rPr>
                <w:rFonts w:ascii="Arial Narrow" w:hAnsi="Arial Narrow" w:cs="Times New Roman"/>
                <w:sz w:val="24"/>
                <w:szCs w:val="24"/>
              </w:rPr>
              <w:instrText xml:space="preserve"> FILLIN "Besedilo74" </w:instrText>
            </w:r>
            <w:r w:rsidRPr="00A10192">
              <w:rPr>
                <w:rFonts w:ascii="Arial Narrow" w:hAnsi="Arial Narrow" w:cs="Times New Roman"/>
                <w:sz w:val="24"/>
                <w:szCs w:val="24"/>
              </w:rPr>
              <w:fldChar w:fldCharType="separate"/>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fldChar w:fldCharType="end"/>
            </w:r>
            <w:bookmarkEnd w:id="15"/>
          </w:p>
        </w:tc>
      </w:tr>
      <w:tr w:rsidR="000D7DBA" w:rsidRPr="00A10192" w14:paraId="7AD29255" w14:textId="77777777"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DC06BCE" w14:textId="77777777" w:rsidR="000D7DBA" w:rsidRPr="00A10192" w:rsidRDefault="000D7DBA">
            <w:pPr>
              <w:pStyle w:val="Standard"/>
              <w:snapToGrid w:val="0"/>
              <w:rPr>
                <w:rFonts w:ascii="Arial Narrow" w:hAnsi="Arial Narrow" w:cs="Times New Roman"/>
                <w:sz w:val="24"/>
                <w:szCs w:val="24"/>
              </w:rPr>
            </w:pPr>
            <w:r w:rsidRPr="00A10192">
              <w:rPr>
                <w:rFonts w:ascii="Arial Narrow" w:hAnsi="Arial Narrow" w:cs="Times New Roman"/>
                <w:sz w:val="24"/>
                <w:szCs w:val="24"/>
              </w:rPr>
              <w:t>3</w:t>
            </w:r>
          </w:p>
        </w:tc>
        <w:bookmarkStart w:id="16" w:name="Besedilo77"/>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F4AE61" w14:textId="77777777" w:rsidR="000D7DBA" w:rsidRPr="00A10192" w:rsidRDefault="000D7DBA">
            <w:pPr>
              <w:pStyle w:val="Standard"/>
              <w:snapToGrid w:val="0"/>
              <w:rPr>
                <w:rFonts w:ascii="Arial Narrow" w:hAnsi="Arial Narrow" w:cs="Times New Roman"/>
                <w:sz w:val="24"/>
                <w:szCs w:val="24"/>
              </w:rPr>
            </w:pPr>
            <w:r w:rsidRPr="00A10192">
              <w:rPr>
                <w:rFonts w:ascii="Arial Narrow" w:hAnsi="Arial Narrow" w:cs="Times New Roman"/>
                <w:sz w:val="24"/>
                <w:szCs w:val="24"/>
              </w:rPr>
              <w:fldChar w:fldCharType="begin"/>
            </w:r>
            <w:r w:rsidRPr="00A10192">
              <w:rPr>
                <w:rFonts w:ascii="Arial Narrow" w:hAnsi="Arial Narrow" w:cs="Times New Roman"/>
                <w:sz w:val="24"/>
                <w:szCs w:val="24"/>
              </w:rPr>
              <w:instrText xml:space="preserve"> FILLIN "Besedilo77" </w:instrText>
            </w:r>
            <w:r w:rsidRPr="00A10192">
              <w:rPr>
                <w:rFonts w:ascii="Arial Narrow" w:hAnsi="Arial Narrow" w:cs="Times New Roman"/>
                <w:sz w:val="24"/>
                <w:szCs w:val="24"/>
              </w:rPr>
              <w:fldChar w:fldCharType="separate"/>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t> </w:t>
            </w:r>
            <w:r w:rsidRPr="00A10192">
              <w:rPr>
                <w:rFonts w:ascii="Arial Narrow" w:hAnsi="Arial Narrow" w:cs="Times New Roman"/>
                <w:sz w:val="24"/>
                <w:szCs w:val="24"/>
              </w:rPr>
              <w:fldChar w:fldCharType="end"/>
            </w:r>
            <w:bookmarkEnd w:id="16"/>
          </w:p>
        </w:tc>
      </w:tr>
    </w:tbl>
    <w:p w14:paraId="7B44B193" w14:textId="77777777" w:rsidR="000D7DBA" w:rsidRPr="00A10192" w:rsidRDefault="000D7DBA" w:rsidP="000D7DBA">
      <w:pPr>
        <w:pStyle w:val="Standard"/>
        <w:rPr>
          <w:rFonts w:ascii="Arial Narrow" w:hAnsi="Arial Narrow"/>
          <w:sz w:val="24"/>
          <w:szCs w:val="24"/>
        </w:rPr>
      </w:pPr>
    </w:p>
    <w:p w14:paraId="155D476C" w14:textId="77777777" w:rsidR="000D7DBA" w:rsidRPr="00A10192" w:rsidRDefault="000D7DBA" w:rsidP="000D7DBA">
      <w:pPr>
        <w:suppressAutoHyphens/>
        <w:autoSpaceDN w:val="0"/>
        <w:ind w:right="6"/>
        <w:jc w:val="both"/>
        <w:textAlignment w:val="baseline"/>
        <w:rPr>
          <w:rFonts w:ascii="Arial Narrow" w:hAnsi="Arial Narrow" w:cs="Calibri"/>
        </w:rPr>
      </w:pPr>
    </w:p>
    <w:p w14:paraId="3689A6D1" w14:textId="77777777" w:rsidR="0021442F" w:rsidRPr="00A10192" w:rsidRDefault="0021442F" w:rsidP="0021442F">
      <w:pPr>
        <w:keepNext/>
        <w:widowControl w:val="0"/>
        <w:jc w:val="both"/>
        <w:rPr>
          <w:rFonts w:ascii="Arial Narrow" w:hAnsi="Arial Narrow"/>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A10192" w14:paraId="15624EB1" w14:textId="77777777" w:rsidTr="005D46EE">
        <w:trPr>
          <w:trHeight w:val="241"/>
        </w:trPr>
        <w:tc>
          <w:tcPr>
            <w:tcW w:w="3348" w:type="dxa"/>
          </w:tcPr>
          <w:p w14:paraId="59D17CB0" w14:textId="77777777" w:rsidR="0021442F" w:rsidRPr="00A10192" w:rsidRDefault="0021442F" w:rsidP="005D46EE">
            <w:pPr>
              <w:spacing w:before="60" w:after="60"/>
              <w:rPr>
                <w:rFonts w:ascii="Arial Narrow" w:hAnsi="Arial Narrow"/>
              </w:rPr>
            </w:pPr>
          </w:p>
          <w:p w14:paraId="54A940D5" w14:textId="77777777" w:rsidR="0021442F" w:rsidRPr="00A10192" w:rsidRDefault="0021442F" w:rsidP="005D46EE">
            <w:pPr>
              <w:spacing w:before="60" w:after="60"/>
              <w:rPr>
                <w:rFonts w:ascii="Arial Narrow" w:hAnsi="Arial Narrow"/>
              </w:rPr>
            </w:pPr>
          </w:p>
          <w:p w14:paraId="7C28FD7F" w14:textId="77777777" w:rsidR="0021442F" w:rsidRPr="00A10192" w:rsidRDefault="0021442F" w:rsidP="005D46EE">
            <w:pPr>
              <w:spacing w:before="60" w:after="60"/>
              <w:rPr>
                <w:rFonts w:ascii="Arial Narrow" w:hAnsi="Arial Narrow"/>
              </w:rPr>
            </w:pPr>
            <w:r w:rsidRPr="00A10192">
              <w:rPr>
                <w:rFonts w:ascii="Arial Narrow" w:hAnsi="Arial Narrow"/>
              </w:rPr>
              <w:t>Kraj: _______________</w:t>
            </w:r>
          </w:p>
        </w:tc>
        <w:tc>
          <w:tcPr>
            <w:tcW w:w="1818" w:type="dxa"/>
          </w:tcPr>
          <w:p w14:paraId="4B91F456" w14:textId="77777777" w:rsidR="0021442F" w:rsidRPr="00A10192" w:rsidRDefault="0021442F" w:rsidP="005D46EE">
            <w:pPr>
              <w:tabs>
                <w:tab w:val="center" w:pos="7020"/>
              </w:tabs>
              <w:spacing w:before="60" w:after="60"/>
              <w:jc w:val="center"/>
              <w:rPr>
                <w:rFonts w:ascii="Arial Narrow" w:hAnsi="Arial Narrow"/>
              </w:rPr>
            </w:pPr>
          </w:p>
        </w:tc>
        <w:tc>
          <w:tcPr>
            <w:tcW w:w="4581" w:type="dxa"/>
          </w:tcPr>
          <w:p w14:paraId="3957632E" w14:textId="77777777" w:rsidR="004C447C" w:rsidRPr="00A10192" w:rsidRDefault="0021442F" w:rsidP="005D46EE">
            <w:pPr>
              <w:tabs>
                <w:tab w:val="center" w:pos="7020"/>
              </w:tabs>
              <w:spacing w:before="60" w:after="60"/>
              <w:rPr>
                <w:rFonts w:ascii="Arial Narrow" w:hAnsi="Arial Narrow"/>
              </w:rPr>
            </w:pPr>
            <w:r w:rsidRPr="00A10192">
              <w:rPr>
                <w:rFonts w:ascii="Arial Narrow" w:hAnsi="Arial Narrow"/>
              </w:rPr>
              <w:t xml:space="preserve">    </w:t>
            </w:r>
            <w:r w:rsidR="004C447C" w:rsidRPr="00A10192">
              <w:rPr>
                <w:rFonts w:ascii="Arial Narrow" w:hAnsi="Arial Narrow"/>
              </w:rPr>
              <w:t xml:space="preserve">                        </w:t>
            </w:r>
            <w:r w:rsidRPr="00A10192">
              <w:rPr>
                <w:rFonts w:ascii="Arial Narrow" w:hAnsi="Arial Narrow"/>
              </w:rPr>
              <w:t xml:space="preserve">  Podpisnik: </w:t>
            </w:r>
          </w:p>
          <w:p w14:paraId="6884B0AD" w14:textId="77777777" w:rsidR="0021442F" w:rsidRPr="00A10192" w:rsidRDefault="004C447C" w:rsidP="005D46EE">
            <w:pPr>
              <w:tabs>
                <w:tab w:val="center" w:pos="7020"/>
              </w:tabs>
              <w:spacing w:before="60" w:after="60"/>
              <w:rPr>
                <w:rFonts w:ascii="Arial Narrow" w:hAnsi="Arial Narrow"/>
              </w:rPr>
            </w:pPr>
            <w:r w:rsidRPr="00A10192">
              <w:rPr>
                <w:rFonts w:ascii="Arial Narrow" w:hAnsi="Arial Narrow"/>
              </w:rPr>
              <w:t>(ime in priimek zakonitega zastopnika)</w:t>
            </w:r>
          </w:p>
          <w:p w14:paraId="457ADC4D" w14:textId="77777777" w:rsidR="0021442F" w:rsidRPr="00A10192" w:rsidRDefault="0021442F" w:rsidP="005D46EE">
            <w:pPr>
              <w:tabs>
                <w:tab w:val="center" w:pos="7020"/>
              </w:tabs>
              <w:spacing w:before="60" w:after="60"/>
              <w:rPr>
                <w:rFonts w:ascii="Arial Narrow" w:hAnsi="Arial Narrow"/>
              </w:rPr>
            </w:pPr>
            <w:r w:rsidRPr="00A10192">
              <w:rPr>
                <w:rFonts w:ascii="Arial Narrow" w:hAnsi="Arial Narrow"/>
              </w:rPr>
              <w:t xml:space="preserve">            __________________________</w:t>
            </w:r>
          </w:p>
        </w:tc>
      </w:tr>
      <w:tr w:rsidR="0021442F" w:rsidRPr="00A10192" w14:paraId="50F8765C" w14:textId="77777777" w:rsidTr="005D46EE">
        <w:trPr>
          <w:trHeight w:val="483"/>
        </w:trPr>
        <w:tc>
          <w:tcPr>
            <w:tcW w:w="3348" w:type="dxa"/>
          </w:tcPr>
          <w:p w14:paraId="7771922C" w14:textId="77777777" w:rsidR="0021442F" w:rsidRPr="00A10192" w:rsidRDefault="0021442F" w:rsidP="005D46EE">
            <w:pPr>
              <w:spacing w:before="60" w:after="60"/>
              <w:rPr>
                <w:rFonts w:ascii="Arial Narrow" w:hAnsi="Arial Narrow"/>
              </w:rPr>
            </w:pPr>
            <w:r w:rsidRPr="00A10192">
              <w:rPr>
                <w:rFonts w:ascii="Arial Narrow" w:hAnsi="Arial Narrow"/>
              </w:rPr>
              <w:t>Datum</w:t>
            </w:r>
            <w:r w:rsidRPr="00A10192">
              <w:rPr>
                <w:rFonts w:ascii="Arial Narrow" w:hAnsi="Arial Narrow"/>
              </w:rPr>
              <w:fldChar w:fldCharType="begin">
                <w:ffData>
                  <w:name w:val="Besedilo22"/>
                  <w:enabled/>
                  <w:calcOnExit w:val="0"/>
                  <w:textInput/>
                </w:ffData>
              </w:fldChar>
            </w:r>
            <w:r w:rsidRPr="00A10192">
              <w:rPr>
                <w:rFonts w:ascii="Arial Narrow" w:hAnsi="Arial Narrow"/>
              </w:rPr>
              <w:instrText xml:space="preserve"> FORMTEXT </w:instrText>
            </w:r>
            <w:r w:rsidR="00000000">
              <w:rPr>
                <w:rFonts w:ascii="Arial Narrow" w:hAnsi="Arial Narrow"/>
              </w:rPr>
            </w:r>
            <w:r w:rsidR="00000000">
              <w:rPr>
                <w:rFonts w:ascii="Arial Narrow" w:hAnsi="Arial Narrow"/>
              </w:rPr>
              <w:fldChar w:fldCharType="separate"/>
            </w:r>
            <w:r w:rsidRPr="00A10192">
              <w:rPr>
                <w:rFonts w:ascii="Arial Narrow" w:hAnsi="Arial Narrow"/>
              </w:rPr>
              <w:fldChar w:fldCharType="end"/>
            </w:r>
            <w:r w:rsidRPr="00A10192">
              <w:rPr>
                <w:rFonts w:ascii="Arial Narrow" w:hAnsi="Arial Narrow"/>
              </w:rPr>
              <w:t>: ______________</w:t>
            </w:r>
          </w:p>
        </w:tc>
        <w:tc>
          <w:tcPr>
            <w:tcW w:w="1818" w:type="dxa"/>
          </w:tcPr>
          <w:p w14:paraId="5B0192D3" w14:textId="77777777" w:rsidR="0021442F" w:rsidRPr="00A10192" w:rsidRDefault="0021442F" w:rsidP="005D46EE">
            <w:pPr>
              <w:spacing w:before="60" w:after="60"/>
              <w:jc w:val="center"/>
              <w:rPr>
                <w:rFonts w:ascii="Arial Narrow" w:hAnsi="Arial Narrow"/>
              </w:rPr>
            </w:pPr>
            <w:r w:rsidRPr="00A10192">
              <w:rPr>
                <w:rFonts w:ascii="Arial Narrow" w:hAnsi="Arial Narrow"/>
              </w:rPr>
              <w:t>Žig</w:t>
            </w:r>
          </w:p>
        </w:tc>
        <w:tc>
          <w:tcPr>
            <w:tcW w:w="4581" w:type="dxa"/>
          </w:tcPr>
          <w:p w14:paraId="666A97C5" w14:textId="77777777" w:rsidR="0021442F" w:rsidRPr="00A10192" w:rsidRDefault="0021442F" w:rsidP="005D46EE">
            <w:pPr>
              <w:spacing w:before="60" w:after="60"/>
              <w:jc w:val="center"/>
              <w:rPr>
                <w:rFonts w:ascii="Arial Narrow" w:hAnsi="Arial Narrow"/>
              </w:rPr>
            </w:pPr>
          </w:p>
          <w:p w14:paraId="224D48B8" w14:textId="77777777" w:rsidR="0021442F" w:rsidRPr="00A10192" w:rsidRDefault="0021442F" w:rsidP="005D46EE">
            <w:pPr>
              <w:spacing w:before="60" w:after="60"/>
              <w:jc w:val="center"/>
              <w:rPr>
                <w:rFonts w:ascii="Arial Narrow" w:hAnsi="Arial Narrow"/>
              </w:rPr>
            </w:pPr>
          </w:p>
          <w:p w14:paraId="09EB80C1" w14:textId="77777777" w:rsidR="0021442F" w:rsidRPr="00A10192" w:rsidRDefault="0021442F" w:rsidP="005D46EE">
            <w:pPr>
              <w:spacing w:before="60" w:after="60"/>
              <w:jc w:val="center"/>
              <w:rPr>
                <w:rFonts w:ascii="Arial Narrow" w:hAnsi="Arial Narrow"/>
              </w:rPr>
            </w:pPr>
            <w:r w:rsidRPr="00A10192">
              <w:rPr>
                <w:rFonts w:ascii="Arial Narrow" w:hAnsi="Arial Narrow"/>
              </w:rPr>
              <w:t>________________________</w:t>
            </w:r>
          </w:p>
          <w:p w14:paraId="2AB731A6" w14:textId="77777777" w:rsidR="0021442F" w:rsidRPr="00A10192" w:rsidRDefault="0021442F" w:rsidP="005D46EE">
            <w:pPr>
              <w:spacing w:before="60" w:after="60"/>
              <w:jc w:val="center"/>
              <w:rPr>
                <w:rFonts w:ascii="Arial Narrow" w:hAnsi="Arial Narrow"/>
              </w:rPr>
            </w:pPr>
            <w:r w:rsidRPr="00A10192">
              <w:rPr>
                <w:rFonts w:ascii="Arial Narrow" w:hAnsi="Arial Narrow"/>
              </w:rPr>
              <w:t>podpis</w:t>
            </w:r>
          </w:p>
        </w:tc>
      </w:tr>
    </w:tbl>
    <w:p w14:paraId="66E18515" w14:textId="77777777" w:rsidR="000D7DBA" w:rsidRPr="00A10192" w:rsidRDefault="000D7DBA" w:rsidP="0075151C">
      <w:pPr>
        <w:rPr>
          <w:rFonts w:ascii="Arial Narrow" w:hAnsi="Arial Narrow"/>
          <w:i/>
          <w:iCs/>
        </w:rPr>
      </w:pPr>
    </w:p>
    <w:p w14:paraId="74BB526A" w14:textId="77777777" w:rsidR="000D7DBA" w:rsidRPr="00A10192" w:rsidRDefault="000D7DBA" w:rsidP="0075151C">
      <w:pPr>
        <w:rPr>
          <w:rFonts w:ascii="Arial Narrow" w:hAnsi="Arial Narrow"/>
          <w:i/>
          <w:iCs/>
        </w:rPr>
      </w:pPr>
    </w:p>
    <w:p w14:paraId="515599E7" w14:textId="77777777" w:rsidR="000D7DBA" w:rsidRPr="00A10192" w:rsidRDefault="000D7DBA" w:rsidP="0075151C">
      <w:pPr>
        <w:rPr>
          <w:rFonts w:ascii="Arial Narrow" w:hAnsi="Arial Narrow"/>
          <w:i/>
          <w:iCs/>
        </w:rPr>
      </w:pPr>
    </w:p>
    <w:p w14:paraId="5BFE1440" w14:textId="77777777" w:rsidR="000D7DBA" w:rsidRPr="00A10192" w:rsidRDefault="000D7DBA" w:rsidP="0075151C">
      <w:pPr>
        <w:rPr>
          <w:rFonts w:ascii="Arial Narrow" w:hAnsi="Arial Narrow"/>
          <w:i/>
          <w:iCs/>
        </w:rPr>
      </w:pPr>
    </w:p>
    <w:p w14:paraId="3D5BB337" w14:textId="77777777" w:rsidR="000D7DBA" w:rsidRPr="00A10192" w:rsidRDefault="000D7DBA" w:rsidP="0075151C">
      <w:pPr>
        <w:rPr>
          <w:rFonts w:ascii="Arial Narrow" w:hAnsi="Arial Narrow"/>
          <w:i/>
          <w:iCs/>
        </w:rPr>
      </w:pPr>
    </w:p>
    <w:p w14:paraId="01F72844" w14:textId="77777777" w:rsidR="000D7DBA" w:rsidRPr="00A10192" w:rsidRDefault="000D7DBA" w:rsidP="0075151C">
      <w:pPr>
        <w:rPr>
          <w:rFonts w:ascii="Arial Narrow" w:hAnsi="Arial Narrow"/>
          <w:i/>
          <w:iCs/>
        </w:rPr>
      </w:pPr>
    </w:p>
    <w:p w14:paraId="01D05FAC" w14:textId="77777777" w:rsidR="000D7DBA" w:rsidRPr="00A10192" w:rsidRDefault="000D7DBA" w:rsidP="0075151C">
      <w:pPr>
        <w:rPr>
          <w:rFonts w:ascii="Arial Narrow" w:hAnsi="Arial Narrow"/>
          <w:i/>
          <w:iCs/>
        </w:rPr>
      </w:pPr>
    </w:p>
    <w:p w14:paraId="31F2E7FC" w14:textId="77777777" w:rsidR="000D7DBA" w:rsidRPr="00A10192" w:rsidRDefault="000D7DBA" w:rsidP="0075151C">
      <w:pPr>
        <w:rPr>
          <w:rFonts w:ascii="Arial Narrow" w:hAnsi="Arial Narrow"/>
          <w:i/>
          <w:iCs/>
        </w:rPr>
      </w:pPr>
    </w:p>
    <w:p w14:paraId="4EBA763F" w14:textId="77777777" w:rsidR="000D7DBA" w:rsidRPr="00A10192" w:rsidRDefault="000D7DBA" w:rsidP="0075151C">
      <w:pPr>
        <w:rPr>
          <w:rFonts w:ascii="Arial Narrow" w:hAnsi="Arial Narrow"/>
          <w:i/>
          <w:iCs/>
        </w:rPr>
      </w:pPr>
    </w:p>
    <w:p w14:paraId="625740ED" w14:textId="77777777" w:rsidR="000D7DBA" w:rsidRPr="00A10192" w:rsidRDefault="000D7DBA" w:rsidP="0075151C">
      <w:pPr>
        <w:rPr>
          <w:rFonts w:ascii="Arial Narrow" w:hAnsi="Arial Narrow"/>
          <w:i/>
          <w:iCs/>
        </w:rPr>
      </w:pPr>
    </w:p>
    <w:p w14:paraId="4862AF78" w14:textId="77777777" w:rsidR="000D7DBA" w:rsidRPr="00A10192" w:rsidRDefault="000D7DBA" w:rsidP="0075151C">
      <w:pPr>
        <w:rPr>
          <w:rFonts w:ascii="Arial Narrow" w:hAnsi="Arial Narrow"/>
          <w:i/>
          <w:iCs/>
        </w:rPr>
      </w:pPr>
    </w:p>
    <w:p w14:paraId="0CF2739A" w14:textId="77777777" w:rsidR="000D7DBA" w:rsidRPr="00A10192" w:rsidRDefault="000D7DBA" w:rsidP="0075151C">
      <w:pPr>
        <w:rPr>
          <w:rFonts w:ascii="Arial Narrow" w:hAnsi="Arial Narrow"/>
          <w:i/>
          <w:iCs/>
        </w:rPr>
      </w:pPr>
    </w:p>
    <w:p w14:paraId="4C4988BA" w14:textId="77777777" w:rsidR="000D7DBA" w:rsidRPr="00A10192" w:rsidRDefault="000D7DBA" w:rsidP="0075151C">
      <w:pPr>
        <w:rPr>
          <w:rFonts w:ascii="Arial Narrow" w:hAnsi="Arial Narrow"/>
          <w:i/>
          <w:iCs/>
        </w:rPr>
      </w:pPr>
    </w:p>
    <w:p w14:paraId="3C0F20BC" w14:textId="77777777" w:rsidR="000D7DBA" w:rsidRPr="00A10192" w:rsidRDefault="000D7DBA" w:rsidP="0075151C">
      <w:pPr>
        <w:rPr>
          <w:rFonts w:ascii="Arial Narrow" w:hAnsi="Arial Narrow"/>
          <w:i/>
          <w:iCs/>
        </w:rPr>
      </w:pPr>
    </w:p>
    <w:p w14:paraId="2B67ABFB" w14:textId="77777777" w:rsidR="000D7DBA" w:rsidRPr="00A10192" w:rsidRDefault="000D7DBA" w:rsidP="0075151C">
      <w:pPr>
        <w:rPr>
          <w:rFonts w:ascii="Arial Narrow" w:hAnsi="Arial Narrow"/>
          <w:i/>
          <w:iCs/>
        </w:rPr>
      </w:pPr>
    </w:p>
    <w:p w14:paraId="433D944D" w14:textId="77777777" w:rsidR="000D7DBA" w:rsidRPr="00A10192" w:rsidRDefault="000D7DBA" w:rsidP="0075151C">
      <w:pPr>
        <w:rPr>
          <w:rFonts w:ascii="Arial Narrow" w:hAnsi="Arial Narrow"/>
          <w:i/>
          <w:iCs/>
        </w:rPr>
      </w:pPr>
    </w:p>
    <w:p w14:paraId="2C6F18D4" w14:textId="77777777" w:rsidR="000D7DBA" w:rsidRPr="00A10192" w:rsidRDefault="000D7DBA" w:rsidP="0075151C">
      <w:pPr>
        <w:rPr>
          <w:rFonts w:ascii="Arial Narrow" w:hAnsi="Arial Narrow"/>
          <w:i/>
          <w:iCs/>
        </w:rPr>
      </w:pPr>
    </w:p>
    <w:p w14:paraId="3D18421A" w14:textId="77777777" w:rsidR="000D7DBA" w:rsidRPr="00A10192" w:rsidRDefault="000D7DBA" w:rsidP="0075151C">
      <w:pPr>
        <w:rPr>
          <w:rFonts w:ascii="Arial Narrow" w:hAnsi="Arial Narrow"/>
          <w:i/>
          <w:iCs/>
        </w:rPr>
      </w:pPr>
    </w:p>
    <w:p w14:paraId="66ACA50D" w14:textId="77777777" w:rsidR="000D7DBA" w:rsidRPr="00A10192" w:rsidRDefault="000D7DBA" w:rsidP="0075151C">
      <w:pPr>
        <w:rPr>
          <w:rFonts w:ascii="Arial Narrow" w:hAnsi="Arial Narrow"/>
          <w:i/>
          <w:iCs/>
        </w:rPr>
      </w:pPr>
    </w:p>
    <w:p w14:paraId="0844DA1D" w14:textId="77777777" w:rsidR="000D7DBA" w:rsidRPr="00A10192" w:rsidRDefault="000D7DBA" w:rsidP="0075151C">
      <w:pPr>
        <w:rPr>
          <w:rFonts w:ascii="Arial Narrow" w:hAnsi="Arial Narrow"/>
          <w:i/>
          <w:iCs/>
        </w:rPr>
      </w:pPr>
    </w:p>
    <w:p w14:paraId="54703DB6" w14:textId="77777777" w:rsidR="000D7DBA" w:rsidRPr="00A10192" w:rsidRDefault="000D7DBA" w:rsidP="0075151C">
      <w:pPr>
        <w:rPr>
          <w:rFonts w:ascii="Arial Narrow" w:hAnsi="Arial Narrow"/>
          <w:i/>
          <w:iCs/>
        </w:rPr>
      </w:pPr>
    </w:p>
    <w:p w14:paraId="70FC4B47" w14:textId="77777777" w:rsidR="000D7DBA" w:rsidRPr="00A10192" w:rsidRDefault="000D7DBA" w:rsidP="0075151C">
      <w:pPr>
        <w:rPr>
          <w:rFonts w:ascii="Arial Narrow" w:hAnsi="Arial Narrow"/>
          <w:i/>
          <w:iCs/>
        </w:rPr>
      </w:pPr>
    </w:p>
    <w:p w14:paraId="19E0CCAB" w14:textId="77777777" w:rsidR="000D7DBA" w:rsidRPr="00A10192" w:rsidRDefault="000D7DBA" w:rsidP="0075151C">
      <w:pPr>
        <w:rPr>
          <w:rFonts w:ascii="Arial Narrow" w:hAnsi="Arial Narrow"/>
          <w:i/>
          <w:iCs/>
        </w:rPr>
      </w:pPr>
    </w:p>
    <w:p w14:paraId="601888EC" w14:textId="77777777" w:rsidR="000D7DBA" w:rsidRPr="00A10192" w:rsidRDefault="000D7DBA" w:rsidP="0075151C">
      <w:pPr>
        <w:rPr>
          <w:rFonts w:ascii="Arial Narrow" w:hAnsi="Arial Narrow"/>
          <w:i/>
          <w:iCs/>
        </w:rPr>
      </w:pPr>
    </w:p>
    <w:p w14:paraId="2849A68B" w14:textId="77777777" w:rsidR="004C447C" w:rsidRPr="00A10192" w:rsidRDefault="004C447C" w:rsidP="004C447C">
      <w:pPr>
        <w:pStyle w:val="Telobesedila2"/>
        <w:jc w:val="right"/>
        <w:rPr>
          <w:rFonts w:ascii="Arial Narrow" w:hAnsi="Arial Narrow"/>
          <w:b w:val="0"/>
          <w:bdr w:val="single" w:sz="4" w:space="0" w:color="auto" w:shadow="1"/>
          <w:shd w:val="clear" w:color="auto" w:fill="F3F3F3"/>
        </w:rPr>
      </w:pPr>
      <w:r w:rsidRPr="00A10192">
        <w:rPr>
          <w:rFonts w:ascii="Arial Narrow" w:hAnsi="Arial Narrow"/>
          <w:bdr w:val="single" w:sz="4" w:space="0" w:color="auto" w:shadow="1"/>
        </w:rPr>
        <w:t>OBR-5</w:t>
      </w:r>
    </w:p>
    <w:p w14:paraId="2C86F00C" w14:textId="77777777" w:rsidR="000D7DBA" w:rsidRPr="00A10192" w:rsidRDefault="000D7DBA" w:rsidP="0075151C">
      <w:pPr>
        <w:rPr>
          <w:rFonts w:ascii="Arial Narrow" w:hAnsi="Arial Narrow"/>
          <w:i/>
          <w:iCs/>
        </w:rPr>
      </w:pPr>
    </w:p>
    <w:p w14:paraId="4FB3D61F" w14:textId="77777777" w:rsidR="000D7DBA" w:rsidRPr="00A10192" w:rsidRDefault="000D7DBA" w:rsidP="0075151C">
      <w:pPr>
        <w:rPr>
          <w:rFonts w:ascii="Arial Narrow" w:hAnsi="Arial Narrow"/>
          <w:i/>
          <w:iCs/>
        </w:rPr>
      </w:pPr>
    </w:p>
    <w:p w14:paraId="412A5454" w14:textId="77777777" w:rsidR="000D7DBA" w:rsidRPr="00A10192" w:rsidRDefault="000D7DBA" w:rsidP="000D7DBA">
      <w:pPr>
        <w:pStyle w:val="Naslov"/>
        <w:rPr>
          <w:rFonts w:ascii="Arial Narrow" w:hAnsi="Arial Narrow"/>
          <w:sz w:val="24"/>
          <w:szCs w:val="24"/>
        </w:rPr>
      </w:pPr>
      <w:r w:rsidRPr="00A10192">
        <w:rPr>
          <w:rFonts w:ascii="Arial Narrow" w:hAnsi="Arial Narrow"/>
          <w:sz w:val="24"/>
          <w:szCs w:val="24"/>
        </w:rPr>
        <w:t>izjava ponudnika o udeležbi PODIZVAJALC</w:t>
      </w:r>
      <w:r w:rsidR="004C447C" w:rsidRPr="00A10192">
        <w:rPr>
          <w:rFonts w:ascii="Arial Narrow" w:hAnsi="Arial Narrow"/>
          <w:sz w:val="24"/>
          <w:szCs w:val="24"/>
        </w:rPr>
        <w:t>EV</w:t>
      </w:r>
      <w:r w:rsidRPr="00A10192">
        <w:rPr>
          <w:rStyle w:val="Sprotnaopomba-sklic"/>
          <w:rFonts w:ascii="Arial Narrow" w:hAnsi="Arial Narrow"/>
          <w:sz w:val="24"/>
          <w:szCs w:val="24"/>
        </w:rPr>
        <w:footnoteReference w:id="4"/>
      </w:r>
    </w:p>
    <w:p w14:paraId="0FF1F808" w14:textId="77777777" w:rsidR="000D7DBA" w:rsidRPr="00A10192" w:rsidRDefault="000D7DBA" w:rsidP="000D7DBA">
      <w:pPr>
        <w:suppressAutoHyphens/>
        <w:autoSpaceDN w:val="0"/>
        <w:ind w:right="6"/>
        <w:jc w:val="both"/>
        <w:textAlignment w:val="baseline"/>
        <w:rPr>
          <w:rFonts w:ascii="Arial Narrow" w:eastAsia="Arial" w:hAnsi="Arial Narrow"/>
          <w:kern w:val="3"/>
          <w:lang w:eastAsia="zh-CN"/>
        </w:rPr>
      </w:pPr>
    </w:p>
    <w:p w14:paraId="50C4F265" w14:textId="261E0580" w:rsidR="000D7DBA" w:rsidRPr="00A10192" w:rsidRDefault="000D7DBA" w:rsidP="000D7DBA">
      <w:pPr>
        <w:suppressAutoHyphens/>
        <w:autoSpaceDN w:val="0"/>
        <w:ind w:right="6"/>
        <w:jc w:val="both"/>
        <w:textAlignment w:val="baseline"/>
        <w:rPr>
          <w:rFonts w:ascii="Arial Narrow" w:hAnsi="Arial Narrow"/>
          <w:kern w:val="3"/>
          <w:lang w:eastAsia="zh-CN"/>
        </w:rPr>
      </w:pPr>
      <w:r w:rsidRPr="00A10192">
        <w:rPr>
          <w:rFonts w:ascii="Arial Narrow" w:eastAsia="Arial" w:hAnsi="Arial Narrow"/>
          <w:kern w:val="3"/>
          <w:lang w:eastAsia="zh-CN"/>
        </w:rPr>
        <w:t>Na osnovi javnega naročila »</w:t>
      </w:r>
      <w:r w:rsidR="004C447C" w:rsidRPr="00A10192">
        <w:rPr>
          <w:rFonts w:ascii="Arial Narrow" w:hAnsi="Arial Narrow"/>
        </w:rPr>
        <w:t>Premoženjsko z</w:t>
      </w:r>
      <w:r w:rsidRPr="00A10192">
        <w:rPr>
          <w:rFonts w:ascii="Arial Narrow" w:hAnsi="Arial Narrow"/>
        </w:rPr>
        <w:t>a</w:t>
      </w:r>
      <w:r w:rsidR="004C447C" w:rsidRPr="00A10192">
        <w:rPr>
          <w:rFonts w:ascii="Arial Narrow" w:hAnsi="Arial Narrow"/>
        </w:rPr>
        <w:t>varovanje</w:t>
      </w:r>
      <w:r w:rsidRPr="00A10192">
        <w:rPr>
          <w:rFonts w:ascii="Arial Narrow" w:eastAsia="Arial" w:hAnsi="Arial Narrow"/>
          <w:b/>
          <w:kern w:val="3"/>
          <w:lang w:eastAsia="zh-CN"/>
        </w:rPr>
        <w:t>«</w:t>
      </w:r>
      <w:r w:rsidRPr="00A10192">
        <w:rPr>
          <w:rFonts w:ascii="Arial Narrow" w:eastAsia="Arial" w:hAnsi="Arial Narrow"/>
          <w:kern w:val="3"/>
          <w:lang w:eastAsia="zh-CN"/>
        </w:rPr>
        <w:t>, objavljenega na portalu javnih naročil dne  ……………….. pod številko objave ……………………………….</w:t>
      </w:r>
    </w:p>
    <w:p w14:paraId="2E93DBF8" w14:textId="77777777" w:rsidR="000D7DBA" w:rsidRPr="00A10192" w:rsidRDefault="000D7DBA" w:rsidP="000D7DBA">
      <w:pPr>
        <w:suppressAutoHyphens/>
        <w:autoSpaceDN w:val="0"/>
        <w:ind w:right="6"/>
        <w:jc w:val="both"/>
        <w:textAlignment w:val="baseline"/>
        <w:rPr>
          <w:rFonts w:ascii="Arial Narrow" w:hAnsi="Arial Narrow"/>
          <w:kern w:val="3"/>
          <w:lang w:eastAsia="zh-CN"/>
        </w:rPr>
      </w:pPr>
    </w:p>
    <w:p w14:paraId="796A734F" w14:textId="77777777" w:rsidR="000D7DBA" w:rsidRPr="00A10192" w:rsidRDefault="000D7DBA" w:rsidP="000D7DBA">
      <w:pPr>
        <w:pStyle w:val="Standard"/>
        <w:jc w:val="center"/>
        <w:rPr>
          <w:rFonts w:ascii="Arial Narrow" w:hAnsi="Arial Narrow" w:cs="Times New Roman"/>
          <w:i/>
          <w:iCs/>
          <w:sz w:val="24"/>
          <w:szCs w:val="24"/>
          <w:u w:val="single"/>
        </w:rPr>
      </w:pPr>
      <w:r w:rsidRPr="00A10192">
        <w:rPr>
          <w:rFonts w:ascii="Arial Narrow" w:hAnsi="Arial Narrow" w:cs="Times New Roman"/>
          <w:i/>
          <w:iCs/>
          <w:sz w:val="24"/>
          <w:szCs w:val="24"/>
          <w:u w:val="single"/>
        </w:rPr>
        <w:t>(ustrezno obkrožite A ali B)</w:t>
      </w:r>
    </w:p>
    <w:p w14:paraId="03D6A313" w14:textId="77777777" w:rsidR="000D7DBA" w:rsidRPr="00A10192" w:rsidRDefault="000D7DBA" w:rsidP="000D7DBA">
      <w:pPr>
        <w:pStyle w:val="Standard"/>
        <w:jc w:val="center"/>
        <w:rPr>
          <w:rFonts w:ascii="Arial Narrow" w:hAnsi="Arial Narrow" w:cs="Times New Roman"/>
          <w:i/>
          <w:iCs/>
          <w:sz w:val="24"/>
          <w:szCs w:val="24"/>
          <w:u w:val="single"/>
        </w:rPr>
      </w:pPr>
    </w:p>
    <w:p w14:paraId="5C3ACFAA" w14:textId="77777777" w:rsidR="000D7DBA" w:rsidRPr="00A10192" w:rsidRDefault="000D7DBA">
      <w:pPr>
        <w:pStyle w:val="Odstavekseznama"/>
        <w:numPr>
          <w:ilvl w:val="0"/>
          <w:numId w:val="28"/>
        </w:numPr>
        <w:spacing w:line="276" w:lineRule="auto"/>
        <w:contextualSpacing/>
        <w:jc w:val="both"/>
        <w:rPr>
          <w:rFonts w:ascii="Arial Narrow" w:hAnsi="Arial Narrow"/>
          <w:b/>
        </w:rPr>
      </w:pPr>
      <w:r w:rsidRPr="00A10192">
        <w:rPr>
          <w:rFonts w:ascii="Arial Narrow" w:hAnsi="Arial Narrow"/>
          <w:b/>
        </w:rPr>
        <w:t>izjavljamo, da NE NASTOPAMO s podizvajalcem.</w:t>
      </w:r>
    </w:p>
    <w:p w14:paraId="573D9CB3" w14:textId="77777777" w:rsidR="000D7DBA" w:rsidRPr="00A10192" w:rsidRDefault="000D7DBA" w:rsidP="000D7DBA">
      <w:pPr>
        <w:rPr>
          <w:rFonts w:ascii="Arial Narrow" w:hAnsi="Arial Narrow"/>
        </w:rPr>
      </w:pPr>
    </w:p>
    <w:p w14:paraId="71B1671A" w14:textId="77777777" w:rsidR="000D7DBA" w:rsidRPr="00A10192" w:rsidRDefault="000D7DBA">
      <w:pPr>
        <w:pStyle w:val="Odstavekseznama"/>
        <w:numPr>
          <w:ilvl w:val="0"/>
          <w:numId w:val="28"/>
        </w:numPr>
        <w:spacing w:line="276" w:lineRule="auto"/>
        <w:contextualSpacing/>
        <w:jc w:val="both"/>
        <w:rPr>
          <w:rFonts w:ascii="Arial Narrow" w:hAnsi="Arial Narrow"/>
          <w:b/>
        </w:rPr>
      </w:pPr>
      <w:r w:rsidRPr="00A10192">
        <w:rPr>
          <w:rFonts w:ascii="Arial Narrow" w:hAnsi="Arial Narrow"/>
          <w:b/>
        </w:rPr>
        <w:t>izjavljamo, da NASTOPAMO s podizvajalci, in sicer v nadaljevanju navajamo vrednostno udeležbo le-teh:</w:t>
      </w:r>
    </w:p>
    <w:p w14:paraId="3DCD35C0" w14:textId="77777777" w:rsidR="000D7DBA" w:rsidRPr="00A10192" w:rsidRDefault="000D7DBA" w:rsidP="000D7DBA">
      <w:pPr>
        <w:rPr>
          <w:rFonts w:ascii="Arial Narrow" w:hAnsi="Arial Narrow"/>
        </w:rPr>
      </w:pPr>
    </w:p>
    <w:tbl>
      <w:tblPr>
        <w:tblW w:w="9501" w:type="dxa"/>
        <w:tblInd w:w="-289" w:type="dxa"/>
        <w:tblLayout w:type="fixed"/>
        <w:tblCellMar>
          <w:left w:w="10" w:type="dxa"/>
          <w:right w:w="10" w:type="dxa"/>
        </w:tblCellMar>
        <w:tblLook w:val="04A0" w:firstRow="1" w:lastRow="0" w:firstColumn="1" w:lastColumn="0" w:noHBand="0" w:noVBand="1"/>
      </w:tblPr>
      <w:tblGrid>
        <w:gridCol w:w="2269"/>
        <w:gridCol w:w="2268"/>
        <w:gridCol w:w="3120"/>
        <w:gridCol w:w="1844"/>
      </w:tblGrid>
      <w:tr w:rsidR="000D7DBA" w:rsidRPr="00A10192" w14:paraId="4B15B346" w14:textId="77777777" w:rsidTr="004C447C">
        <w:trPr>
          <w:trHeight w:val="952"/>
        </w:trPr>
        <w:tc>
          <w:tcPr>
            <w:tcW w:w="226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493D069" w14:textId="77777777" w:rsidR="000D7DBA" w:rsidRPr="00A10192" w:rsidRDefault="000D7DBA">
            <w:pPr>
              <w:jc w:val="center"/>
              <w:rPr>
                <w:rFonts w:ascii="Arial Narrow" w:hAnsi="Arial Narrow"/>
                <w:b/>
              </w:rPr>
            </w:pPr>
            <w:r w:rsidRPr="00A10192">
              <w:rPr>
                <w:rFonts w:ascii="Arial Narrow" w:hAnsi="Arial Narrow"/>
                <w:b/>
              </w:rPr>
              <w:t>PODIZVAJALCI: NAZIV, POLNI NASLOV,</w:t>
            </w:r>
          </w:p>
        </w:tc>
        <w:tc>
          <w:tcPr>
            <w:tcW w:w="226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5AEEE76" w14:textId="77777777" w:rsidR="000D7DBA" w:rsidRPr="00A10192" w:rsidRDefault="000D7DBA">
            <w:pPr>
              <w:jc w:val="center"/>
              <w:rPr>
                <w:rFonts w:ascii="Arial Narrow" w:hAnsi="Arial Narrow"/>
                <w:b/>
              </w:rPr>
            </w:pPr>
            <w:r w:rsidRPr="00A10192">
              <w:rPr>
                <w:rFonts w:ascii="Arial Narrow" w:hAnsi="Arial Narrow"/>
                <w:b/>
              </w:rPr>
              <w:t>OBSEG IN VRSTA DEL PODIZVAJALCA:</w:t>
            </w:r>
          </w:p>
        </w:tc>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F060D" w14:textId="77777777" w:rsidR="000D7DBA" w:rsidRPr="00A10192" w:rsidRDefault="000D7DBA">
            <w:pPr>
              <w:jc w:val="center"/>
              <w:rPr>
                <w:rFonts w:ascii="Arial Narrow" w:hAnsi="Arial Narrow"/>
                <w:b/>
              </w:rPr>
            </w:pPr>
            <w:r w:rsidRPr="00A10192">
              <w:rPr>
                <w:rFonts w:ascii="Arial Narrow" w:hAnsi="Arial Narrow"/>
                <w:b/>
              </w:rPr>
              <w:t>PREDMET, KOLIČINA, VREDNOST IZVEDBE DEL PODIZVAJALCA (V EUR, UPOŠTEVAJE DANI POPUST):</w:t>
            </w:r>
          </w:p>
        </w:tc>
        <w:tc>
          <w:tcPr>
            <w:tcW w:w="1844" w:type="dxa"/>
            <w:tcBorders>
              <w:top w:val="single" w:sz="4" w:space="0" w:color="000000"/>
              <w:left w:val="single" w:sz="4" w:space="0" w:color="000000"/>
              <w:bottom w:val="single" w:sz="4" w:space="0" w:color="000000"/>
              <w:right w:val="single" w:sz="4" w:space="0" w:color="000000"/>
            </w:tcBorders>
            <w:hideMark/>
          </w:tcPr>
          <w:p w14:paraId="5C97EAC0" w14:textId="77777777" w:rsidR="000D7DBA" w:rsidRPr="00A10192" w:rsidRDefault="000D7DBA">
            <w:pPr>
              <w:jc w:val="center"/>
              <w:rPr>
                <w:rFonts w:ascii="Arial Narrow" w:hAnsi="Arial Narrow"/>
                <w:b/>
              </w:rPr>
            </w:pPr>
            <w:r w:rsidRPr="00A10192">
              <w:rPr>
                <w:rFonts w:ascii="Arial Narrow" w:hAnsi="Arial Narrow"/>
                <w:b/>
              </w:rPr>
              <w:t>NEPOSREDNO PLAČILO ZAHTEVA (ustrezno obkrožite)</w:t>
            </w:r>
          </w:p>
        </w:tc>
      </w:tr>
      <w:tr w:rsidR="000D7DBA" w:rsidRPr="00A10192" w14:paraId="3B34EDF3" w14:textId="77777777" w:rsidTr="004C447C">
        <w:trPr>
          <w:trHeight w:val="732"/>
        </w:trPr>
        <w:tc>
          <w:tcPr>
            <w:tcW w:w="226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A8B5102" w14:textId="77777777" w:rsidR="000D7DBA" w:rsidRPr="00A10192" w:rsidRDefault="000D7DBA">
            <w:pPr>
              <w:rPr>
                <w:rFonts w:ascii="Arial Narrow" w:hAnsi="Arial Narrow"/>
              </w:rPr>
            </w:pPr>
          </w:p>
        </w:tc>
        <w:tc>
          <w:tcPr>
            <w:tcW w:w="226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DAF85A0" w14:textId="77777777" w:rsidR="000D7DBA" w:rsidRPr="00A10192" w:rsidRDefault="000D7DBA">
            <w:pPr>
              <w:rPr>
                <w:rFonts w:ascii="Arial Narrow" w:hAnsi="Arial Narrow"/>
              </w:rPr>
            </w:pPr>
          </w:p>
        </w:tc>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64B68" w14:textId="77777777" w:rsidR="000D7DBA" w:rsidRPr="00A10192" w:rsidRDefault="000D7DBA">
            <w:pPr>
              <w:rPr>
                <w:rFonts w:ascii="Arial Narrow" w:hAnsi="Arial Narrow"/>
              </w:rPr>
            </w:pPr>
          </w:p>
        </w:tc>
        <w:tc>
          <w:tcPr>
            <w:tcW w:w="1844" w:type="dxa"/>
            <w:tcBorders>
              <w:top w:val="single" w:sz="4" w:space="0" w:color="000000"/>
              <w:left w:val="single" w:sz="4" w:space="0" w:color="000000"/>
              <w:bottom w:val="single" w:sz="4" w:space="0" w:color="000000"/>
              <w:right w:val="single" w:sz="4" w:space="0" w:color="000000"/>
            </w:tcBorders>
            <w:hideMark/>
          </w:tcPr>
          <w:tbl>
            <w:tblPr>
              <w:tblW w:w="0" w:type="auto"/>
              <w:tblLayout w:type="fixed"/>
              <w:tblLook w:val="04A0" w:firstRow="1" w:lastRow="0" w:firstColumn="1" w:lastColumn="0" w:noHBand="0" w:noVBand="1"/>
            </w:tblPr>
            <w:tblGrid>
              <w:gridCol w:w="906"/>
              <w:gridCol w:w="907"/>
            </w:tblGrid>
            <w:tr w:rsidR="000D7DBA" w:rsidRPr="00A10192" w14:paraId="52CEAFE8" w14:textId="77777777">
              <w:tc>
                <w:tcPr>
                  <w:tcW w:w="906" w:type="dxa"/>
                  <w:hideMark/>
                </w:tcPr>
                <w:p w14:paraId="63A7870E" w14:textId="77777777" w:rsidR="000D7DBA" w:rsidRPr="00A10192" w:rsidRDefault="000D7DBA">
                  <w:pPr>
                    <w:spacing w:line="276" w:lineRule="auto"/>
                    <w:jc w:val="center"/>
                    <w:rPr>
                      <w:rFonts w:ascii="Arial Narrow" w:hAnsi="Arial Narrow"/>
                    </w:rPr>
                  </w:pPr>
                  <w:r w:rsidRPr="00A10192">
                    <w:rPr>
                      <w:rFonts w:ascii="Arial Narrow" w:hAnsi="Arial Narrow"/>
                    </w:rPr>
                    <w:t>DA</w:t>
                  </w:r>
                </w:p>
              </w:tc>
              <w:tc>
                <w:tcPr>
                  <w:tcW w:w="907" w:type="dxa"/>
                  <w:hideMark/>
                </w:tcPr>
                <w:p w14:paraId="2CF51FB8" w14:textId="77777777" w:rsidR="000D7DBA" w:rsidRPr="00A10192" w:rsidRDefault="000D7DBA">
                  <w:pPr>
                    <w:spacing w:line="276" w:lineRule="auto"/>
                    <w:jc w:val="center"/>
                    <w:rPr>
                      <w:rFonts w:ascii="Arial Narrow" w:hAnsi="Arial Narrow"/>
                    </w:rPr>
                  </w:pPr>
                  <w:r w:rsidRPr="00A10192">
                    <w:rPr>
                      <w:rFonts w:ascii="Arial Narrow" w:hAnsi="Arial Narrow"/>
                    </w:rPr>
                    <w:t>NE</w:t>
                  </w:r>
                </w:p>
              </w:tc>
            </w:tr>
          </w:tbl>
          <w:p w14:paraId="5E3F3DDB" w14:textId="77777777" w:rsidR="000D7DBA" w:rsidRPr="00A10192" w:rsidRDefault="000D7DBA">
            <w:pPr>
              <w:jc w:val="center"/>
              <w:rPr>
                <w:rFonts w:ascii="Arial Narrow" w:hAnsi="Arial Narrow"/>
              </w:rPr>
            </w:pPr>
          </w:p>
        </w:tc>
      </w:tr>
    </w:tbl>
    <w:p w14:paraId="789952A0" w14:textId="77777777" w:rsidR="000D7DBA" w:rsidRPr="00A10192" w:rsidRDefault="000D7DBA" w:rsidP="000D7DBA">
      <w:pPr>
        <w:rPr>
          <w:rFonts w:ascii="Arial Narrow" w:hAnsi="Arial Narrow"/>
        </w:rPr>
      </w:pPr>
    </w:p>
    <w:p w14:paraId="2D03ABAD" w14:textId="77777777" w:rsidR="000D7DBA" w:rsidRPr="00A10192" w:rsidRDefault="000D7DBA" w:rsidP="000D7DBA">
      <w:pPr>
        <w:rPr>
          <w:rFonts w:ascii="Arial Narrow" w:hAnsi="Arial Narrow"/>
        </w:rPr>
      </w:pPr>
      <w:r w:rsidRPr="00A10192">
        <w:rPr>
          <w:rFonts w:ascii="Arial Narrow" w:hAnsi="Arial Narrow"/>
        </w:rPr>
        <w:t>Izjavljamo,</w:t>
      </w:r>
    </w:p>
    <w:p w14:paraId="00DDE6E4" w14:textId="77777777" w:rsidR="000D7DBA" w:rsidRPr="00A10192" w:rsidRDefault="000D7DBA">
      <w:pPr>
        <w:pStyle w:val="Odstavekseznama"/>
        <w:numPr>
          <w:ilvl w:val="0"/>
          <w:numId w:val="29"/>
        </w:numPr>
        <w:spacing w:line="276" w:lineRule="auto"/>
        <w:contextualSpacing/>
        <w:jc w:val="both"/>
        <w:rPr>
          <w:rFonts w:ascii="Arial Narrow" w:eastAsia="Arial" w:hAnsi="Arial Narrow"/>
        </w:rPr>
      </w:pPr>
      <w:r w:rsidRPr="00A10192">
        <w:rPr>
          <w:rFonts w:ascii="Arial Narrow" w:eastAsia="Arial" w:hAnsi="Arial Narrow"/>
        </w:rPr>
        <w:t>da bomo imeli ob sklenitvi pogodbe z naročnikom in v času njenega izvajanja, sklenjene pogodbe s podizvajalci,</w:t>
      </w:r>
    </w:p>
    <w:p w14:paraId="5BEF608A" w14:textId="77777777" w:rsidR="000D7DBA" w:rsidRPr="00A10192" w:rsidRDefault="000D7DBA">
      <w:pPr>
        <w:pStyle w:val="Odstavekseznama"/>
        <w:numPr>
          <w:ilvl w:val="0"/>
          <w:numId w:val="29"/>
        </w:numPr>
        <w:spacing w:line="276" w:lineRule="auto"/>
        <w:contextualSpacing/>
        <w:jc w:val="both"/>
        <w:rPr>
          <w:rFonts w:ascii="Arial Narrow" w:hAnsi="Arial Narrow"/>
        </w:rPr>
      </w:pPr>
      <w:r w:rsidRPr="00A10192">
        <w:rPr>
          <w:rFonts w:ascii="Arial Narrow" w:hAnsi="Arial Narrow"/>
        </w:rPr>
        <w:t>da bomo dela izvajali le s podizvajalci, ki bodo priglašeni in bomo v primeru spremembe podizvajalcev pravočasno obvestili naročnika o spremembi,</w:t>
      </w:r>
    </w:p>
    <w:p w14:paraId="09577251" w14:textId="77777777" w:rsidR="000D7DBA" w:rsidRPr="00A10192" w:rsidRDefault="000D7DBA">
      <w:pPr>
        <w:pStyle w:val="Odstavekseznama"/>
        <w:numPr>
          <w:ilvl w:val="0"/>
          <w:numId w:val="30"/>
        </w:numPr>
        <w:spacing w:line="276" w:lineRule="auto"/>
        <w:contextualSpacing/>
        <w:jc w:val="both"/>
        <w:rPr>
          <w:rFonts w:ascii="Arial Narrow" w:eastAsia="Arial" w:hAnsi="Arial Narrow"/>
          <w:lang w:eastAsia="zh-CN"/>
        </w:rPr>
      </w:pPr>
      <w:r w:rsidRPr="00A10192">
        <w:rPr>
          <w:rFonts w:ascii="Arial Narrow" w:eastAsia="Arial" w:hAnsi="Arial Narrow"/>
        </w:rPr>
        <w:t xml:space="preserve">da bomo v primeru, da bo podizvajalec zahteval neposredno plačilo </w:t>
      </w:r>
      <w:r w:rsidRPr="00A10192">
        <w:rPr>
          <w:rFonts w:ascii="Arial Narrow" w:eastAsia="Arial" w:hAnsi="Arial Narrow"/>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AC946BE" w14:textId="77777777" w:rsidR="000D7DBA" w:rsidRPr="00A10192" w:rsidRDefault="000D7DBA">
      <w:pPr>
        <w:pStyle w:val="Odstavekseznama"/>
        <w:numPr>
          <w:ilvl w:val="0"/>
          <w:numId w:val="30"/>
        </w:numPr>
        <w:spacing w:line="276" w:lineRule="auto"/>
        <w:contextualSpacing/>
        <w:jc w:val="both"/>
        <w:rPr>
          <w:rFonts w:ascii="Arial Narrow" w:hAnsi="Arial Narrow"/>
          <w:lang w:eastAsia="zh-CN"/>
        </w:rPr>
      </w:pPr>
      <w:r w:rsidRPr="00A10192">
        <w:rPr>
          <w:rFonts w:ascii="Arial Narrow" w:hAnsi="Arial Narrow"/>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w:t>
      </w:r>
      <w:r w:rsidRPr="00A10192">
        <w:rPr>
          <w:rFonts w:ascii="Arial Narrow" w:hAnsi="Arial Narrow"/>
          <w:lang w:eastAsia="zh-CN"/>
        </w:rPr>
        <w:lastRenderedPageBreak/>
        <w:t xml:space="preserve">neposredno plačan, prejel plačilo za izvedene gradnje ali storitve oziroma dobavljeno blago, neposredno povezano s predmetom javnega naročila. </w:t>
      </w:r>
    </w:p>
    <w:p w14:paraId="16ABE581" w14:textId="77777777" w:rsidR="000D7DBA" w:rsidRPr="00A10192" w:rsidRDefault="000D7DBA" w:rsidP="000D7DBA">
      <w:pPr>
        <w:rPr>
          <w:rFonts w:ascii="Arial Narrow" w:hAnsi="Arial Narrow"/>
        </w:rPr>
      </w:pPr>
    </w:p>
    <w:p w14:paraId="5B9050B7" w14:textId="77777777" w:rsidR="004C447C" w:rsidRPr="00A10192" w:rsidRDefault="004C447C" w:rsidP="000D7DBA">
      <w:pPr>
        <w:jc w:val="both"/>
        <w:rPr>
          <w:rFonts w:ascii="Arial Narrow" w:hAnsi="Arial Narrow"/>
        </w:rPr>
      </w:pPr>
    </w:p>
    <w:p w14:paraId="4A7567ED" w14:textId="77777777" w:rsidR="000D7DBA" w:rsidRPr="00A10192" w:rsidRDefault="000D7DBA" w:rsidP="000D7DBA">
      <w:pPr>
        <w:jc w:val="both"/>
        <w:rPr>
          <w:rFonts w:ascii="Arial Narrow" w:hAnsi="Arial Narrow"/>
        </w:rPr>
      </w:pPr>
      <w:r w:rsidRPr="00A10192">
        <w:rPr>
          <w:rFonts w:ascii="Arial Narrow" w:hAnsi="Arial Narrow"/>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A10192">
        <w:rPr>
          <w:rFonts w:ascii="Arial Narrow" w:hAnsi="Arial Narrow"/>
        </w:rPr>
        <w:t>podizvajalsko</w:t>
      </w:r>
      <w:proofErr w:type="spellEnd"/>
      <w:r w:rsidRPr="00A10192">
        <w:rPr>
          <w:rFonts w:ascii="Arial Narrow" w:hAnsi="Arial Narrow"/>
        </w:rPr>
        <w:t xml:space="preserve"> razmerje že potekalo.</w:t>
      </w:r>
    </w:p>
    <w:p w14:paraId="1520DB12" w14:textId="77777777" w:rsidR="000D7DBA" w:rsidRPr="00A10192" w:rsidRDefault="000D7DBA" w:rsidP="000D7DBA">
      <w:pPr>
        <w:keepLines/>
        <w:widowControl w:val="0"/>
        <w:tabs>
          <w:tab w:val="left" w:pos="2155"/>
        </w:tabs>
        <w:suppressAutoHyphens/>
        <w:autoSpaceDN w:val="0"/>
        <w:ind w:right="6"/>
        <w:jc w:val="both"/>
        <w:textAlignment w:val="baseline"/>
        <w:rPr>
          <w:rFonts w:ascii="Arial Narrow" w:hAnsi="Arial Narrow"/>
          <w:kern w:val="3"/>
          <w:lang w:eastAsia="zh-CN"/>
        </w:rPr>
      </w:pPr>
    </w:p>
    <w:p w14:paraId="28811190" w14:textId="77777777" w:rsidR="000D7DBA" w:rsidRPr="00A10192" w:rsidRDefault="000D7DBA" w:rsidP="000D7DBA">
      <w:pPr>
        <w:keepLines/>
        <w:widowControl w:val="0"/>
        <w:tabs>
          <w:tab w:val="left" w:pos="2155"/>
        </w:tabs>
        <w:suppressAutoHyphens/>
        <w:autoSpaceDN w:val="0"/>
        <w:ind w:right="6"/>
        <w:jc w:val="both"/>
        <w:textAlignment w:val="baseline"/>
        <w:rPr>
          <w:rFonts w:ascii="Arial Narrow" w:hAnsi="Arial Narrow"/>
          <w:kern w:val="3"/>
          <w:lang w:eastAsia="zh-CN"/>
        </w:rPr>
      </w:pPr>
    </w:p>
    <w:p w14:paraId="7A8B9AD9" w14:textId="77777777" w:rsidR="000D7DBA" w:rsidRPr="00A10192" w:rsidRDefault="000D7DBA" w:rsidP="000D7DBA">
      <w:pPr>
        <w:keepLines/>
        <w:widowControl w:val="0"/>
        <w:tabs>
          <w:tab w:val="left" w:pos="2155"/>
        </w:tabs>
        <w:suppressAutoHyphens/>
        <w:autoSpaceDN w:val="0"/>
        <w:ind w:right="6"/>
        <w:jc w:val="both"/>
        <w:textAlignment w:val="baseline"/>
        <w:rPr>
          <w:rFonts w:ascii="Arial Narrow" w:hAnsi="Arial Narrow"/>
          <w:kern w:val="3"/>
          <w:lang w:eastAsia="zh-CN"/>
        </w:rPr>
      </w:pPr>
      <w:r w:rsidRPr="00A10192">
        <w:rPr>
          <w:rFonts w:ascii="Arial Narrow" w:hAnsi="Arial Narrow"/>
          <w:kern w:val="3"/>
          <w:lang w:eastAsia="zh-CN"/>
        </w:rPr>
        <w:t>Kraj, datum: __________________</w:t>
      </w:r>
      <w:r w:rsidRPr="00A10192">
        <w:rPr>
          <w:rFonts w:ascii="Arial Narrow" w:hAnsi="Arial Narrow"/>
          <w:kern w:val="3"/>
          <w:lang w:eastAsia="zh-CN"/>
        </w:rPr>
        <w:tab/>
        <w:t>ŽIG</w:t>
      </w:r>
      <w:r w:rsidRPr="00A10192">
        <w:rPr>
          <w:rFonts w:ascii="Arial Narrow" w:hAnsi="Arial Narrow"/>
          <w:kern w:val="3"/>
          <w:lang w:eastAsia="zh-CN"/>
        </w:rPr>
        <w:tab/>
      </w:r>
      <w:r w:rsidRPr="00A10192">
        <w:rPr>
          <w:rFonts w:ascii="Arial Narrow" w:hAnsi="Arial Narrow"/>
          <w:kern w:val="3"/>
          <w:lang w:eastAsia="zh-CN"/>
        </w:rPr>
        <w:tab/>
      </w:r>
      <w:r w:rsidRPr="00A10192">
        <w:rPr>
          <w:rFonts w:ascii="Arial Narrow" w:hAnsi="Arial Narrow"/>
          <w:kern w:val="3"/>
          <w:lang w:eastAsia="zh-CN"/>
        </w:rPr>
        <w:tab/>
        <w:t>Ponudnik: _____________________</w:t>
      </w:r>
    </w:p>
    <w:p w14:paraId="58C0795B" w14:textId="77777777" w:rsidR="000D7DBA" w:rsidRPr="00A10192" w:rsidRDefault="000D7DBA" w:rsidP="0075151C">
      <w:pPr>
        <w:rPr>
          <w:rFonts w:ascii="Arial Narrow" w:hAnsi="Arial Narrow"/>
          <w:i/>
          <w:iCs/>
        </w:rPr>
      </w:pPr>
    </w:p>
    <w:p w14:paraId="6AFC8214" w14:textId="77777777" w:rsidR="000D7DBA" w:rsidRPr="00A10192" w:rsidRDefault="000D7DBA" w:rsidP="0075151C">
      <w:pPr>
        <w:rPr>
          <w:rFonts w:ascii="Arial Narrow" w:hAnsi="Arial Narrow"/>
          <w:i/>
          <w:iCs/>
        </w:rPr>
      </w:pPr>
    </w:p>
    <w:p w14:paraId="74173A4A" w14:textId="77777777" w:rsidR="000D7DBA" w:rsidRPr="00A10192" w:rsidRDefault="000D7DBA" w:rsidP="0075151C">
      <w:pPr>
        <w:rPr>
          <w:rFonts w:ascii="Arial Narrow" w:hAnsi="Arial Narrow"/>
          <w:i/>
          <w:iCs/>
        </w:rPr>
      </w:pPr>
    </w:p>
    <w:p w14:paraId="3A2420FE" w14:textId="77777777" w:rsidR="000D7DBA" w:rsidRPr="00A10192" w:rsidRDefault="000D7DBA" w:rsidP="0075151C">
      <w:pPr>
        <w:rPr>
          <w:rFonts w:ascii="Arial Narrow" w:hAnsi="Arial Narrow"/>
          <w:i/>
          <w:iCs/>
        </w:rPr>
      </w:pPr>
    </w:p>
    <w:p w14:paraId="171290B5" w14:textId="77777777" w:rsidR="000D7DBA" w:rsidRPr="00A10192" w:rsidRDefault="000D7DBA" w:rsidP="0075151C">
      <w:pPr>
        <w:rPr>
          <w:rFonts w:ascii="Arial Narrow" w:hAnsi="Arial Narrow"/>
          <w:i/>
          <w:iCs/>
        </w:rPr>
      </w:pPr>
    </w:p>
    <w:p w14:paraId="3E4640D4" w14:textId="77777777" w:rsidR="000D7DBA" w:rsidRPr="00A10192" w:rsidRDefault="000D7DBA" w:rsidP="0075151C">
      <w:pPr>
        <w:rPr>
          <w:rFonts w:ascii="Arial Narrow" w:hAnsi="Arial Narrow"/>
          <w:i/>
          <w:iCs/>
        </w:rPr>
      </w:pPr>
    </w:p>
    <w:p w14:paraId="2831CD06" w14:textId="77777777" w:rsidR="000D7DBA" w:rsidRPr="00A10192" w:rsidRDefault="000D7DBA" w:rsidP="0075151C">
      <w:pPr>
        <w:rPr>
          <w:rFonts w:ascii="Arial Narrow" w:hAnsi="Arial Narrow"/>
          <w:i/>
          <w:iCs/>
        </w:rPr>
      </w:pPr>
    </w:p>
    <w:p w14:paraId="19932803" w14:textId="77777777" w:rsidR="000D7DBA" w:rsidRPr="00A10192" w:rsidRDefault="000D7DBA" w:rsidP="0075151C">
      <w:pPr>
        <w:rPr>
          <w:rFonts w:ascii="Arial Narrow" w:hAnsi="Arial Narrow"/>
          <w:i/>
          <w:iCs/>
        </w:rPr>
      </w:pPr>
    </w:p>
    <w:p w14:paraId="3D72C3D8" w14:textId="77777777" w:rsidR="000D7DBA" w:rsidRPr="00A10192" w:rsidRDefault="000D7DBA" w:rsidP="0075151C">
      <w:pPr>
        <w:rPr>
          <w:rFonts w:ascii="Arial Narrow" w:hAnsi="Arial Narrow"/>
          <w:i/>
          <w:iCs/>
        </w:rPr>
      </w:pPr>
    </w:p>
    <w:p w14:paraId="76D01D9E" w14:textId="77777777" w:rsidR="000D7DBA" w:rsidRPr="00A10192" w:rsidRDefault="000D7DBA" w:rsidP="0075151C">
      <w:pPr>
        <w:rPr>
          <w:rFonts w:ascii="Arial Narrow" w:hAnsi="Arial Narrow"/>
          <w:i/>
          <w:iCs/>
        </w:rPr>
      </w:pPr>
    </w:p>
    <w:p w14:paraId="290D22AC" w14:textId="77777777" w:rsidR="000D7DBA" w:rsidRPr="00A10192" w:rsidRDefault="000D7DBA" w:rsidP="0075151C">
      <w:pPr>
        <w:rPr>
          <w:rFonts w:ascii="Arial Narrow" w:hAnsi="Arial Narrow"/>
          <w:i/>
          <w:iCs/>
        </w:rPr>
      </w:pPr>
    </w:p>
    <w:p w14:paraId="77F7E617" w14:textId="77777777" w:rsidR="000D7DBA" w:rsidRPr="00A10192" w:rsidRDefault="000D7DBA" w:rsidP="0075151C">
      <w:pPr>
        <w:rPr>
          <w:rFonts w:ascii="Arial Narrow" w:hAnsi="Arial Narrow"/>
          <w:i/>
          <w:iCs/>
        </w:rPr>
      </w:pPr>
    </w:p>
    <w:p w14:paraId="7C42F6BD" w14:textId="77777777" w:rsidR="000D7DBA" w:rsidRPr="00A10192" w:rsidRDefault="000D7DBA" w:rsidP="0075151C">
      <w:pPr>
        <w:rPr>
          <w:rFonts w:ascii="Arial Narrow" w:hAnsi="Arial Narrow"/>
          <w:i/>
          <w:iCs/>
        </w:rPr>
      </w:pPr>
    </w:p>
    <w:p w14:paraId="3000B090" w14:textId="77777777" w:rsidR="000D7DBA" w:rsidRPr="00A10192" w:rsidRDefault="000D7DBA" w:rsidP="0075151C">
      <w:pPr>
        <w:rPr>
          <w:rFonts w:ascii="Arial Narrow" w:hAnsi="Arial Narrow"/>
          <w:i/>
          <w:iCs/>
        </w:rPr>
      </w:pPr>
    </w:p>
    <w:p w14:paraId="2582608D" w14:textId="77777777" w:rsidR="000D7DBA" w:rsidRPr="00A10192" w:rsidRDefault="000D7DBA" w:rsidP="0075151C">
      <w:pPr>
        <w:rPr>
          <w:rFonts w:ascii="Arial Narrow" w:hAnsi="Arial Narrow"/>
          <w:i/>
          <w:iCs/>
        </w:rPr>
      </w:pPr>
    </w:p>
    <w:p w14:paraId="15BECBB4" w14:textId="77777777" w:rsidR="000D7DBA" w:rsidRPr="00A10192" w:rsidRDefault="000D7DBA" w:rsidP="0075151C">
      <w:pPr>
        <w:rPr>
          <w:rFonts w:ascii="Arial Narrow" w:hAnsi="Arial Narrow"/>
          <w:i/>
          <w:iCs/>
        </w:rPr>
      </w:pPr>
    </w:p>
    <w:p w14:paraId="539980FF" w14:textId="77777777" w:rsidR="000D7DBA" w:rsidRPr="00A10192" w:rsidRDefault="000D7DBA" w:rsidP="0075151C">
      <w:pPr>
        <w:rPr>
          <w:rFonts w:ascii="Arial Narrow" w:hAnsi="Arial Narrow"/>
          <w:i/>
          <w:iCs/>
        </w:rPr>
      </w:pPr>
    </w:p>
    <w:p w14:paraId="42F690DA" w14:textId="77777777" w:rsidR="000D7DBA" w:rsidRPr="00A10192" w:rsidRDefault="000D7DBA" w:rsidP="0075151C">
      <w:pPr>
        <w:rPr>
          <w:rFonts w:ascii="Arial Narrow" w:hAnsi="Arial Narrow"/>
          <w:i/>
          <w:iCs/>
        </w:rPr>
      </w:pPr>
    </w:p>
    <w:p w14:paraId="081FC959" w14:textId="77777777" w:rsidR="000D7DBA" w:rsidRPr="00A10192" w:rsidRDefault="000D7DBA" w:rsidP="0075151C">
      <w:pPr>
        <w:rPr>
          <w:rFonts w:ascii="Arial Narrow" w:hAnsi="Arial Narrow"/>
          <w:i/>
          <w:iCs/>
        </w:rPr>
      </w:pPr>
    </w:p>
    <w:p w14:paraId="467C201E" w14:textId="77777777" w:rsidR="000D7DBA" w:rsidRPr="00A10192" w:rsidRDefault="000D7DBA" w:rsidP="0075151C">
      <w:pPr>
        <w:rPr>
          <w:rFonts w:ascii="Arial Narrow" w:hAnsi="Arial Narrow"/>
          <w:i/>
          <w:iCs/>
        </w:rPr>
      </w:pPr>
    </w:p>
    <w:p w14:paraId="22E8EF00" w14:textId="77777777" w:rsidR="000D7DBA" w:rsidRPr="00A10192" w:rsidRDefault="000D7DBA" w:rsidP="0075151C">
      <w:pPr>
        <w:rPr>
          <w:rFonts w:ascii="Arial Narrow" w:hAnsi="Arial Narrow"/>
          <w:i/>
          <w:iCs/>
        </w:rPr>
      </w:pPr>
    </w:p>
    <w:p w14:paraId="5D258D25" w14:textId="77777777" w:rsidR="000D7DBA" w:rsidRPr="00A10192" w:rsidRDefault="000D7DBA" w:rsidP="0075151C">
      <w:pPr>
        <w:rPr>
          <w:rFonts w:ascii="Arial Narrow" w:hAnsi="Arial Narrow"/>
          <w:i/>
          <w:iCs/>
        </w:rPr>
      </w:pPr>
    </w:p>
    <w:p w14:paraId="04A49C7C" w14:textId="77777777" w:rsidR="000D7DBA" w:rsidRPr="00A10192" w:rsidRDefault="000D7DBA" w:rsidP="0075151C">
      <w:pPr>
        <w:rPr>
          <w:rFonts w:ascii="Arial Narrow" w:hAnsi="Arial Narrow"/>
          <w:i/>
          <w:iCs/>
        </w:rPr>
      </w:pPr>
    </w:p>
    <w:p w14:paraId="3A1404EF" w14:textId="77777777" w:rsidR="000D7DBA" w:rsidRPr="00A10192" w:rsidRDefault="000D7DBA" w:rsidP="0075151C">
      <w:pPr>
        <w:rPr>
          <w:rFonts w:ascii="Arial Narrow" w:hAnsi="Arial Narrow"/>
          <w:i/>
          <w:iCs/>
        </w:rPr>
      </w:pPr>
    </w:p>
    <w:p w14:paraId="2D0E0E08" w14:textId="77777777" w:rsidR="000D7DBA" w:rsidRPr="00A10192" w:rsidRDefault="000D7DBA" w:rsidP="0075151C">
      <w:pPr>
        <w:rPr>
          <w:rFonts w:ascii="Arial Narrow" w:hAnsi="Arial Narrow"/>
          <w:i/>
          <w:iCs/>
        </w:rPr>
      </w:pPr>
    </w:p>
    <w:p w14:paraId="0F3D0E25" w14:textId="77777777" w:rsidR="000D7DBA" w:rsidRPr="00A10192" w:rsidRDefault="000D7DBA" w:rsidP="0075151C">
      <w:pPr>
        <w:rPr>
          <w:rFonts w:ascii="Arial Narrow" w:hAnsi="Arial Narrow"/>
          <w:i/>
          <w:iCs/>
        </w:rPr>
      </w:pPr>
    </w:p>
    <w:p w14:paraId="34544EA0" w14:textId="77777777" w:rsidR="000D7DBA" w:rsidRPr="00A10192" w:rsidRDefault="000D7DBA" w:rsidP="0075151C">
      <w:pPr>
        <w:rPr>
          <w:rFonts w:ascii="Arial Narrow" w:hAnsi="Arial Narrow"/>
          <w:i/>
          <w:iCs/>
        </w:rPr>
      </w:pPr>
    </w:p>
    <w:p w14:paraId="215917E9" w14:textId="77777777" w:rsidR="000D7DBA" w:rsidRPr="00A10192" w:rsidRDefault="000D7DBA" w:rsidP="0075151C">
      <w:pPr>
        <w:rPr>
          <w:rFonts w:ascii="Arial Narrow" w:hAnsi="Arial Narrow"/>
          <w:i/>
          <w:iCs/>
        </w:rPr>
      </w:pPr>
    </w:p>
    <w:p w14:paraId="71F6F991" w14:textId="77777777" w:rsidR="000D7DBA" w:rsidRPr="00A10192" w:rsidRDefault="000D7DBA" w:rsidP="0075151C">
      <w:pPr>
        <w:rPr>
          <w:rFonts w:ascii="Arial Narrow" w:hAnsi="Arial Narrow"/>
          <w:i/>
          <w:iCs/>
        </w:rPr>
      </w:pPr>
    </w:p>
    <w:p w14:paraId="2AD12B29" w14:textId="77777777" w:rsidR="000D7DBA" w:rsidRPr="00A10192" w:rsidRDefault="000D7DBA" w:rsidP="0075151C">
      <w:pPr>
        <w:rPr>
          <w:rFonts w:ascii="Arial Narrow" w:hAnsi="Arial Narrow"/>
          <w:i/>
          <w:iCs/>
        </w:rPr>
      </w:pPr>
    </w:p>
    <w:p w14:paraId="3571848F" w14:textId="747DD16F" w:rsidR="004C447C" w:rsidRDefault="004C447C" w:rsidP="0075151C">
      <w:pPr>
        <w:rPr>
          <w:rFonts w:ascii="Arial Narrow" w:hAnsi="Arial Narrow"/>
          <w:i/>
          <w:iCs/>
        </w:rPr>
      </w:pPr>
    </w:p>
    <w:p w14:paraId="19D87D06" w14:textId="2140FFA9" w:rsidR="000E62B8" w:rsidRDefault="000E62B8" w:rsidP="0075151C">
      <w:pPr>
        <w:rPr>
          <w:rFonts w:ascii="Arial Narrow" w:hAnsi="Arial Narrow"/>
          <w:i/>
          <w:iCs/>
        </w:rPr>
      </w:pPr>
    </w:p>
    <w:p w14:paraId="559CBDE0" w14:textId="77777777" w:rsidR="000E62B8" w:rsidRPr="00A10192" w:rsidRDefault="000E62B8" w:rsidP="0075151C">
      <w:pPr>
        <w:rPr>
          <w:rFonts w:ascii="Arial Narrow" w:hAnsi="Arial Narrow"/>
          <w:i/>
          <w:iCs/>
        </w:rPr>
      </w:pPr>
    </w:p>
    <w:p w14:paraId="5EF7326C" w14:textId="77777777" w:rsidR="004C447C" w:rsidRPr="00A10192" w:rsidRDefault="004C447C" w:rsidP="0075151C">
      <w:pPr>
        <w:rPr>
          <w:rFonts w:ascii="Arial Narrow" w:hAnsi="Arial Narrow"/>
          <w:i/>
          <w:iCs/>
        </w:rPr>
      </w:pPr>
    </w:p>
    <w:p w14:paraId="7AF20D32" w14:textId="77777777" w:rsidR="004C447C" w:rsidRPr="00A10192" w:rsidRDefault="004C447C" w:rsidP="004C447C">
      <w:pPr>
        <w:pStyle w:val="Telobesedila2"/>
        <w:jc w:val="right"/>
        <w:rPr>
          <w:rFonts w:ascii="Arial Narrow" w:hAnsi="Arial Narrow"/>
          <w:b w:val="0"/>
          <w:bdr w:val="single" w:sz="4" w:space="0" w:color="auto" w:shadow="1"/>
          <w:shd w:val="clear" w:color="auto" w:fill="F3F3F3"/>
        </w:rPr>
      </w:pPr>
      <w:r w:rsidRPr="00A10192">
        <w:rPr>
          <w:rFonts w:ascii="Arial Narrow" w:hAnsi="Arial Narrow"/>
          <w:bdr w:val="single" w:sz="4" w:space="0" w:color="auto" w:shadow="1"/>
        </w:rPr>
        <w:lastRenderedPageBreak/>
        <w:t>OBR-6</w:t>
      </w:r>
    </w:p>
    <w:p w14:paraId="6B83FBDB" w14:textId="77777777" w:rsidR="000D7DBA" w:rsidRPr="00A10192" w:rsidRDefault="000D7DBA" w:rsidP="0075151C">
      <w:pPr>
        <w:rPr>
          <w:rFonts w:ascii="Arial Narrow" w:hAnsi="Arial Narrow"/>
          <w:i/>
          <w:iCs/>
        </w:rPr>
      </w:pPr>
    </w:p>
    <w:p w14:paraId="4161EB68" w14:textId="77777777" w:rsidR="000D7DBA" w:rsidRPr="00A10192" w:rsidRDefault="000D7DBA" w:rsidP="0075151C">
      <w:pPr>
        <w:rPr>
          <w:rFonts w:ascii="Arial Narrow" w:hAnsi="Arial Narrow"/>
          <w:i/>
          <w:iCs/>
        </w:rPr>
      </w:pPr>
    </w:p>
    <w:p w14:paraId="6490CF84" w14:textId="77777777" w:rsidR="000D7DBA" w:rsidRPr="00A10192" w:rsidRDefault="000D7DBA" w:rsidP="000D7DBA">
      <w:pPr>
        <w:pStyle w:val="Naslov"/>
        <w:rPr>
          <w:rFonts w:ascii="Arial Narrow" w:hAnsi="Arial Narrow"/>
          <w:sz w:val="24"/>
          <w:szCs w:val="24"/>
        </w:rPr>
      </w:pPr>
      <w:r w:rsidRPr="00A10192">
        <w:rPr>
          <w:rFonts w:ascii="Arial Narrow" w:hAnsi="Arial Narrow"/>
          <w:sz w:val="24"/>
          <w:szCs w:val="24"/>
        </w:rPr>
        <w:t>izjava PODIZVAJALCA</w:t>
      </w:r>
    </w:p>
    <w:p w14:paraId="2275F9E2" w14:textId="77777777" w:rsidR="000D7DBA" w:rsidRPr="00A10192" w:rsidRDefault="000D7DBA" w:rsidP="000D7DBA">
      <w:pPr>
        <w:suppressAutoHyphens/>
        <w:autoSpaceDN w:val="0"/>
        <w:ind w:right="6"/>
        <w:jc w:val="both"/>
        <w:textAlignment w:val="baseline"/>
        <w:rPr>
          <w:rFonts w:ascii="Arial Narrow" w:eastAsia="Arial" w:hAnsi="Arial Narrow"/>
          <w:kern w:val="3"/>
          <w:lang w:eastAsia="zh-CN"/>
        </w:rPr>
      </w:pPr>
    </w:p>
    <w:p w14:paraId="23002167" w14:textId="77777777" w:rsidR="000D7DBA" w:rsidRPr="00A10192" w:rsidRDefault="000D7DBA" w:rsidP="000D7DBA">
      <w:pPr>
        <w:suppressAutoHyphens/>
        <w:autoSpaceDN w:val="0"/>
        <w:ind w:right="6"/>
        <w:jc w:val="both"/>
        <w:textAlignment w:val="baseline"/>
        <w:rPr>
          <w:rFonts w:ascii="Arial Narrow" w:eastAsia="Arial" w:hAnsi="Arial Narrow"/>
          <w:kern w:val="3"/>
          <w:lang w:eastAsia="zh-CN"/>
        </w:rPr>
      </w:pPr>
    </w:p>
    <w:p w14:paraId="570E3F23" w14:textId="68C5CAF3" w:rsidR="000D7DBA" w:rsidRPr="00A10192" w:rsidRDefault="000D7DBA" w:rsidP="000D7DBA">
      <w:pPr>
        <w:suppressAutoHyphens/>
        <w:autoSpaceDN w:val="0"/>
        <w:ind w:right="6"/>
        <w:jc w:val="both"/>
        <w:textAlignment w:val="baseline"/>
        <w:rPr>
          <w:rFonts w:ascii="Arial Narrow" w:hAnsi="Arial Narrow"/>
          <w:kern w:val="3"/>
          <w:lang w:eastAsia="zh-CN"/>
        </w:rPr>
      </w:pPr>
      <w:r w:rsidRPr="00A10192">
        <w:rPr>
          <w:rFonts w:ascii="Arial Narrow" w:eastAsia="Arial" w:hAnsi="Arial Narrow"/>
          <w:kern w:val="3"/>
          <w:lang w:eastAsia="zh-CN"/>
        </w:rPr>
        <w:t>Na osnovi javnega naročila »</w:t>
      </w:r>
      <w:r w:rsidR="004C447C" w:rsidRPr="00A10192">
        <w:rPr>
          <w:rFonts w:ascii="Arial Narrow" w:hAnsi="Arial Narrow"/>
        </w:rPr>
        <w:t>P</w:t>
      </w:r>
      <w:r w:rsidRPr="00A10192">
        <w:rPr>
          <w:rFonts w:ascii="Arial Narrow" w:hAnsi="Arial Narrow"/>
        </w:rPr>
        <w:t>remoženj</w:t>
      </w:r>
      <w:r w:rsidR="004C447C" w:rsidRPr="00A10192">
        <w:rPr>
          <w:rFonts w:ascii="Arial Narrow" w:hAnsi="Arial Narrow"/>
        </w:rPr>
        <w:t>sko zavarovanje</w:t>
      </w:r>
      <w:r w:rsidRPr="00A10192">
        <w:rPr>
          <w:rFonts w:ascii="Arial Narrow" w:eastAsia="Arial" w:hAnsi="Arial Narrow"/>
          <w:b/>
          <w:kern w:val="3"/>
          <w:lang w:eastAsia="zh-CN"/>
        </w:rPr>
        <w:t>«</w:t>
      </w:r>
      <w:r w:rsidRPr="00A10192">
        <w:rPr>
          <w:rFonts w:ascii="Arial Narrow" w:eastAsia="Arial" w:hAnsi="Arial Narrow"/>
          <w:kern w:val="3"/>
          <w:lang w:eastAsia="zh-CN"/>
        </w:rPr>
        <w:t>, objavljenega na portalu javnih naročil dne  ……………….. pod številko objave ……………………………….</w:t>
      </w:r>
    </w:p>
    <w:p w14:paraId="58990FEF" w14:textId="77777777" w:rsidR="000D7DBA" w:rsidRPr="00A10192" w:rsidRDefault="000D7DBA" w:rsidP="000D7DBA">
      <w:pPr>
        <w:suppressAutoHyphens/>
        <w:autoSpaceDN w:val="0"/>
        <w:ind w:right="6"/>
        <w:jc w:val="both"/>
        <w:textAlignment w:val="baseline"/>
        <w:rPr>
          <w:rFonts w:ascii="Arial Narrow" w:hAnsi="Arial Narrow"/>
          <w:kern w:val="3"/>
          <w:lang w:eastAsia="zh-CN"/>
        </w:rPr>
      </w:pPr>
    </w:p>
    <w:p w14:paraId="03052516" w14:textId="77777777" w:rsidR="000D7DBA" w:rsidRPr="00A10192" w:rsidRDefault="000D7DBA" w:rsidP="000D7DBA">
      <w:pPr>
        <w:keepLines/>
        <w:widowControl w:val="0"/>
        <w:tabs>
          <w:tab w:val="left" w:pos="2155"/>
        </w:tabs>
        <w:suppressAutoHyphens/>
        <w:autoSpaceDN w:val="0"/>
        <w:ind w:right="6"/>
        <w:jc w:val="both"/>
        <w:textAlignment w:val="baseline"/>
        <w:rPr>
          <w:rFonts w:ascii="Arial Narrow" w:hAnsi="Arial Narrow"/>
          <w:kern w:val="3"/>
          <w:lang w:eastAsia="zh-CN"/>
        </w:rPr>
      </w:pPr>
      <w:r w:rsidRPr="00A10192">
        <w:rPr>
          <w:rFonts w:ascii="Arial Narrow" w:hAnsi="Arial Narrow"/>
          <w:kern w:val="3"/>
          <w:lang w:eastAsia="zh-CN"/>
        </w:rPr>
        <w:t>izjavljamo, da</w:t>
      </w:r>
    </w:p>
    <w:p w14:paraId="776C67A0" w14:textId="77777777" w:rsidR="000D7DBA" w:rsidRPr="00A10192" w:rsidRDefault="000D7DBA">
      <w:pPr>
        <w:pStyle w:val="Odstavekseznama"/>
        <w:keepLines/>
        <w:widowControl w:val="0"/>
        <w:numPr>
          <w:ilvl w:val="0"/>
          <w:numId w:val="25"/>
        </w:numPr>
        <w:suppressAutoHyphens/>
        <w:autoSpaceDN w:val="0"/>
        <w:spacing w:line="276" w:lineRule="auto"/>
        <w:ind w:right="6"/>
        <w:jc w:val="both"/>
        <w:textAlignment w:val="baseline"/>
        <w:rPr>
          <w:rFonts w:ascii="Arial Narrow" w:hAnsi="Arial Narrow"/>
          <w:kern w:val="3"/>
          <w:lang w:eastAsia="zh-CN"/>
        </w:rPr>
      </w:pPr>
      <w:r w:rsidRPr="00A10192">
        <w:rPr>
          <w:rFonts w:ascii="Arial Narrow" w:hAnsi="Arial Narrow"/>
          <w:kern w:val="3"/>
          <w:lang w:eastAsia="zh-CN"/>
        </w:rPr>
        <w:t>bomo v primeru izbire ponudnika sodelovali pri izvedbi predmeta javnega naročila, in sicer z:</w:t>
      </w:r>
    </w:p>
    <w:p w14:paraId="14D04C88" w14:textId="77777777" w:rsidR="000D7DBA" w:rsidRPr="00A10192" w:rsidRDefault="000D7DBA" w:rsidP="000D7DBA">
      <w:pPr>
        <w:pStyle w:val="Odstavekseznama"/>
        <w:keepLines/>
        <w:widowControl w:val="0"/>
        <w:tabs>
          <w:tab w:val="left" w:pos="2155"/>
        </w:tabs>
        <w:suppressAutoHyphens/>
        <w:autoSpaceDN w:val="0"/>
        <w:ind w:right="6"/>
        <w:jc w:val="both"/>
        <w:textAlignment w:val="baseline"/>
        <w:rPr>
          <w:rFonts w:ascii="Arial Narrow" w:hAnsi="Arial Narrow"/>
          <w:kern w:val="3"/>
          <w:lang w:eastAsia="zh-CN"/>
        </w:rPr>
      </w:pPr>
    </w:p>
    <w:tbl>
      <w:tblPr>
        <w:tblW w:w="8926" w:type="dxa"/>
        <w:jc w:val="center"/>
        <w:tblLayout w:type="fixed"/>
        <w:tblCellMar>
          <w:left w:w="10" w:type="dxa"/>
          <w:right w:w="10" w:type="dxa"/>
        </w:tblCellMar>
        <w:tblLook w:val="00A0" w:firstRow="1" w:lastRow="0" w:firstColumn="1" w:lastColumn="0" w:noHBand="0" w:noVBand="0"/>
      </w:tblPr>
      <w:tblGrid>
        <w:gridCol w:w="4093"/>
        <w:gridCol w:w="4833"/>
      </w:tblGrid>
      <w:tr w:rsidR="000D7DBA" w:rsidRPr="00A10192" w14:paraId="6AB08972" w14:textId="77777777" w:rsidTr="004C447C">
        <w:trPr>
          <w:jc w:val="center"/>
        </w:trPr>
        <w:tc>
          <w:tcPr>
            <w:tcW w:w="40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614BB13" w14:textId="77777777" w:rsidR="000D7DBA" w:rsidRPr="00A10192" w:rsidRDefault="000D7DBA">
            <w:pPr>
              <w:pStyle w:val="Standard"/>
              <w:snapToGrid w:val="0"/>
              <w:jc w:val="center"/>
              <w:rPr>
                <w:rFonts w:ascii="Arial Narrow" w:hAnsi="Arial Narrow" w:cs="Times New Roman"/>
                <w:b/>
                <w:bCs/>
                <w:sz w:val="24"/>
                <w:szCs w:val="24"/>
              </w:rPr>
            </w:pPr>
            <w:r w:rsidRPr="00A10192">
              <w:rPr>
                <w:rFonts w:ascii="Arial Narrow" w:hAnsi="Arial Narrow" w:cs="Times New Roman"/>
                <w:b/>
                <w:bCs/>
                <w:sz w:val="24"/>
                <w:szCs w:val="24"/>
              </w:rPr>
              <w:t>OBSEG IN VRSTA DEL PODIZVAJALCA:</w:t>
            </w:r>
          </w:p>
        </w:tc>
        <w:tc>
          <w:tcPr>
            <w:tcW w:w="4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598E30" w14:textId="77777777" w:rsidR="000D7DBA" w:rsidRPr="00A10192" w:rsidRDefault="000D7DBA">
            <w:pPr>
              <w:pStyle w:val="Standard"/>
              <w:snapToGrid w:val="0"/>
              <w:jc w:val="center"/>
              <w:rPr>
                <w:rFonts w:ascii="Arial Narrow" w:hAnsi="Arial Narrow" w:cs="Times New Roman"/>
                <w:b/>
                <w:bCs/>
                <w:sz w:val="24"/>
                <w:szCs w:val="24"/>
              </w:rPr>
            </w:pPr>
            <w:r w:rsidRPr="00A10192">
              <w:rPr>
                <w:rFonts w:ascii="Arial Narrow" w:hAnsi="Arial Narrow" w:cs="Times New Roman"/>
                <w:b/>
                <w:bCs/>
                <w:sz w:val="24"/>
                <w:szCs w:val="24"/>
              </w:rPr>
              <w:t>PREDMET, KOLIČINA, VREDNOST IZVEDBE DEL PODIZVAJALCA (V EUR, UPOŠTEVAJE DANI POPUST):</w:t>
            </w:r>
          </w:p>
        </w:tc>
      </w:tr>
      <w:tr w:rsidR="000D7DBA" w:rsidRPr="00A10192" w14:paraId="767DA65D" w14:textId="77777777" w:rsidTr="004C447C">
        <w:trPr>
          <w:trHeight w:val="938"/>
          <w:jc w:val="center"/>
        </w:trPr>
        <w:tc>
          <w:tcPr>
            <w:tcW w:w="4093"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195DB98" w14:textId="77777777" w:rsidR="000D7DBA" w:rsidRPr="00A10192" w:rsidRDefault="000D7DBA">
            <w:pPr>
              <w:pStyle w:val="Standard"/>
              <w:snapToGrid w:val="0"/>
              <w:rPr>
                <w:rFonts w:ascii="Arial Narrow" w:hAnsi="Arial Narrow" w:cs="Times New Roman"/>
                <w:sz w:val="24"/>
                <w:szCs w:val="24"/>
              </w:rPr>
            </w:pPr>
          </w:p>
          <w:p w14:paraId="3D160F64" w14:textId="77777777" w:rsidR="000D7DBA" w:rsidRPr="00A10192" w:rsidRDefault="000D7DBA">
            <w:pPr>
              <w:pStyle w:val="Standard"/>
              <w:snapToGrid w:val="0"/>
              <w:rPr>
                <w:rFonts w:ascii="Arial Narrow" w:hAnsi="Arial Narrow" w:cs="Times New Roman"/>
                <w:sz w:val="24"/>
                <w:szCs w:val="24"/>
              </w:rPr>
            </w:pPr>
          </w:p>
          <w:p w14:paraId="12593983" w14:textId="77777777" w:rsidR="000D7DBA" w:rsidRPr="00A10192" w:rsidRDefault="000D7DBA">
            <w:pPr>
              <w:pStyle w:val="Standard"/>
              <w:snapToGrid w:val="0"/>
              <w:rPr>
                <w:rFonts w:ascii="Arial Narrow" w:hAnsi="Arial Narrow" w:cs="Times New Roman"/>
                <w:sz w:val="24"/>
                <w:szCs w:val="24"/>
              </w:rPr>
            </w:pPr>
          </w:p>
          <w:p w14:paraId="04000353" w14:textId="77777777" w:rsidR="000D7DBA" w:rsidRPr="00A10192" w:rsidRDefault="000D7DBA">
            <w:pPr>
              <w:pStyle w:val="Standard"/>
              <w:snapToGrid w:val="0"/>
              <w:rPr>
                <w:rFonts w:ascii="Arial Narrow" w:hAnsi="Arial Narrow" w:cs="Times New Roman"/>
                <w:sz w:val="24"/>
                <w:szCs w:val="24"/>
              </w:rPr>
            </w:pPr>
          </w:p>
          <w:p w14:paraId="0F8C4B7D" w14:textId="77777777" w:rsidR="000D7DBA" w:rsidRPr="00A10192" w:rsidRDefault="000D7DBA">
            <w:pPr>
              <w:pStyle w:val="Standard"/>
              <w:snapToGrid w:val="0"/>
              <w:rPr>
                <w:rFonts w:ascii="Arial Narrow" w:hAnsi="Arial Narrow" w:cs="Times New Roman"/>
                <w:sz w:val="24"/>
                <w:szCs w:val="24"/>
              </w:rPr>
            </w:pPr>
          </w:p>
          <w:p w14:paraId="1438C711" w14:textId="77777777" w:rsidR="000D7DBA" w:rsidRPr="00A10192" w:rsidRDefault="000D7DBA">
            <w:pPr>
              <w:pStyle w:val="Standard"/>
              <w:snapToGrid w:val="0"/>
              <w:rPr>
                <w:rFonts w:ascii="Arial Narrow" w:hAnsi="Arial Narrow" w:cs="Times New Roman"/>
                <w:sz w:val="24"/>
                <w:szCs w:val="24"/>
              </w:rPr>
            </w:pPr>
          </w:p>
        </w:tc>
        <w:tc>
          <w:tcPr>
            <w:tcW w:w="4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983AE" w14:textId="77777777" w:rsidR="000D7DBA" w:rsidRPr="00A10192" w:rsidRDefault="000D7DBA">
            <w:pPr>
              <w:pStyle w:val="Standard"/>
              <w:snapToGrid w:val="0"/>
              <w:rPr>
                <w:rFonts w:ascii="Arial Narrow" w:hAnsi="Arial Narrow" w:cs="Times New Roman"/>
                <w:sz w:val="24"/>
                <w:szCs w:val="24"/>
              </w:rPr>
            </w:pPr>
          </w:p>
        </w:tc>
      </w:tr>
    </w:tbl>
    <w:p w14:paraId="4D643D2A" w14:textId="77777777" w:rsidR="000D7DBA" w:rsidRPr="00A10192" w:rsidRDefault="000D7DBA" w:rsidP="000D7DBA">
      <w:pPr>
        <w:pStyle w:val="Odstavekseznama"/>
        <w:keepLines/>
        <w:widowControl w:val="0"/>
        <w:tabs>
          <w:tab w:val="left" w:pos="2155"/>
        </w:tabs>
        <w:suppressAutoHyphens/>
        <w:autoSpaceDN w:val="0"/>
        <w:ind w:right="6"/>
        <w:jc w:val="both"/>
        <w:textAlignment w:val="baseline"/>
        <w:rPr>
          <w:rFonts w:ascii="Arial Narrow" w:hAnsi="Arial Narrow"/>
          <w:kern w:val="3"/>
          <w:lang w:eastAsia="zh-CN"/>
        </w:rPr>
      </w:pPr>
    </w:p>
    <w:p w14:paraId="198B4602" w14:textId="77777777" w:rsidR="000D7DBA" w:rsidRPr="00A10192" w:rsidRDefault="000D7DBA">
      <w:pPr>
        <w:pStyle w:val="Odstavekseznama"/>
        <w:keepLines/>
        <w:widowControl w:val="0"/>
        <w:numPr>
          <w:ilvl w:val="0"/>
          <w:numId w:val="26"/>
        </w:numPr>
        <w:tabs>
          <w:tab w:val="left" w:pos="360"/>
        </w:tabs>
        <w:suppressAutoHyphens/>
        <w:autoSpaceDN w:val="0"/>
        <w:spacing w:line="276" w:lineRule="auto"/>
        <w:ind w:right="6"/>
        <w:jc w:val="both"/>
        <w:textAlignment w:val="baseline"/>
        <w:rPr>
          <w:rFonts w:ascii="Arial Narrow" w:hAnsi="Arial Narrow"/>
          <w:kern w:val="3"/>
          <w:lang w:eastAsia="zh-CN"/>
        </w:rPr>
      </w:pPr>
      <w:r w:rsidRPr="00A10192">
        <w:rPr>
          <w:rFonts w:ascii="Arial Narrow" w:hAnsi="Arial Narrow"/>
          <w:kern w:val="3"/>
          <w:lang w:eastAsia="zh-CN"/>
        </w:rPr>
        <w:t>zahtevamo / ne zahtevamo (</w:t>
      </w:r>
      <w:r w:rsidRPr="00A10192">
        <w:rPr>
          <w:rFonts w:ascii="Arial Narrow" w:hAnsi="Arial Narrow"/>
          <w:i/>
          <w:iCs/>
          <w:kern w:val="3"/>
          <w:lang w:eastAsia="zh-CN"/>
        </w:rPr>
        <w:t>ustrezno obkrožite</w:t>
      </w:r>
      <w:r w:rsidRPr="00A10192">
        <w:rPr>
          <w:rFonts w:ascii="Arial Narrow" w:hAnsi="Arial Narrow"/>
          <w:kern w:val="3"/>
          <w:lang w:eastAsia="zh-CN"/>
        </w:rPr>
        <w:t>), da naročnik našo terjatev plačuje neposredno,</w:t>
      </w:r>
    </w:p>
    <w:p w14:paraId="0F0974B9" w14:textId="77777777" w:rsidR="000D7DBA" w:rsidRPr="00A10192" w:rsidRDefault="000D7DBA">
      <w:pPr>
        <w:pStyle w:val="Odstavekseznama"/>
        <w:keepLines/>
        <w:widowControl w:val="0"/>
        <w:numPr>
          <w:ilvl w:val="0"/>
          <w:numId w:val="26"/>
        </w:numPr>
        <w:tabs>
          <w:tab w:val="left" w:pos="360"/>
        </w:tabs>
        <w:suppressAutoHyphens/>
        <w:autoSpaceDN w:val="0"/>
        <w:spacing w:line="276" w:lineRule="auto"/>
        <w:ind w:right="6"/>
        <w:jc w:val="both"/>
        <w:textAlignment w:val="baseline"/>
        <w:rPr>
          <w:rFonts w:ascii="Arial Narrow" w:hAnsi="Arial Narrow"/>
          <w:kern w:val="3"/>
          <w:lang w:eastAsia="zh-CN"/>
        </w:rPr>
      </w:pPr>
      <w:r w:rsidRPr="00A10192">
        <w:rPr>
          <w:rFonts w:ascii="Arial Narrow" w:hAnsi="Arial Narrow"/>
          <w:kern w:val="3"/>
          <w:lang w:eastAsia="zh-CN"/>
        </w:rPr>
        <w:t xml:space="preserve">smo seznanjeni z dejstvom, da neposredna plačila niso obvezna, ampak je dolžan naročnik neposredno plačevati podizvajalcu, le če podizvajalec to pravočasno zahteva. </w:t>
      </w:r>
    </w:p>
    <w:p w14:paraId="78CFA74F" w14:textId="77777777" w:rsidR="000D7DBA" w:rsidRPr="00A10192" w:rsidRDefault="000D7DBA" w:rsidP="000D7DBA">
      <w:pPr>
        <w:jc w:val="both"/>
        <w:rPr>
          <w:rFonts w:ascii="Arial Narrow" w:hAnsi="Arial Narrow"/>
          <w:lang w:eastAsia="zh-CN"/>
        </w:rPr>
      </w:pPr>
    </w:p>
    <w:p w14:paraId="51527430" w14:textId="77777777" w:rsidR="0021442F" w:rsidRPr="00A10192" w:rsidRDefault="0021442F" w:rsidP="0021442F">
      <w:pPr>
        <w:keepNext/>
        <w:widowControl w:val="0"/>
        <w:jc w:val="both"/>
        <w:rPr>
          <w:rFonts w:ascii="Arial Narrow" w:hAnsi="Arial Narrow"/>
          <w:i/>
          <w:highlight w:val="yellow"/>
        </w:rPr>
      </w:pPr>
    </w:p>
    <w:p w14:paraId="63404441" w14:textId="77777777" w:rsidR="0021442F" w:rsidRPr="00A10192" w:rsidRDefault="0021442F" w:rsidP="0021442F">
      <w:pPr>
        <w:keepNext/>
        <w:widowControl w:val="0"/>
        <w:jc w:val="both"/>
        <w:rPr>
          <w:rFonts w:ascii="Arial Narrow" w:hAnsi="Arial Narrow"/>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A10192" w14:paraId="4BD4D7DD" w14:textId="77777777" w:rsidTr="005D46EE">
        <w:trPr>
          <w:trHeight w:val="241"/>
        </w:trPr>
        <w:tc>
          <w:tcPr>
            <w:tcW w:w="3348" w:type="dxa"/>
          </w:tcPr>
          <w:p w14:paraId="33876441" w14:textId="77777777" w:rsidR="0021442F" w:rsidRPr="00A10192" w:rsidRDefault="0021442F" w:rsidP="005D46EE">
            <w:pPr>
              <w:spacing w:before="60" w:after="60"/>
              <w:rPr>
                <w:rFonts w:ascii="Arial Narrow" w:hAnsi="Arial Narrow"/>
              </w:rPr>
            </w:pPr>
          </w:p>
          <w:p w14:paraId="6C1DE801" w14:textId="77777777" w:rsidR="0021442F" w:rsidRPr="00A10192" w:rsidRDefault="0021442F" w:rsidP="005D46EE">
            <w:pPr>
              <w:spacing w:before="60" w:after="60"/>
              <w:rPr>
                <w:rFonts w:ascii="Arial Narrow" w:hAnsi="Arial Narrow"/>
              </w:rPr>
            </w:pPr>
          </w:p>
          <w:p w14:paraId="525A58C3" w14:textId="77777777" w:rsidR="0021442F" w:rsidRPr="00A10192" w:rsidRDefault="0021442F" w:rsidP="005D46EE">
            <w:pPr>
              <w:spacing w:before="60" w:after="60"/>
              <w:rPr>
                <w:rFonts w:ascii="Arial Narrow" w:hAnsi="Arial Narrow"/>
              </w:rPr>
            </w:pPr>
            <w:r w:rsidRPr="00A10192">
              <w:rPr>
                <w:rFonts w:ascii="Arial Narrow" w:hAnsi="Arial Narrow"/>
              </w:rPr>
              <w:t>Kraj: _______________</w:t>
            </w:r>
          </w:p>
        </w:tc>
        <w:tc>
          <w:tcPr>
            <w:tcW w:w="1818" w:type="dxa"/>
          </w:tcPr>
          <w:p w14:paraId="6F0C07FB" w14:textId="77777777" w:rsidR="0021442F" w:rsidRPr="00A10192" w:rsidRDefault="0021442F" w:rsidP="005D46EE">
            <w:pPr>
              <w:tabs>
                <w:tab w:val="center" w:pos="7020"/>
              </w:tabs>
              <w:spacing w:before="60" w:after="60"/>
              <w:jc w:val="center"/>
              <w:rPr>
                <w:rFonts w:ascii="Arial Narrow" w:hAnsi="Arial Narrow"/>
              </w:rPr>
            </w:pPr>
          </w:p>
        </w:tc>
        <w:tc>
          <w:tcPr>
            <w:tcW w:w="4581" w:type="dxa"/>
          </w:tcPr>
          <w:p w14:paraId="3B9B0B8A" w14:textId="77777777" w:rsidR="004C447C" w:rsidRPr="00A10192" w:rsidRDefault="0021442F" w:rsidP="005D46EE">
            <w:pPr>
              <w:tabs>
                <w:tab w:val="center" w:pos="7020"/>
              </w:tabs>
              <w:spacing w:before="60" w:after="60"/>
              <w:rPr>
                <w:rFonts w:ascii="Arial Narrow" w:hAnsi="Arial Narrow"/>
              </w:rPr>
            </w:pPr>
            <w:r w:rsidRPr="00A10192">
              <w:rPr>
                <w:rFonts w:ascii="Arial Narrow" w:hAnsi="Arial Narrow"/>
              </w:rPr>
              <w:t xml:space="preserve"> </w:t>
            </w:r>
            <w:r w:rsidR="004C447C" w:rsidRPr="00A10192">
              <w:rPr>
                <w:rFonts w:ascii="Arial Narrow" w:hAnsi="Arial Narrow"/>
              </w:rPr>
              <w:t xml:space="preserve">                    </w:t>
            </w:r>
            <w:r w:rsidRPr="00A10192">
              <w:rPr>
                <w:rFonts w:ascii="Arial Narrow" w:hAnsi="Arial Narrow"/>
              </w:rPr>
              <w:t xml:space="preserve">     Podpisnik:</w:t>
            </w:r>
          </w:p>
          <w:p w14:paraId="46168194" w14:textId="77777777" w:rsidR="0021442F" w:rsidRPr="00A10192" w:rsidRDefault="004C447C" w:rsidP="005D46EE">
            <w:pPr>
              <w:tabs>
                <w:tab w:val="center" w:pos="7020"/>
              </w:tabs>
              <w:spacing w:before="60" w:after="60"/>
              <w:rPr>
                <w:rFonts w:ascii="Arial Narrow" w:hAnsi="Arial Narrow"/>
              </w:rPr>
            </w:pPr>
            <w:r w:rsidRPr="00A10192">
              <w:rPr>
                <w:rFonts w:ascii="Arial Narrow" w:hAnsi="Arial Narrow"/>
              </w:rPr>
              <w:t>(ime in priimek zakonitega zastopnika)</w:t>
            </w:r>
            <w:r w:rsidR="0021442F" w:rsidRPr="00A10192">
              <w:rPr>
                <w:rFonts w:ascii="Arial Narrow" w:hAnsi="Arial Narrow"/>
              </w:rPr>
              <w:t xml:space="preserve"> </w:t>
            </w:r>
          </w:p>
          <w:p w14:paraId="6875D970" w14:textId="77777777" w:rsidR="0021442F" w:rsidRPr="00A10192" w:rsidRDefault="0021442F" w:rsidP="005D46EE">
            <w:pPr>
              <w:tabs>
                <w:tab w:val="center" w:pos="7020"/>
              </w:tabs>
              <w:spacing w:before="60" w:after="60"/>
              <w:rPr>
                <w:rFonts w:ascii="Arial Narrow" w:hAnsi="Arial Narrow"/>
              </w:rPr>
            </w:pPr>
            <w:r w:rsidRPr="00A10192">
              <w:rPr>
                <w:rFonts w:ascii="Arial Narrow" w:hAnsi="Arial Narrow"/>
              </w:rPr>
              <w:t xml:space="preserve">            </w:t>
            </w:r>
          </w:p>
          <w:p w14:paraId="0C239341" w14:textId="77777777" w:rsidR="0021442F" w:rsidRPr="00A10192" w:rsidRDefault="0021442F" w:rsidP="005D46EE">
            <w:pPr>
              <w:tabs>
                <w:tab w:val="center" w:pos="7020"/>
              </w:tabs>
              <w:spacing w:before="60" w:after="60"/>
              <w:rPr>
                <w:rFonts w:ascii="Arial Narrow" w:hAnsi="Arial Narrow"/>
              </w:rPr>
            </w:pPr>
            <w:r w:rsidRPr="00A10192">
              <w:rPr>
                <w:rFonts w:ascii="Arial Narrow" w:hAnsi="Arial Narrow"/>
              </w:rPr>
              <w:t xml:space="preserve">            __________________________</w:t>
            </w:r>
          </w:p>
        </w:tc>
      </w:tr>
      <w:tr w:rsidR="0021442F" w:rsidRPr="00A10192" w14:paraId="1A65F987" w14:textId="77777777" w:rsidTr="005D46EE">
        <w:trPr>
          <w:trHeight w:val="483"/>
        </w:trPr>
        <w:tc>
          <w:tcPr>
            <w:tcW w:w="3348" w:type="dxa"/>
          </w:tcPr>
          <w:p w14:paraId="3F6A1C6A" w14:textId="77777777" w:rsidR="0021442F" w:rsidRPr="00A10192" w:rsidRDefault="0021442F" w:rsidP="005D46EE">
            <w:pPr>
              <w:spacing w:before="60" w:after="60"/>
              <w:rPr>
                <w:rFonts w:ascii="Arial Narrow" w:hAnsi="Arial Narrow"/>
              </w:rPr>
            </w:pPr>
            <w:r w:rsidRPr="00A10192">
              <w:rPr>
                <w:rFonts w:ascii="Arial Narrow" w:hAnsi="Arial Narrow"/>
              </w:rPr>
              <w:t>Datum</w:t>
            </w:r>
            <w:r w:rsidRPr="00A10192">
              <w:rPr>
                <w:rFonts w:ascii="Arial Narrow" w:hAnsi="Arial Narrow"/>
              </w:rPr>
              <w:fldChar w:fldCharType="begin">
                <w:ffData>
                  <w:name w:val="Besedilo22"/>
                  <w:enabled/>
                  <w:calcOnExit w:val="0"/>
                  <w:textInput/>
                </w:ffData>
              </w:fldChar>
            </w:r>
            <w:r w:rsidRPr="00A10192">
              <w:rPr>
                <w:rFonts w:ascii="Arial Narrow" w:hAnsi="Arial Narrow"/>
              </w:rPr>
              <w:instrText xml:space="preserve"> FORMTEXT </w:instrText>
            </w:r>
            <w:r w:rsidR="00000000">
              <w:rPr>
                <w:rFonts w:ascii="Arial Narrow" w:hAnsi="Arial Narrow"/>
              </w:rPr>
            </w:r>
            <w:r w:rsidR="00000000">
              <w:rPr>
                <w:rFonts w:ascii="Arial Narrow" w:hAnsi="Arial Narrow"/>
              </w:rPr>
              <w:fldChar w:fldCharType="separate"/>
            </w:r>
            <w:r w:rsidRPr="00A10192">
              <w:rPr>
                <w:rFonts w:ascii="Arial Narrow" w:hAnsi="Arial Narrow"/>
              </w:rPr>
              <w:fldChar w:fldCharType="end"/>
            </w:r>
            <w:r w:rsidRPr="00A10192">
              <w:rPr>
                <w:rFonts w:ascii="Arial Narrow" w:hAnsi="Arial Narrow"/>
              </w:rPr>
              <w:t>: ______________</w:t>
            </w:r>
          </w:p>
        </w:tc>
        <w:tc>
          <w:tcPr>
            <w:tcW w:w="1818" w:type="dxa"/>
          </w:tcPr>
          <w:p w14:paraId="64D0F442" w14:textId="77777777" w:rsidR="0021442F" w:rsidRPr="00A10192" w:rsidRDefault="0021442F" w:rsidP="005D46EE">
            <w:pPr>
              <w:spacing w:before="60" w:after="60"/>
              <w:jc w:val="center"/>
              <w:rPr>
                <w:rFonts w:ascii="Arial Narrow" w:hAnsi="Arial Narrow"/>
              </w:rPr>
            </w:pPr>
            <w:r w:rsidRPr="00A10192">
              <w:rPr>
                <w:rFonts w:ascii="Arial Narrow" w:hAnsi="Arial Narrow"/>
              </w:rPr>
              <w:t>Žig</w:t>
            </w:r>
          </w:p>
        </w:tc>
        <w:tc>
          <w:tcPr>
            <w:tcW w:w="4581" w:type="dxa"/>
          </w:tcPr>
          <w:p w14:paraId="3F377B71" w14:textId="77777777" w:rsidR="0021442F" w:rsidRPr="00A10192" w:rsidRDefault="0021442F" w:rsidP="005D46EE">
            <w:pPr>
              <w:spacing w:before="60" w:after="60"/>
              <w:jc w:val="center"/>
              <w:rPr>
                <w:rFonts w:ascii="Arial Narrow" w:hAnsi="Arial Narrow"/>
              </w:rPr>
            </w:pPr>
          </w:p>
          <w:p w14:paraId="4E87745E" w14:textId="77777777" w:rsidR="0021442F" w:rsidRPr="00A10192" w:rsidRDefault="0021442F" w:rsidP="005D46EE">
            <w:pPr>
              <w:spacing w:before="60" w:after="60"/>
              <w:jc w:val="center"/>
              <w:rPr>
                <w:rFonts w:ascii="Arial Narrow" w:hAnsi="Arial Narrow"/>
              </w:rPr>
            </w:pPr>
          </w:p>
          <w:p w14:paraId="3D881D94" w14:textId="77777777" w:rsidR="0021442F" w:rsidRPr="00A10192" w:rsidRDefault="0021442F" w:rsidP="005D46EE">
            <w:pPr>
              <w:spacing w:before="60" w:after="60"/>
              <w:jc w:val="center"/>
              <w:rPr>
                <w:rFonts w:ascii="Arial Narrow" w:hAnsi="Arial Narrow"/>
              </w:rPr>
            </w:pPr>
            <w:r w:rsidRPr="00A10192">
              <w:rPr>
                <w:rFonts w:ascii="Arial Narrow" w:hAnsi="Arial Narrow"/>
              </w:rPr>
              <w:t>________________________</w:t>
            </w:r>
          </w:p>
          <w:p w14:paraId="29E39208" w14:textId="77777777" w:rsidR="0021442F" w:rsidRPr="00A10192" w:rsidRDefault="0021442F" w:rsidP="005D46EE">
            <w:pPr>
              <w:spacing w:before="60" w:after="60"/>
              <w:jc w:val="center"/>
              <w:rPr>
                <w:rFonts w:ascii="Arial Narrow" w:hAnsi="Arial Narrow"/>
              </w:rPr>
            </w:pPr>
            <w:r w:rsidRPr="00A10192">
              <w:rPr>
                <w:rFonts w:ascii="Arial Narrow" w:hAnsi="Arial Narrow"/>
              </w:rPr>
              <w:t>podpis</w:t>
            </w:r>
          </w:p>
        </w:tc>
      </w:tr>
    </w:tbl>
    <w:p w14:paraId="5522617F" w14:textId="77777777" w:rsidR="000D7DBA" w:rsidRPr="00A10192" w:rsidRDefault="000D7DBA" w:rsidP="0075151C">
      <w:pPr>
        <w:rPr>
          <w:rFonts w:ascii="Arial Narrow" w:hAnsi="Arial Narrow"/>
          <w:i/>
          <w:iCs/>
        </w:rPr>
      </w:pPr>
    </w:p>
    <w:p w14:paraId="23031A7B" w14:textId="792D1F26" w:rsidR="000D7DBA" w:rsidRDefault="000D7DBA" w:rsidP="0075151C">
      <w:pPr>
        <w:rPr>
          <w:rFonts w:ascii="Arial Narrow" w:hAnsi="Arial Narrow"/>
          <w:i/>
          <w:iCs/>
        </w:rPr>
      </w:pPr>
    </w:p>
    <w:p w14:paraId="531100C5" w14:textId="77777777" w:rsidR="000E62B8" w:rsidRPr="00A10192" w:rsidRDefault="000E62B8" w:rsidP="0075151C">
      <w:pPr>
        <w:rPr>
          <w:rFonts w:ascii="Arial Narrow" w:hAnsi="Arial Narrow"/>
          <w:i/>
          <w:iCs/>
        </w:rPr>
      </w:pPr>
    </w:p>
    <w:p w14:paraId="491BB640" w14:textId="2B47FA6C" w:rsidR="000D7DBA" w:rsidRDefault="000D7DBA" w:rsidP="0075151C">
      <w:pPr>
        <w:rPr>
          <w:rFonts w:ascii="Arial Narrow" w:hAnsi="Arial Narrow"/>
          <w:i/>
          <w:iCs/>
        </w:rPr>
      </w:pPr>
    </w:p>
    <w:p w14:paraId="035ED575" w14:textId="77777777" w:rsidR="00DF313D" w:rsidRPr="00A10192" w:rsidRDefault="00DF313D" w:rsidP="0075151C">
      <w:pPr>
        <w:rPr>
          <w:rFonts w:ascii="Arial Narrow" w:hAnsi="Arial Narrow"/>
          <w:i/>
          <w:iCs/>
        </w:rPr>
      </w:pPr>
    </w:p>
    <w:p w14:paraId="472B9FB9" w14:textId="77777777" w:rsidR="00561179" w:rsidRPr="00A10192" w:rsidRDefault="00561179" w:rsidP="00561179">
      <w:pPr>
        <w:pStyle w:val="Telobesedila2"/>
        <w:jc w:val="right"/>
        <w:rPr>
          <w:rFonts w:ascii="Arial Narrow" w:hAnsi="Arial Narrow"/>
          <w:b w:val="0"/>
          <w:bdr w:val="single" w:sz="4" w:space="0" w:color="auto" w:shadow="1"/>
          <w:shd w:val="clear" w:color="auto" w:fill="F3F3F3"/>
        </w:rPr>
      </w:pPr>
      <w:r w:rsidRPr="00A10192">
        <w:rPr>
          <w:rFonts w:ascii="Arial Narrow" w:hAnsi="Arial Narrow"/>
          <w:bdr w:val="single" w:sz="4" w:space="0" w:color="auto" w:shadow="1"/>
        </w:rPr>
        <w:lastRenderedPageBreak/>
        <w:t>OBR-</w:t>
      </w:r>
      <w:r w:rsidR="004C447C" w:rsidRPr="00A10192">
        <w:rPr>
          <w:rFonts w:ascii="Arial Narrow" w:hAnsi="Arial Narrow"/>
          <w:bdr w:val="single" w:sz="4" w:space="0" w:color="auto" w:shadow="1"/>
        </w:rPr>
        <w:t>7</w:t>
      </w:r>
    </w:p>
    <w:p w14:paraId="6F9B5A50" w14:textId="77777777" w:rsidR="00561179" w:rsidRPr="00A10192" w:rsidRDefault="00561179" w:rsidP="00561179">
      <w:pPr>
        <w:rPr>
          <w:rFonts w:ascii="Arial Narrow" w:hAnsi="Arial Narrow"/>
        </w:rPr>
      </w:pPr>
    </w:p>
    <w:p w14:paraId="35E4B4A9"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hAnsi="Arial Narrow"/>
          <w:b/>
          <w:color w:val="000000"/>
        </w:rPr>
      </w:pPr>
      <w:r w:rsidRPr="00A10192">
        <w:rPr>
          <w:rFonts w:ascii="Arial Narrow" w:hAnsi="Arial Narrow"/>
          <w:b/>
          <w:color w:val="000000"/>
        </w:rPr>
        <w:t>POOBLASTILO ZA PRIDOBITEV POTRDILA IZ KAZENSKE EVIDENCE - ZA GOSPODARSKE SUBJEKTE</w:t>
      </w:r>
    </w:p>
    <w:p w14:paraId="21F38C24"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olor w:val="000000"/>
        </w:rPr>
      </w:pPr>
    </w:p>
    <w:p w14:paraId="7A63CF96" w14:textId="77777777" w:rsidR="00561179" w:rsidRPr="00A10192" w:rsidRDefault="00561179" w:rsidP="00561179">
      <w:pPr>
        <w:rPr>
          <w:rFonts w:ascii="Arial Narrow" w:hAnsi="Arial Narrow"/>
          <w:b/>
          <w:bCs/>
        </w:rPr>
      </w:pPr>
      <w:r w:rsidRPr="00A10192">
        <w:rPr>
          <w:rFonts w:ascii="Arial Narrow" w:hAnsi="Arial Narrow"/>
          <w:b/>
          <w:bCs/>
        </w:rPr>
        <w:t>1. Podatki o pravni osebi - ponudniku:</w:t>
      </w:r>
    </w:p>
    <w:p w14:paraId="621FB3FD" w14:textId="77777777" w:rsidR="00561179" w:rsidRPr="00A10192" w:rsidRDefault="00561179" w:rsidP="00561179">
      <w:pPr>
        <w:rPr>
          <w:rFonts w:ascii="Arial Narrow" w:hAnsi="Arial Narrow"/>
          <w:b/>
          <w:bCs/>
        </w:rPr>
      </w:pPr>
    </w:p>
    <w:p w14:paraId="7548CC8B" w14:textId="77777777" w:rsidR="00561179" w:rsidRPr="00A10192" w:rsidRDefault="00561179" w:rsidP="00561179">
      <w:pPr>
        <w:rPr>
          <w:rFonts w:ascii="Arial Narrow" w:hAnsi="Arial Narrow"/>
          <w:b/>
          <w:bCs/>
        </w:rPr>
      </w:pPr>
    </w:p>
    <w:p w14:paraId="04DBF652" w14:textId="77777777" w:rsidR="00561179" w:rsidRPr="00A10192" w:rsidRDefault="00561179" w:rsidP="00561179">
      <w:pPr>
        <w:spacing w:line="360" w:lineRule="auto"/>
        <w:rPr>
          <w:rFonts w:ascii="Arial Narrow" w:hAnsi="Arial Narrow"/>
        </w:rPr>
      </w:pPr>
      <w:r w:rsidRPr="00A10192">
        <w:rPr>
          <w:rFonts w:ascii="Arial Narrow" w:hAnsi="Arial Narrow"/>
        </w:rPr>
        <w:t xml:space="preserve">POLNO IME PRAVNE OSEBE (PONUDNIKA): </w:t>
      </w:r>
    </w:p>
    <w:p w14:paraId="05856B27" w14:textId="77777777" w:rsidR="00561179" w:rsidRPr="00A10192" w:rsidRDefault="00561179" w:rsidP="00561179">
      <w:pPr>
        <w:spacing w:line="360" w:lineRule="auto"/>
        <w:rPr>
          <w:rFonts w:ascii="Arial Narrow" w:hAnsi="Arial Narrow"/>
        </w:rPr>
      </w:pPr>
      <w:r w:rsidRPr="00A10192">
        <w:rPr>
          <w:rFonts w:ascii="Arial Narrow" w:hAnsi="Arial Narrow"/>
        </w:rPr>
        <w:t>………………………………………………………………………………………………………</w:t>
      </w:r>
    </w:p>
    <w:p w14:paraId="6A6C75F5" w14:textId="77777777" w:rsidR="00561179" w:rsidRPr="00A10192" w:rsidRDefault="00561179" w:rsidP="00561179">
      <w:pPr>
        <w:spacing w:line="360" w:lineRule="auto"/>
        <w:rPr>
          <w:rFonts w:ascii="Arial Narrow" w:hAnsi="Arial Narrow"/>
        </w:rPr>
      </w:pPr>
      <w:r w:rsidRPr="00A10192">
        <w:rPr>
          <w:rFonts w:ascii="Arial Narrow" w:hAnsi="Arial Narrow"/>
        </w:rPr>
        <w:t xml:space="preserve">SEDEŽ PRAVNE OSEBE: </w:t>
      </w:r>
    </w:p>
    <w:p w14:paraId="5DF61A15" w14:textId="77777777" w:rsidR="00561179" w:rsidRPr="00A10192" w:rsidRDefault="00561179" w:rsidP="00561179">
      <w:pPr>
        <w:spacing w:line="360" w:lineRule="auto"/>
        <w:rPr>
          <w:rFonts w:ascii="Arial Narrow" w:hAnsi="Arial Narrow"/>
        </w:rPr>
      </w:pPr>
      <w:r w:rsidRPr="00A10192">
        <w:rPr>
          <w:rFonts w:ascii="Arial Narrow" w:hAnsi="Arial Narrow"/>
        </w:rPr>
        <w:t>………………………………………………………………………………………………………</w:t>
      </w:r>
    </w:p>
    <w:p w14:paraId="45538EEA" w14:textId="77777777" w:rsidR="00561179" w:rsidRPr="00A10192" w:rsidRDefault="00561179" w:rsidP="00561179">
      <w:pPr>
        <w:spacing w:line="360" w:lineRule="auto"/>
        <w:rPr>
          <w:rFonts w:ascii="Arial Narrow" w:hAnsi="Arial Narrow"/>
        </w:rPr>
      </w:pPr>
      <w:r w:rsidRPr="00A10192">
        <w:rPr>
          <w:rFonts w:ascii="Arial Narrow" w:hAnsi="Arial Narrow"/>
        </w:rPr>
        <w:t xml:space="preserve">OBČINA SEDEŽA PRAVNE OSEBE: </w:t>
      </w:r>
    </w:p>
    <w:p w14:paraId="319E8771" w14:textId="77777777" w:rsidR="00561179" w:rsidRPr="00A10192" w:rsidRDefault="00561179" w:rsidP="00561179">
      <w:pPr>
        <w:spacing w:line="360" w:lineRule="auto"/>
        <w:rPr>
          <w:rFonts w:ascii="Arial Narrow" w:hAnsi="Arial Narrow"/>
        </w:rPr>
      </w:pPr>
      <w:r w:rsidRPr="00A10192">
        <w:rPr>
          <w:rFonts w:ascii="Arial Narrow" w:hAnsi="Arial Narrow"/>
        </w:rPr>
        <w:t>………..…………………………………………………………………………………………….</w:t>
      </w:r>
    </w:p>
    <w:p w14:paraId="29BECB20" w14:textId="77777777" w:rsidR="00561179" w:rsidRPr="00A10192" w:rsidRDefault="00561179" w:rsidP="00561179">
      <w:pPr>
        <w:spacing w:line="360" w:lineRule="auto"/>
        <w:rPr>
          <w:rFonts w:ascii="Arial Narrow" w:hAnsi="Arial Narrow"/>
        </w:rPr>
      </w:pPr>
      <w:r w:rsidRPr="00A10192">
        <w:rPr>
          <w:rFonts w:ascii="Arial Narrow" w:hAnsi="Arial Narrow"/>
        </w:rPr>
        <w:t xml:space="preserve">ID ZA DDV: </w:t>
      </w:r>
    </w:p>
    <w:p w14:paraId="178352A2" w14:textId="77777777" w:rsidR="00561179" w:rsidRPr="00A10192" w:rsidRDefault="00561179" w:rsidP="00561179">
      <w:pPr>
        <w:spacing w:line="360" w:lineRule="auto"/>
        <w:rPr>
          <w:rFonts w:ascii="Arial Narrow" w:hAnsi="Arial Narrow"/>
        </w:rPr>
      </w:pPr>
      <w:r w:rsidRPr="00A10192">
        <w:rPr>
          <w:rFonts w:ascii="Arial Narrow" w:hAnsi="Arial Narrow"/>
        </w:rPr>
        <w:t>………..……………………………………………………………………………………………</w:t>
      </w:r>
    </w:p>
    <w:p w14:paraId="2405D9AF" w14:textId="77777777" w:rsidR="00561179" w:rsidRPr="00A10192" w:rsidRDefault="00561179" w:rsidP="00561179">
      <w:pPr>
        <w:spacing w:line="360" w:lineRule="auto"/>
        <w:rPr>
          <w:rFonts w:ascii="Arial Narrow" w:hAnsi="Arial Narrow"/>
        </w:rPr>
      </w:pPr>
      <w:r w:rsidRPr="00A10192">
        <w:rPr>
          <w:rFonts w:ascii="Arial Narrow" w:hAnsi="Arial Narrow"/>
        </w:rPr>
        <w:t xml:space="preserve">MATIČNA ŠTEVILKA: </w:t>
      </w:r>
    </w:p>
    <w:p w14:paraId="0F7CD755" w14:textId="77777777" w:rsidR="00561179" w:rsidRPr="00A10192" w:rsidRDefault="00561179" w:rsidP="00561179">
      <w:pPr>
        <w:rPr>
          <w:rFonts w:ascii="Arial Narrow" w:hAnsi="Arial Narrow"/>
        </w:rPr>
      </w:pPr>
      <w:r w:rsidRPr="00A10192">
        <w:rPr>
          <w:rFonts w:ascii="Arial Narrow" w:hAnsi="Arial Narrow"/>
        </w:rPr>
        <w:t>………..……………………………………………………………………………………………</w:t>
      </w:r>
    </w:p>
    <w:p w14:paraId="435D99AB" w14:textId="77777777" w:rsidR="00561179" w:rsidRPr="00A10192" w:rsidRDefault="00561179" w:rsidP="00561179">
      <w:pPr>
        <w:rPr>
          <w:rFonts w:ascii="Arial Narrow" w:hAnsi="Arial Narrow"/>
        </w:rPr>
      </w:pPr>
    </w:p>
    <w:p w14:paraId="78DCFB07" w14:textId="77777777" w:rsidR="00561179" w:rsidRPr="00A10192" w:rsidRDefault="00561179" w:rsidP="00561179">
      <w:pPr>
        <w:rPr>
          <w:rFonts w:ascii="Arial Narrow" w:hAnsi="Arial Narrow"/>
        </w:rPr>
      </w:pPr>
    </w:p>
    <w:p w14:paraId="50972770" w14:textId="1DC37FA3" w:rsidR="00561179" w:rsidRPr="00A10192" w:rsidRDefault="00561179" w:rsidP="00561179">
      <w:pPr>
        <w:jc w:val="both"/>
        <w:rPr>
          <w:rFonts w:ascii="Arial Narrow" w:hAnsi="Arial Narrow"/>
        </w:rPr>
      </w:pPr>
      <w:r w:rsidRPr="00A10192">
        <w:rPr>
          <w:rFonts w:ascii="Arial Narrow" w:hAnsi="Arial Narrow"/>
        </w:rPr>
        <w:t xml:space="preserve">pooblaščam </w:t>
      </w:r>
      <w:r w:rsidR="00B74568">
        <w:rPr>
          <w:rFonts w:ascii="Arial Narrow" w:hAnsi="Arial Narrow"/>
        </w:rPr>
        <w:t xml:space="preserve">Mestno občino Murska Sobota, </w:t>
      </w:r>
      <w:proofErr w:type="spellStart"/>
      <w:r w:rsidR="00B74568">
        <w:rPr>
          <w:rFonts w:ascii="Arial Narrow" w:hAnsi="Arial Narrow"/>
        </w:rPr>
        <w:t>Kardoševa</w:t>
      </w:r>
      <w:proofErr w:type="spellEnd"/>
      <w:r w:rsidR="00B74568">
        <w:rPr>
          <w:rFonts w:ascii="Arial Narrow" w:hAnsi="Arial Narrow"/>
        </w:rPr>
        <w:t xml:space="preserve"> ulica 2</w:t>
      </w:r>
      <w:r w:rsidRPr="00A10192">
        <w:rPr>
          <w:rFonts w:ascii="Arial Narrow" w:hAnsi="Arial Narrow"/>
        </w:rPr>
        <w:t>, 9000 Murska Sobota, da za potrebe preverjanja izpolnjevanja pogojev v postopku oddaje javnega naročila</w:t>
      </w:r>
      <w:r w:rsidRPr="00A10192">
        <w:rPr>
          <w:rFonts w:ascii="Arial Narrow" w:eastAsia="Calibri" w:hAnsi="Arial Narrow"/>
          <w:lang w:eastAsia="en-US"/>
        </w:rPr>
        <w:t xml:space="preserve">, </w:t>
      </w:r>
      <w:r w:rsidRPr="00A10192">
        <w:rPr>
          <w:rFonts w:ascii="Arial Narrow" w:hAnsi="Arial Narrow"/>
        </w:rPr>
        <w:t>katerega predmet so »</w:t>
      </w:r>
      <w:r w:rsidR="000D7DBA" w:rsidRPr="00A10192">
        <w:rPr>
          <w:rFonts w:ascii="Arial Narrow" w:hAnsi="Arial Narrow"/>
        </w:rPr>
        <w:t>Premoženjsko zavarovanje</w:t>
      </w:r>
      <w:r w:rsidRPr="00A10192">
        <w:rPr>
          <w:rFonts w:ascii="Arial Narrow" w:hAnsi="Arial Narrow"/>
        </w:rPr>
        <w:t>« (objavljenega na portalu javnih naročil dne …………………., pod številko objave …………..………………..), iz kazenske evidence RS pridobi potrdilo iz predmetne evidence.</w:t>
      </w:r>
    </w:p>
    <w:p w14:paraId="51D0E31B"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Narrow" w:eastAsia="Calibri" w:hAnsi="Arial Narrow"/>
          <w:lang w:eastAsia="en-US"/>
        </w:rPr>
      </w:pPr>
    </w:p>
    <w:p w14:paraId="55A56078"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Narrow" w:eastAsia="Calibri" w:hAnsi="Arial Narrow"/>
          <w:lang w:eastAsia="en-US"/>
        </w:rPr>
      </w:pPr>
    </w:p>
    <w:p w14:paraId="4472B762" w14:textId="57197904" w:rsidR="00561179" w:rsidRPr="00A10192" w:rsidRDefault="00561179" w:rsidP="00561179">
      <w:pPr>
        <w:jc w:val="both"/>
        <w:rPr>
          <w:rFonts w:ascii="Arial Narrow" w:hAnsi="Arial Narrow"/>
        </w:rPr>
      </w:pPr>
    </w:p>
    <w:p w14:paraId="7FF1F1A1"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eastAsia="Calibri" w:hAnsi="Arial Narrow"/>
          <w:lang w:eastAsia="en-US"/>
        </w:rPr>
      </w:pPr>
    </w:p>
    <w:p w14:paraId="7FCFB52E" w14:textId="77777777" w:rsidR="00561179" w:rsidRPr="00A10192" w:rsidRDefault="00561179" w:rsidP="00561179">
      <w:pPr>
        <w:rPr>
          <w:rFonts w:ascii="Arial Narrow" w:eastAsia="Calibri" w:hAnsi="Arial Narrow"/>
          <w:lang w:eastAsia="en-US"/>
        </w:rPr>
      </w:pPr>
    </w:p>
    <w:p w14:paraId="5E66A41D" w14:textId="77777777" w:rsidR="00561179" w:rsidRPr="00A10192" w:rsidRDefault="00561179" w:rsidP="00561179">
      <w:pPr>
        <w:rPr>
          <w:rFonts w:ascii="Arial Narrow" w:hAnsi="Arial Narrow"/>
        </w:rPr>
      </w:pPr>
    </w:p>
    <w:p w14:paraId="22B2D6DC" w14:textId="77777777" w:rsidR="00561179" w:rsidRPr="00A10192" w:rsidRDefault="00561179" w:rsidP="00561179">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A10192" w14:paraId="1051F841" w14:textId="77777777" w:rsidTr="00561179">
        <w:trPr>
          <w:trHeight w:val="227"/>
        </w:trPr>
        <w:tc>
          <w:tcPr>
            <w:tcW w:w="3348" w:type="dxa"/>
            <w:tcBorders>
              <w:top w:val="nil"/>
              <w:left w:val="nil"/>
              <w:bottom w:val="nil"/>
              <w:right w:val="nil"/>
            </w:tcBorders>
          </w:tcPr>
          <w:p w14:paraId="41E98618" w14:textId="77777777" w:rsidR="00561179" w:rsidRPr="00A10192" w:rsidRDefault="00561179" w:rsidP="00561179">
            <w:pPr>
              <w:rPr>
                <w:rFonts w:ascii="Arial Narrow" w:hAnsi="Arial Narrow"/>
              </w:rPr>
            </w:pPr>
            <w:r w:rsidRPr="00A10192">
              <w:rPr>
                <w:rFonts w:ascii="Arial Narrow" w:hAnsi="Arial Narrow"/>
              </w:rPr>
              <w:t>Kraj: __________________</w:t>
            </w:r>
          </w:p>
        </w:tc>
        <w:tc>
          <w:tcPr>
            <w:tcW w:w="1818" w:type="dxa"/>
            <w:tcBorders>
              <w:top w:val="nil"/>
              <w:left w:val="nil"/>
              <w:bottom w:val="nil"/>
              <w:right w:val="nil"/>
            </w:tcBorders>
          </w:tcPr>
          <w:p w14:paraId="36CA2E32" w14:textId="77777777" w:rsidR="00561179" w:rsidRPr="00A10192" w:rsidRDefault="00561179" w:rsidP="00561179">
            <w:pPr>
              <w:tabs>
                <w:tab w:val="center" w:pos="7020"/>
              </w:tabs>
              <w:jc w:val="center"/>
              <w:rPr>
                <w:rFonts w:ascii="Arial Narrow" w:hAnsi="Arial Narrow"/>
              </w:rPr>
            </w:pPr>
          </w:p>
        </w:tc>
        <w:tc>
          <w:tcPr>
            <w:tcW w:w="4324" w:type="dxa"/>
            <w:tcBorders>
              <w:top w:val="nil"/>
              <w:left w:val="nil"/>
              <w:bottom w:val="nil"/>
              <w:right w:val="nil"/>
            </w:tcBorders>
          </w:tcPr>
          <w:p w14:paraId="055B0816" w14:textId="77777777" w:rsidR="00561179" w:rsidRPr="00A10192" w:rsidRDefault="00561179" w:rsidP="00561179">
            <w:pPr>
              <w:tabs>
                <w:tab w:val="center" w:pos="7020"/>
              </w:tabs>
              <w:rPr>
                <w:rFonts w:ascii="Arial Narrow" w:hAnsi="Arial Narrow"/>
              </w:rPr>
            </w:pPr>
            <w:r w:rsidRPr="00A10192">
              <w:rPr>
                <w:rFonts w:ascii="Arial Narrow" w:hAnsi="Arial Narrow"/>
              </w:rPr>
              <w:t xml:space="preserve">     Žig in podpis pooblaščene osebe </w:t>
            </w:r>
          </w:p>
        </w:tc>
      </w:tr>
      <w:tr w:rsidR="00561179" w:rsidRPr="00A10192" w14:paraId="6367256E" w14:textId="77777777" w:rsidTr="00561179">
        <w:trPr>
          <w:trHeight w:val="227"/>
        </w:trPr>
        <w:tc>
          <w:tcPr>
            <w:tcW w:w="3348" w:type="dxa"/>
            <w:tcBorders>
              <w:top w:val="nil"/>
              <w:left w:val="nil"/>
              <w:bottom w:val="nil"/>
              <w:right w:val="nil"/>
            </w:tcBorders>
          </w:tcPr>
          <w:p w14:paraId="33AD9B4C" w14:textId="77777777" w:rsidR="00561179" w:rsidRPr="00A10192" w:rsidRDefault="00561179" w:rsidP="00561179">
            <w:pPr>
              <w:tabs>
                <w:tab w:val="right" w:pos="3132"/>
              </w:tabs>
              <w:rPr>
                <w:rFonts w:ascii="Arial Narrow" w:hAnsi="Arial Narrow"/>
              </w:rPr>
            </w:pPr>
          </w:p>
          <w:p w14:paraId="262B899A" w14:textId="77777777" w:rsidR="00561179" w:rsidRPr="00A10192" w:rsidRDefault="00561179" w:rsidP="00561179">
            <w:pPr>
              <w:tabs>
                <w:tab w:val="right" w:pos="3132"/>
              </w:tabs>
              <w:rPr>
                <w:rFonts w:ascii="Arial Narrow" w:hAnsi="Arial Narrow"/>
              </w:rPr>
            </w:pPr>
            <w:r w:rsidRPr="00A10192">
              <w:rPr>
                <w:rFonts w:ascii="Arial Narrow" w:hAnsi="Arial Narrow"/>
              </w:rPr>
              <w:t>Datum</w:t>
            </w:r>
            <w:r w:rsidRPr="00A10192">
              <w:rPr>
                <w:rFonts w:ascii="Arial Narrow" w:hAnsi="Arial Narrow"/>
              </w:rPr>
              <w:fldChar w:fldCharType="begin">
                <w:ffData>
                  <w:name w:val="Besedilo22"/>
                  <w:enabled/>
                  <w:calcOnExit w:val="0"/>
                  <w:textInput/>
                </w:ffData>
              </w:fldChar>
            </w:r>
            <w:bookmarkStart w:id="17" w:name="Besedilo22"/>
            <w:r w:rsidRPr="00A10192">
              <w:rPr>
                <w:rFonts w:ascii="Arial Narrow" w:hAnsi="Arial Narrow"/>
              </w:rPr>
              <w:instrText xml:space="preserve"> FORMTEXT </w:instrText>
            </w:r>
            <w:r w:rsidR="00000000">
              <w:rPr>
                <w:rFonts w:ascii="Arial Narrow" w:hAnsi="Arial Narrow"/>
              </w:rPr>
            </w:r>
            <w:r w:rsidR="00000000">
              <w:rPr>
                <w:rFonts w:ascii="Arial Narrow" w:hAnsi="Arial Narrow"/>
              </w:rPr>
              <w:fldChar w:fldCharType="separate"/>
            </w:r>
            <w:r w:rsidRPr="00A10192">
              <w:rPr>
                <w:rFonts w:ascii="Arial Narrow" w:hAnsi="Arial Narrow"/>
              </w:rPr>
              <w:fldChar w:fldCharType="end"/>
            </w:r>
            <w:bookmarkEnd w:id="17"/>
            <w:r w:rsidRPr="00A10192">
              <w:rPr>
                <w:rFonts w:ascii="Arial Narrow" w:hAnsi="Arial Narrow"/>
              </w:rPr>
              <w:t>: _________________</w:t>
            </w:r>
            <w:r w:rsidRPr="00A10192">
              <w:rPr>
                <w:rFonts w:ascii="Arial Narrow" w:hAnsi="Arial Narrow"/>
              </w:rPr>
              <w:tab/>
            </w:r>
          </w:p>
        </w:tc>
        <w:tc>
          <w:tcPr>
            <w:tcW w:w="1818" w:type="dxa"/>
            <w:tcBorders>
              <w:top w:val="nil"/>
              <w:left w:val="nil"/>
              <w:bottom w:val="nil"/>
              <w:right w:val="nil"/>
            </w:tcBorders>
          </w:tcPr>
          <w:p w14:paraId="6F4AAE5C" w14:textId="77777777" w:rsidR="00561179" w:rsidRPr="00A10192" w:rsidRDefault="00561179" w:rsidP="00561179">
            <w:pPr>
              <w:jc w:val="center"/>
              <w:rPr>
                <w:rFonts w:ascii="Arial Narrow" w:hAnsi="Arial Narrow"/>
              </w:rPr>
            </w:pPr>
          </w:p>
        </w:tc>
        <w:tc>
          <w:tcPr>
            <w:tcW w:w="4324" w:type="dxa"/>
            <w:tcBorders>
              <w:top w:val="nil"/>
              <w:left w:val="nil"/>
              <w:bottom w:val="nil"/>
              <w:right w:val="nil"/>
            </w:tcBorders>
          </w:tcPr>
          <w:p w14:paraId="1F100253" w14:textId="77777777" w:rsidR="00561179" w:rsidRPr="00A10192" w:rsidRDefault="00561179" w:rsidP="00561179">
            <w:pPr>
              <w:rPr>
                <w:rFonts w:ascii="Arial Narrow" w:hAnsi="Arial Narrow"/>
              </w:rPr>
            </w:pPr>
          </w:p>
          <w:p w14:paraId="4435EA37" w14:textId="77777777" w:rsidR="00561179" w:rsidRPr="00A10192" w:rsidRDefault="00561179" w:rsidP="00561179">
            <w:pPr>
              <w:jc w:val="center"/>
              <w:rPr>
                <w:rFonts w:ascii="Arial Narrow" w:hAnsi="Arial Narrow"/>
              </w:rPr>
            </w:pPr>
            <w:r w:rsidRPr="00A10192">
              <w:rPr>
                <w:rFonts w:ascii="Arial Narrow" w:hAnsi="Arial Narrow"/>
              </w:rPr>
              <w:t>__________________________________</w:t>
            </w:r>
          </w:p>
        </w:tc>
      </w:tr>
    </w:tbl>
    <w:p w14:paraId="0713EAEB" w14:textId="77777777" w:rsidR="00561179" w:rsidRPr="00A10192" w:rsidRDefault="00561179" w:rsidP="00561179">
      <w:pPr>
        <w:rPr>
          <w:rFonts w:ascii="Arial Narrow" w:hAnsi="Arial Narrow"/>
        </w:rPr>
      </w:pPr>
    </w:p>
    <w:p w14:paraId="2227F9D0" w14:textId="682FA346" w:rsidR="00561179" w:rsidRDefault="00561179" w:rsidP="00561179">
      <w:pPr>
        <w:rPr>
          <w:rFonts w:ascii="Arial Narrow" w:hAnsi="Arial Narrow"/>
        </w:rPr>
      </w:pPr>
    </w:p>
    <w:p w14:paraId="06978FFF" w14:textId="7F7BDBC3" w:rsidR="00DF313D" w:rsidRDefault="00DF313D" w:rsidP="00561179">
      <w:pPr>
        <w:rPr>
          <w:rFonts w:ascii="Arial Narrow" w:hAnsi="Arial Narrow"/>
        </w:rPr>
      </w:pPr>
    </w:p>
    <w:p w14:paraId="4DAAB589" w14:textId="29031F9D" w:rsidR="00DF313D" w:rsidRDefault="00DF313D" w:rsidP="00561179">
      <w:pPr>
        <w:rPr>
          <w:rFonts w:ascii="Arial Narrow" w:hAnsi="Arial Narrow"/>
        </w:rPr>
      </w:pPr>
    </w:p>
    <w:p w14:paraId="77E09183" w14:textId="77777777" w:rsidR="00DF313D" w:rsidRPr="00A10192" w:rsidRDefault="00DF313D" w:rsidP="00561179">
      <w:pPr>
        <w:rPr>
          <w:rFonts w:ascii="Arial Narrow" w:hAnsi="Arial Narrow"/>
        </w:rPr>
      </w:pPr>
    </w:p>
    <w:p w14:paraId="72A75C21" w14:textId="77777777" w:rsidR="00561179" w:rsidRPr="00A10192" w:rsidRDefault="00561179" w:rsidP="00561179">
      <w:pPr>
        <w:rPr>
          <w:rFonts w:ascii="Arial Narrow" w:hAnsi="Arial Narrow"/>
        </w:rPr>
      </w:pPr>
    </w:p>
    <w:p w14:paraId="19864757" w14:textId="77777777" w:rsidR="00561179" w:rsidRPr="00A10192" w:rsidRDefault="00561179" w:rsidP="00561179">
      <w:pPr>
        <w:pStyle w:val="Telobesedila2"/>
        <w:jc w:val="right"/>
        <w:rPr>
          <w:rFonts w:ascii="Arial Narrow" w:hAnsi="Arial Narrow"/>
          <w:b w:val="0"/>
          <w:bdr w:val="single" w:sz="4" w:space="0" w:color="auto" w:shadow="1"/>
          <w:shd w:val="clear" w:color="auto" w:fill="F3F3F3"/>
        </w:rPr>
      </w:pPr>
      <w:r w:rsidRPr="00A10192">
        <w:rPr>
          <w:rFonts w:ascii="Arial Narrow" w:hAnsi="Arial Narrow"/>
          <w:bdr w:val="single" w:sz="4" w:space="0" w:color="auto" w:shadow="1"/>
        </w:rPr>
        <w:lastRenderedPageBreak/>
        <w:t>OBR-</w:t>
      </w:r>
      <w:r w:rsidR="004C447C" w:rsidRPr="00A10192">
        <w:rPr>
          <w:rFonts w:ascii="Arial Narrow" w:hAnsi="Arial Narrow"/>
          <w:bdr w:val="single" w:sz="4" w:space="0" w:color="auto" w:shadow="1"/>
        </w:rPr>
        <w:t>8</w:t>
      </w:r>
    </w:p>
    <w:p w14:paraId="4F6B9711"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hAnsi="Arial Narrow"/>
          <w:b/>
          <w:color w:val="000000"/>
          <w:lang w:val="x-none" w:eastAsia="x-none"/>
        </w:rPr>
      </w:pPr>
    </w:p>
    <w:p w14:paraId="6D8F456F"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hAnsi="Arial Narrow"/>
          <w:b/>
          <w:color w:val="000000"/>
          <w:lang w:val="x-none" w:eastAsia="x-none"/>
        </w:rPr>
      </w:pPr>
      <w:r w:rsidRPr="00A10192">
        <w:rPr>
          <w:rFonts w:ascii="Arial Narrow" w:hAnsi="Arial Narrow"/>
          <w:b/>
          <w:color w:val="000000"/>
          <w:lang w:val="x-none" w:eastAsia="x-none"/>
        </w:rPr>
        <w:t>POOBLASTILO ZA PRIDOBITEV POTRDILA IZ KAZENSKE EVIDENCE – ZA FIZIČNE OSEBE</w:t>
      </w:r>
    </w:p>
    <w:p w14:paraId="2C67A07F"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olor w:val="000000"/>
          <w:lang w:val="x-none" w:eastAsia="x-none"/>
        </w:rPr>
      </w:pPr>
    </w:p>
    <w:p w14:paraId="2D490BA0"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olor w:val="000000"/>
          <w:lang w:val="x-none" w:eastAsia="x-none"/>
        </w:rPr>
      </w:pPr>
    </w:p>
    <w:p w14:paraId="664FD177" w14:textId="77777777" w:rsidR="00561179" w:rsidRPr="00A10192" w:rsidRDefault="00561179" w:rsidP="00561179">
      <w:pPr>
        <w:jc w:val="both"/>
        <w:rPr>
          <w:rFonts w:ascii="Arial Narrow" w:hAnsi="Arial Narrow"/>
        </w:rPr>
      </w:pPr>
    </w:p>
    <w:p w14:paraId="1F23A1FE" w14:textId="77777777" w:rsidR="00561179" w:rsidRPr="00A10192" w:rsidRDefault="00561179" w:rsidP="00561179">
      <w:pPr>
        <w:autoSpaceDE w:val="0"/>
        <w:autoSpaceDN w:val="0"/>
        <w:adjustRightInd w:val="0"/>
        <w:spacing w:line="360" w:lineRule="auto"/>
        <w:rPr>
          <w:rFonts w:ascii="Arial Narrow" w:hAnsi="Arial Narrow"/>
        </w:rPr>
      </w:pPr>
      <w:r w:rsidRPr="00A10192">
        <w:rPr>
          <w:rFonts w:ascii="Arial Narrow" w:hAnsi="Arial Narrow"/>
        </w:rPr>
        <w:t>IME IN PRIIMEK……………………………………………………………………………….….</w:t>
      </w:r>
    </w:p>
    <w:p w14:paraId="350A45FF" w14:textId="77777777" w:rsidR="00561179" w:rsidRPr="00A10192" w:rsidRDefault="00561179" w:rsidP="00561179">
      <w:pPr>
        <w:autoSpaceDE w:val="0"/>
        <w:autoSpaceDN w:val="0"/>
        <w:adjustRightInd w:val="0"/>
        <w:spacing w:line="360" w:lineRule="auto"/>
        <w:rPr>
          <w:rFonts w:ascii="Arial Narrow" w:hAnsi="Arial Narrow"/>
          <w:lang w:val="x-none" w:eastAsia="x-none"/>
        </w:rPr>
      </w:pPr>
      <w:r w:rsidRPr="00A10192">
        <w:rPr>
          <w:rFonts w:ascii="Arial Narrow" w:hAnsi="Arial Narrow"/>
          <w:lang w:val="x-none" w:eastAsia="x-none"/>
        </w:rPr>
        <w:t>EMŠO……………………………………………………………………………..………………..</w:t>
      </w:r>
    </w:p>
    <w:p w14:paraId="662C0E5E" w14:textId="77777777" w:rsidR="00561179" w:rsidRPr="00A10192" w:rsidRDefault="00561179" w:rsidP="00561179">
      <w:pPr>
        <w:autoSpaceDE w:val="0"/>
        <w:autoSpaceDN w:val="0"/>
        <w:adjustRightInd w:val="0"/>
        <w:spacing w:line="360" w:lineRule="auto"/>
        <w:rPr>
          <w:rFonts w:ascii="Arial Narrow" w:hAnsi="Arial Narrow"/>
        </w:rPr>
      </w:pPr>
      <w:r w:rsidRPr="00A10192">
        <w:rPr>
          <w:rFonts w:ascii="Arial Narrow" w:hAnsi="Arial Narrow"/>
        </w:rPr>
        <w:t>DATUM ROJSTVA………………………………………………………………………………..</w:t>
      </w:r>
    </w:p>
    <w:p w14:paraId="433017F8" w14:textId="77777777" w:rsidR="00561179" w:rsidRPr="00A10192" w:rsidRDefault="00561179" w:rsidP="00561179">
      <w:pPr>
        <w:autoSpaceDE w:val="0"/>
        <w:autoSpaceDN w:val="0"/>
        <w:adjustRightInd w:val="0"/>
        <w:spacing w:line="360" w:lineRule="auto"/>
        <w:rPr>
          <w:rFonts w:ascii="Arial Narrow" w:hAnsi="Arial Narrow"/>
        </w:rPr>
      </w:pPr>
      <w:r w:rsidRPr="00A10192">
        <w:rPr>
          <w:rFonts w:ascii="Arial Narrow" w:hAnsi="Arial Narrow"/>
        </w:rPr>
        <w:t>KRAJ ROJSTVA…………………………………………………………………………………..</w:t>
      </w:r>
    </w:p>
    <w:p w14:paraId="27146D8C" w14:textId="77777777" w:rsidR="00561179" w:rsidRPr="00A10192" w:rsidRDefault="00561179" w:rsidP="00561179">
      <w:pPr>
        <w:autoSpaceDE w:val="0"/>
        <w:autoSpaceDN w:val="0"/>
        <w:adjustRightInd w:val="0"/>
        <w:spacing w:line="360" w:lineRule="auto"/>
        <w:rPr>
          <w:rFonts w:ascii="Arial Narrow" w:hAnsi="Arial Narrow"/>
        </w:rPr>
      </w:pPr>
      <w:r w:rsidRPr="00A10192">
        <w:rPr>
          <w:rFonts w:ascii="Arial Narrow" w:hAnsi="Arial Narrow"/>
        </w:rPr>
        <w:t>OBČINA ROJSTVA………………………………………………………………………………..</w:t>
      </w:r>
    </w:p>
    <w:p w14:paraId="55BB4F47" w14:textId="77777777" w:rsidR="00561179" w:rsidRPr="00A10192" w:rsidRDefault="00561179" w:rsidP="00561179">
      <w:pPr>
        <w:autoSpaceDE w:val="0"/>
        <w:autoSpaceDN w:val="0"/>
        <w:adjustRightInd w:val="0"/>
        <w:spacing w:line="360" w:lineRule="auto"/>
        <w:rPr>
          <w:rFonts w:ascii="Arial Narrow" w:hAnsi="Arial Narrow"/>
        </w:rPr>
      </w:pPr>
      <w:r w:rsidRPr="00A10192">
        <w:rPr>
          <w:rFonts w:ascii="Arial Narrow" w:hAnsi="Arial Narrow"/>
        </w:rPr>
        <w:t>DRŽAVA ROJSTVA………………………………………………………………………………</w:t>
      </w:r>
    </w:p>
    <w:p w14:paraId="0DDD3235" w14:textId="77777777" w:rsidR="00561179" w:rsidRPr="00A10192" w:rsidRDefault="00561179" w:rsidP="00561179">
      <w:pPr>
        <w:autoSpaceDE w:val="0"/>
        <w:autoSpaceDN w:val="0"/>
        <w:adjustRightInd w:val="0"/>
        <w:spacing w:line="360" w:lineRule="auto"/>
        <w:rPr>
          <w:rFonts w:ascii="Arial Narrow" w:hAnsi="Arial Narrow"/>
        </w:rPr>
      </w:pPr>
      <w:r w:rsidRPr="00A10192">
        <w:rPr>
          <w:rFonts w:ascii="Arial Narrow" w:hAnsi="Arial Narrow"/>
        </w:rPr>
        <w:t xml:space="preserve">NASLOV STALNEGA/ZAČASNEGA BIVALIŠČA </w:t>
      </w:r>
    </w:p>
    <w:p w14:paraId="79DBE5CE" w14:textId="77777777" w:rsidR="00561179" w:rsidRPr="00A10192" w:rsidRDefault="00561179" w:rsidP="00561179">
      <w:pPr>
        <w:autoSpaceDE w:val="0"/>
        <w:autoSpaceDN w:val="0"/>
        <w:adjustRightInd w:val="0"/>
        <w:spacing w:line="360" w:lineRule="auto"/>
        <w:rPr>
          <w:rFonts w:ascii="Arial Narrow" w:hAnsi="Arial Narrow"/>
        </w:rPr>
      </w:pPr>
      <w:r w:rsidRPr="00A10192">
        <w:rPr>
          <w:rFonts w:ascii="Arial Narrow" w:hAnsi="Arial Narrow"/>
        </w:rPr>
        <w:t>(ulica, hišna številka, poštna številka in pošta)…………………………………………………..</w:t>
      </w:r>
    </w:p>
    <w:p w14:paraId="040C05C7" w14:textId="77777777" w:rsidR="00561179" w:rsidRPr="00A10192" w:rsidRDefault="00561179" w:rsidP="00561179">
      <w:pPr>
        <w:autoSpaceDE w:val="0"/>
        <w:autoSpaceDN w:val="0"/>
        <w:adjustRightInd w:val="0"/>
        <w:spacing w:line="360" w:lineRule="auto"/>
        <w:rPr>
          <w:rFonts w:ascii="Arial Narrow" w:hAnsi="Arial Narrow"/>
        </w:rPr>
      </w:pPr>
      <w:r w:rsidRPr="00A10192">
        <w:rPr>
          <w:rFonts w:ascii="Arial Narrow" w:hAnsi="Arial Narrow"/>
        </w:rPr>
        <w:t>……………………………………………………………………………………………………..</w:t>
      </w:r>
    </w:p>
    <w:p w14:paraId="5C46532C" w14:textId="77777777" w:rsidR="00561179" w:rsidRPr="00A10192" w:rsidRDefault="00561179" w:rsidP="00561179">
      <w:pPr>
        <w:autoSpaceDE w:val="0"/>
        <w:autoSpaceDN w:val="0"/>
        <w:adjustRightInd w:val="0"/>
        <w:spacing w:line="360" w:lineRule="auto"/>
        <w:rPr>
          <w:rFonts w:ascii="Arial Narrow" w:hAnsi="Arial Narrow"/>
        </w:rPr>
      </w:pPr>
      <w:r w:rsidRPr="00A10192">
        <w:rPr>
          <w:rFonts w:ascii="Arial Narrow" w:hAnsi="Arial Narrow"/>
        </w:rPr>
        <w:t>DRŽAVLJANSTVO……………………………………………..…………………………………</w:t>
      </w:r>
    </w:p>
    <w:p w14:paraId="10F19B73" w14:textId="77777777" w:rsidR="00561179" w:rsidRPr="00A10192" w:rsidRDefault="00561179" w:rsidP="00561179">
      <w:pPr>
        <w:spacing w:line="360" w:lineRule="auto"/>
        <w:jc w:val="both"/>
        <w:rPr>
          <w:rFonts w:ascii="Arial Narrow" w:hAnsi="Arial Narrow"/>
        </w:rPr>
      </w:pPr>
      <w:r w:rsidRPr="00A10192">
        <w:rPr>
          <w:rFonts w:ascii="Arial Narrow" w:hAnsi="Arial Narrow"/>
        </w:rPr>
        <w:t>PREJŠNJE OSEBNO IME…………………………………………………………………………</w:t>
      </w:r>
    </w:p>
    <w:p w14:paraId="1FE543CD" w14:textId="77777777" w:rsidR="00561179" w:rsidRPr="00A10192" w:rsidRDefault="00561179" w:rsidP="00561179">
      <w:pPr>
        <w:jc w:val="both"/>
        <w:rPr>
          <w:rFonts w:ascii="Arial Narrow" w:hAnsi="Arial Narrow"/>
        </w:rPr>
      </w:pPr>
    </w:p>
    <w:p w14:paraId="3966CBB7" w14:textId="77777777" w:rsidR="00561179" w:rsidRPr="00A10192" w:rsidRDefault="00561179" w:rsidP="00561179">
      <w:pPr>
        <w:jc w:val="both"/>
        <w:rPr>
          <w:rFonts w:ascii="Arial Narrow" w:hAnsi="Arial Narrow"/>
        </w:rPr>
      </w:pPr>
    </w:p>
    <w:p w14:paraId="37A206D2" w14:textId="0AB24C68" w:rsidR="00561179" w:rsidRPr="00A10192" w:rsidRDefault="00561179" w:rsidP="00561179">
      <w:pPr>
        <w:jc w:val="both"/>
        <w:rPr>
          <w:rFonts w:ascii="Arial Narrow" w:hAnsi="Arial Narrow"/>
        </w:rPr>
      </w:pPr>
      <w:r w:rsidRPr="00A10192">
        <w:rPr>
          <w:rFonts w:ascii="Arial Narrow" w:hAnsi="Arial Narrow"/>
        </w:rPr>
        <w:t xml:space="preserve">pooblaščam </w:t>
      </w:r>
      <w:r w:rsidR="00B74568">
        <w:rPr>
          <w:rFonts w:ascii="Arial Narrow" w:hAnsi="Arial Narrow"/>
        </w:rPr>
        <w:t xml:space="preserve">Mestno občino Murska Sobota, </w:t>
      </w:r>
      <w:proofErr w:type="spellStart"/>
      <w:r w:rsidR="00B74568">
        <w:rPr>
          <w:rFonts w:ascii="Arial Narrow" w:hAnsi="Arial Narrow"/>
        </w:rPr>
        <w:t>Kardoševa</w:t>
      </w:r>
      <w:proofErr w:type="spellEnd"/>
      <w:r w:rsidR="00B74568">
        <w:rPr>
          <w:rFonts w:ascii="Arial Narrow" w:hAnsi="Arial Narrow"/>
        </w:rPr>
        <w:t xml:space="preserve"> ulica 2</w:t>
      </w:r>
      <w:r w:rsidRPr="00A10192">
        <w:rPr>
          <w:rFonts w:ascii="Arial Narrow" w:hAnsi="Arial Narrow"/>
        </w:rPr>
        <w:t>, 9000 Murska Sobota, da za potrebe preverjanja izpolnjevanja pogojev v postopku oddaje javnega naročila</w:t>
      </w:r>
      <w:r w:rsidRPr="00A10192">
        <w:rPr>
          <w:rFonts w:ascii="Arial Narrow" w:eastAsia="Calibri" w:hAnsi="Arial Narrow"/>
          <w:lang w:eastAsia="en-US"/>
        </w:rPr>
        <w:t xml:space="preserve">, </w:t>
      </w:r>
      <w:r w:rsidRPr="00A10192">
        <w:rPr>
          <w:rFonts w:ascii="Arial Narrow" w:hAnsi="Arial Narrow"/>
        </w:rPr>
        <w:t>katerega predmet so »</w:t>
      </w:r>
      <w:r w:rsidR="000D7DBA" w:rsidRPr="00A10192">
        <w:rPr>
          <w:rFonts w:ascii="Arial Narrow" w:hAnsi="Arial Narrow"/>
        </w:rPr>
        <w:t>Premoženjsko zavarovanje</w:t>
      </w:r>
      <w:r w:rsidRPr="00A10192">
        <w:rPr>
          <w:rFonts w:ascii="Arial Narrow" w:hAnsi="Arial Narrow"/>
        </w:rPr>
        <w:t>« (objavljenega na portalu javnih naročil dne …………………., pod številko objave …………..………………..), iz kazenske evidence RS pridobi potrdilo iz predmetne evidence.</w:t>
      </w:r>
    </w:p>
    <w:p w14:paraId="5DEC69DF"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Narrow" w:eastAsia="Calibri" w:hAnsi="Arial Narrow"/>
          <w:lang w:val="x-none" w:eastAsia="en-US"/>
        </w:rPr>
      </w:pPr>
    </w:p>
    <w:p w14:paraId="51A68A12"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Narrow" w:eastAsia="Calibri" w:hAnsi="Arial Narrow"/>
          <w:lang w:val="x-none" w:eastAsia="en-US"/>
        </w:rPr>
      </w:pPr>
    </w:p>
    <w:p w14:paraId="7D0BAA41" w14:textId="77777777" w:rsidR="00561179" w:rsidRPr="00A10192" w:rsidRDefault="00561179" w:rsidP="00561179">
      <w:pPr>
        <w:jc w:val="both"/>
        <w:rPr>
          <w:rFonts w:ascii="Arial Narrow" w:hAnsi="Arial Narrow"/>
        </w:rPr>
      </w:pPr>
      <w:r w:rsidRPr="00A10192">
        <w:rPr>
          <w:rFonts w:ascii="Arial Narrow" w:hAnsi="Arial Narrow"/>
        </w:rPr>
        <w:t xml:space="preserve">  </w:t>
      </w:r>
    </w:p>
    <w:p w14:paraId="438F7806" w14:textId="77777777" w:rsidR="00561179" w:rsidRPr="00A10192" w:rsidRDefault="00561179" w:rsidP="00561179">
      <w:pPr>
        <w:rPr>
          <w:rFonts w:ascii="Arial Narrow" w:hAnsi="Arial Narrow"/>
        </w:rPr>
      </w:pPr>
    </w:p>
    <w:p w14:paraId="71FC541F" w14:textId="77777777" w:rsidR="00561179" w:rsidRPr="00A10192" w:rsidRDefault="00561179" w:rsidP="00561179">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A10192" w14:paraId="35C6223F" w14:textId="77777777" w:rsidTr="00561179">
        <w:trPr>
          <w:trHeight w:val="227"/>
        </w:trPr>
        <w:tc>
          <w:tcPr>
            <w:tcW w:w="3348" w:type="dxa"/>
            <w:tcBorders>
              <w:top w:val="nil"/>
              <w:left w:val="nil"/>
              <w:bottom w:val="nil"/>
              <w:right w:val="nil"/>
            </w:tcBorders>
          </w:tcPr>
          <w:p w14:paraId="78341036" w14:textId="77777777" w:rsidR="00561179" w:rsidRPr="00A10192" w:rsidRDefault="00561179" w:rsidP="00561179">
            <w:pPr>
              <w:rPr>
                <w:rFonts w:ascii="Arial Narrow" w:hAnsi="Arial Narrow"/>
              </w:rPr>
            </w:pPr>
            <w:r w:rsidRPr="00A10192">
              <w:rPr>
                <w:rFonts w:ascii="Arial Narrow" w:hAnsi="Arial Narrow"/>
              </w:rPr>
              <w:t>Kraj: __________________</w:t>
            </w:r>
          </w:p>
        </w:tc>
        <w:tc>
          <w:tcPr>
            <w:tcW w:w="1818" w:type="dxa"/>
            <w:tcBorders>
              <w:top w:val="nil"/>
              <w:left w:val="nil"/>
              <w:bottom w:val="nil"/>
              <w:right w:val="nil"/>
            </w:tcBorders>
          </w:tcPr>
          <w:p w14:paraId="005ED7A4" w14:textId="77777777" w:rsidR="00561179" w:rsidRPr="00A10192" w:rsidRDefault="00561179" w:rsidP="00561179">
            <w:pPr>
              <w:tabs>
                <w:tab w:val="center" w:pos="7020"/>
              </w:tabs>
              <w:jc w:val="center"/>
              <w:rPr>
                <w:rFonts w:ascii="Arial Narrow" w:hAnsi="Arial Narrow"/>
              </w:rPr>
            </w:pPr>
          </w:p>
        </w:tc>
        <w:tc>
          <w:tcPr>
            <w:tcW w:w="4324" w:type="dxa"/>
            <w:tcBorders>
              <w:top w:val="nil"/>
              <w:left w:val="nil"/>
              <w:bottom w:val="nil"/>
              <w:right w:val="nil"/>
            </w:tcBorders>
          </w:tcPr>
          <w:p w14:paraId="518350F8" w14:textId="77777777" w:rsidR="00561179" w:rsidRPr="00A10192" w:rsidRDefault="00561179" w:rsidP="00561179">
            <w:pPr>
              <w:tabs>
                <w:tab w:val="center" w:pos="7020"/>
              </w:tabs>
              <w:rPr>
                <w:rFonts w:ascii="Arial Narrow" w:hAnsi="Arial Narrow"/>
              </w:rPr>
            </w:pPr>
            <w:r w:rsidRPr="00A10192">
              <w:rPr>
                <w:rFonts w:ascii="Arial Narrow" w:hAnsi="Arial Narrow"/>
              </w:rPr>
              <w:t xml:space="preserve">      Podpisnik: _______________________</w:t>
            </w:r>
          </w:p>
        </w:tc>
      </w:tr>
      <w:tr w:rsidR="00561179" w:rsidRPr="00A10192" w14:paraId="4EA59DC3" w14:textId="77777777" w:rsidTr="00561179">
        <w:trPr>
          <w:trHeight w:val="227"/>
        </w:trPr>
        <w:tc>
          <w:tcPr>
            <w:tcW w:w="3348" w:type="dxa"/>
            <w:tcBorders>
              <w:top w:val="nil"/>
              <w:left w:val="nil"/>
              <w:bottom w:val="nil"/>
              <w:right w:val="nil"/>
            </w:tcBorders>
          </w:tcPr>
          <w:p w14:paraId="0D1C9F2F" w14:textId="77777777" w:rsidR="00561179" w:rsidRPr="00A10192" w:rsidRDefault="00561179" w:rsidP="00561179">
            <w:pPr>
              <w:tabs>
                <w:tab w:val="right" w:pos="3132"/>
              </w:tabs>
              <w:rPr>
                <w:rFonts w:ascii="Arial Narrow" w:hAnsi="Arial Narrow"/>
              </w:rPr>
            </w:pPr>
          </w:p>
          <w:p w14:paraId="1E138ED1" w14:textId="77777777" w:rsidR="00561179" w:rsidRPr="00A10192" w:rsidRDefault="00561179" w:rsidP="00561179">
            <w:pPr>
              <w:tabs>
                <w:tab w:val="right" w:pos="3132"/>
              </w:tabs>
              <w:rPr>
                <w:rFonts w:ascii="Arial Narrow" w:hAnsi="Arial Narrow"/>
              </w:rPr>
            </w:pPr>
            <w:r w:rsidRPr="00A10192">
              <w:rPr>
                <w:rFonts w:ascii="Arial Narrow" w:hAnsi="Arial Narrow"/>
              </w:rPr>
              <w:t>Datum</w:t>
            </w:r>
            <w:r w:rsidRPr="00A10192">
              <w:rPr>
                <w:rFonts w:ascii="Arial Narrow" w:hAnsi="Arial Narrow"/>
              </w:rPr>
              <w:fldChar w:fldCharType="begin">
                <w:ffData>
                  <w:name w:val="Besedilo22"/>
                  <w:enabled/>
                  <w:calcOnExit w:val="0"/>
                  <w:textInput/>
                </w:ffData>
              </w:fldChar>
            </w:r>
            <w:r w:rsidRPr="00A10192">
              <w:rPr>
                <w:rFonts w:ascii="Arial Narrow" w:hAnsi="Arial Narrow"/>
              </w:rPr>
              <w:instrText xml:space="preserve"> FORMTEXT </w:instrText>
            </w:r>
            <w:r w:rsidR="00000000">
              <w:rPr>
                <w:rFonts w:ascii="Arial Narrow" w:hAnsi="Arial Narrow"/>
              </w:rPr>
            </w:r>
            <w:r w:rsidR="00000000">
              <w:rPr>
                <w:rFonts w:ascii="Arial Narrow" w:hAnsi="Arial Narrow"/>
              </w:rPr>
              <w:fldChar w:fldCharType="separate"/>
            </w:r>
            <w:r w:rsidRPr="00A10192">
              <w:rPr>
                <w:rFonts w:ascii="Arial Narrow" w:hAnsi="Arial Narrow"/>
              </w:rPr>
              <w:fldChar w:fldCharType="end"/>
            </w:r>
            <w:r w:rsidRPr="00A10192">
              <w:rPr>
                <w:rFonts w:ascii="Arial Narrow" w:hAnsi="Arial Narrow"/>
              </w:rPr>
              <w:t>: _________________</w:t>
            </w:r>
            <w:r w:rsidRPr="00A10192">
              <w:rPr>
                <w:rFonts w:ascii="Arial Narrow" w:hAnsi="Arial Narrow"/>
              </w:rPr>
              <w:tab/>
            </w:r>
          </w:p>
        </w:tc>
        <w:tc>
          <w:tcPr>
            <w:tcW w:w="1818" w:type="dxa"/>
            <w:tcBorders>
              <w:top w:val="nil"/>
              <w:left w:val="nil"/>
              <w:bottom w:val="nil"/>
              <w:right w:val="nil"/>
            </w:tcBorders>
          </w:tcPr>
          <w:p w14:paraId="6F5A9900" w14:textId="77777777" w:rsidR="00561179" w:rsidRPr="00A10192" w:rsidRDefault="00561179" w:rsidP="00561179">
            <w:pPr>
              <w:jc w:val="center"/>
              <w:rPr>
                <w:rFonts w:ascii="Arial Narrow" w:hAnsi="Arial Narrow"/>
              </w:rPr>
            </w:pPr>
          </w:p>
        </w:tc>
        <w:tc>
          <w:tcPr>
            <w:tcW w:w="4324" w:type="dxa"/>
            <w:tcBorders>
              <w:top w:val="nil"/>
              <w:left w:val="nil"/>
              <w:bottom w:val="nil"/>
              <w:right w:val="nil"/>
            </w:tcBorders>
          </w:tcPr>
          <w:p w14:paraId="01AC943B" w14:textId="77777777" w:rsidR="00561179" w:rsidRPr="00A10192" w:rsidRDefault="00561179" w:rsidP="00561179">
            <w:pPr>
              <w:rPr>
                <w:rFonts w:ascii="Arial Narrow" w:hAnsi="Arial Narrow"/>
              </w:rPr>
            </w:pPr>
          </w:p>
          <w:p w14:paraId="54BF5F65" w14:textId="77777777" w:rsidR="005305F2" w:rsidRPr="00A10192" w:rsidRDefault="00561179" w:rsidP="008217B2">
            <w:pPr>
              <w:rPr>
                <w:rFonts w:ascii="Arial Narrow" w:hAnsi="Arial Narrow"/>
              </w:rPr>
            </w:pPr>
            <w:r w:rsidRPr="00A10192">
              <w:rPr>
                <w:rFonts w:ascii="Arial Narrow" w:hAnsi="Arial Narrow"/>
              </w:rPr>
              <w:t>___________________</w:t>
            </w:r>
            <w:r w:rsidR="008217B2" w:rsidRPr="00A10192">
              <w:rPr>
                <w:rFonts w:ascii="Arial Narrow" w:hAnsi="Arial Narrow"/>
              </w:rPr>
              <w:t>____</w:t>
            </w:r>
          </w:p>
          <w:p w14:paraId="4CBB75DE" w14:textId="77777777" w:rsidR="00561179" w:rsidRPr="00A10192" w:rsidRDefault="008217B2" w:rsidP="008217B2">
            <w:pPr>
              <w:rPr>
                <w:rFonts w:ascii="Arial Narrow" w:hAnsi="Arial Narrow"/>
              </w:rPr>
            </w:pPr>
            <w:r w:rsidRPr="00A10192">
              <w:rPr>
                <w:rFonts w:ascii="Arial Narrow" w:hAnsi="Arial Narrow"/>
              </w:rPr>
              <w:t xml:space="preserve">   </w:t>
            </w:r>
            <w:r w:rsidR="00561179" w:rsidRPr="00A10192">
              <w:rPr>
                <w:rFonts w:ascii="Arial Narrow" w:hAnsi="Arial Narrow"/>
              </w:rPr>
              <w:t>(podpis pooblastitelja)</w:t>
            </w:r>
          </w:p>
        </w:tc>
      </w:tr>
    </w:tbl>
    <w:p w14:paraId="42A2330F" w14:textId="77777777" w:rsidR="00561179" w:rsidRPr="00A10192" w:rsidRDefault="00561179" w:rsidP="00561179">
      <w:pPr>
        <w:jc w:val="both"/>
        <w:rPr>
          <w:rFonts w:ascii="Arial Narrow" w:hAnsi="Arial Narrow" w:cs="Arial"/>
        </w:rPr>
      </w:pPr>
    </w:p>
    <w:p w14:paraId="638D8B88" w14:textId="07446D2B" w:rsidR="00561179" w:rsidRDefault="00561179" w:rsidP="00561179">
      <w:pPr>
        <w:rPr>
          <w:rFonts w:ascii="Arial Narrow" w:hAnsi="Arial Narrow"/>
        </w:rPr>
      </w:pPr>
    </w:p>
    <w:p w14:paraId="671CAE82" w14:textId="525FB1A7" w:rsidR="000E6D4F" w:rsidRDefault="000E6D4F" w:rsidP="00561179">
      <w:pPr>
        <w:rPr>
          <w:rFonts w:ascii="Arial Narrow" w:hAnsi="Arial Narrow"/>
        </w:rPr>
      </w:pPr>
    </w:p>
    <w:p w14:paraId="3C2F3A3F" w14:textId="7ADA4FE9" w:rsidR="000E6D4F" w:rsidRDefault="000E6D4F" w:rsidP="00561179">
      <w:pPr>
        <w:rPr>
          <w:rFonts w:ascii="Arial Narrow" w:hAnsi="Arial Narrow"/>
        </w:rPr>
      </w:pPr>
    </w:p>
    <w:p w14:paraId="2438935C" w14:textId="2979F1B0" w:rsidR="000E6D4F" w:rsidRDefault="000E6D4F" w:rsidP="00561179">
      <w:pPr>
        <w:rPr>
          <w:rFonts w:ascii="Arial Narrow" w:hAnsi="Arial Narrow"/>
        </w:rPr>
      </w:pPr>
    </w:p>
    <w:p w14:paraId="4639A86E" w14:textId="2CFF6658" w:rsidR="000E6D4F" w:rsidRDefault="000E6D4F" w:rsidP="00561179">
      <w:pPr>
        <w:rPr>
          <w:rFonts w:ascii="Arial Narrow" w:hAnsi="Arial Narrow"/>
        </w:rPr>
      </w:pPr>
    </w:p>
    <w:p w14:paraId="5D060466" w14:textId="77777777" w:rsidR="000E6D4F" w:rsidRPr="00A10192" w:rsidRDefault="000E6D4F" w:rsidP="00561179">
      <w:pPr>
        <w:rPr>
          <w:rFonts w:ascii="Arial Narrow" w:hAnsi="Arial Narrow"/>
        </w:rPr>
      </w:pPr>
    </w:p>
    <w:p w14:paraId="482ECC61" w14:textId="77777777" w:rsidR="00561179" w:rsidRPr="00A10192" w:rsidRDefault="00561179" w:rsidP="00561179">
      <w:pPr>
        <w:pStyle w:val="Telobesedila2"/>
        <w:jc w:val="right"/>
        <w:rPr>
          <w:rFonts w:ascii="Arial Narrow" w:hAnsi="Arial Narrow"/>
          <w:b w:val="0"/>
          <w:bdr w:val="single" w:sz="4" w:space="0" w:color="auto" w:shadow="1"/>
          <w:shd w:val="clear" w:color="auto" w:fill="F3F3F3"/>
        </w:rPr>
      </w:pPr>
      <w:r w:rsidRPr="00A10192">
        <w:rPr>
          <w:rFonts w:ascii="Arial Narrow" w:hAnsi="Arial Narrow"/>
          <w:bdr w:val="single" w:sz="4" w:space="0" w:color="auto" w:shadow="1"/>
        </w:rPr>
        <w:lastRenderedPageBreak/>
        <w:t>OBR-</w:t>
      </w:r>
      <w:r w:rsidR="004C447C" w:rsidRPr="00A10192">
        <w:rPr>
          <w:rFonts w:ascii="Arial Narrow" w:hAnsi="Arial Narrow"/>
          <w:bdr w:val="single" w:sz="4" w:space="0" w:color="auto" w:shadow="1"/>
        </w:rPr>
        <w:t>9</w:t>
      </w:r>
    </w:p>
    <w:p w14:paraId="46637543" w14:textId="77777777" w:rsidR="00561179" w:rsidRPr="00A10192" w:rsidRDefault="00561179" w:rsidP="00561179">
      <w:pPr>
        <w:rPr>
          <w:rFonts w:ascii="Arial Narrow" w:hAnsi="Arial Narrow"/>
        </w:rPr>
      </w:pPr>
    </w:p>
    <w:p w14:paraId="709664E0" w14:textId="77777777" w:rsidR="00561179" w:rsidRPr="00A10192" w:rsidRDefault="00561179" w:rsidP="00561179">
      <w:pPr>
        <w:rPr>
          <w:rFonts w:ascii="Arial Narrow" w:hAnsi="Arial Narrow"/>
        </w:rPr>
      </w:pPr>
    </w:p>
    <w:p w14:paraId="54A8E7E6"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hAnsi="Arial Narrow"/>
          <w:b/>
          <w:color w:val="000000"/>
        </w:rPr>
      </w:pPr>
    </w:p>
    <w:p w14:paraId="6ED54C93" w14:textId="77777777" w:rsidR="000D7DBA" w:rsidRPr="00A10192" w:rsidRDefault="000D7DBA" w:rsidP="000D7DBA">
      <w:pPr>
        <w:jc w:val="center"/>
        <w:rPr>
          <w:rFonts w:ascii="Arial Narrow" w:hAnsi="Arial Narrow"/>
          <w:b/>
        </w:rPr>
      </w:pPr>
      <w:r w:rsidRPr="00A10192">
        <w:rPr>
          <w:rFonts w:ascii="Arial Narrow" w:hAnsi="Arial Narrow"/>
          <w:b/>
        </w:rPr>
        <w:t>SEZNAM REFERENČNIH POSLOV</w:t>
      </w:r>
    </w:p>
    <w:p w14:paraId="07E7A46F" w14:textId="77777777" w:rsidR="000D7DBA" w:rsidRPr="00A10192" w:rsidRDefault="000D7DBA" w:rsidP="000D7DBA">
      <w:pPr>
        <w:jc w:val="center"/>
        <w:rPr>
          <w:rFonts w:ascii="Arial Narrow" w:hAnsi="Arial Narrow"/>
          <w:b/>
        </w:rPr>
      </w:pPr>
    </w:p>
    <w:p w14:paraId="5C9BE1B5" w14:textId="77777777" w:rsidR="000D7DBA" w:rsidRPr="00A10192" w:rsidRDefault="000D7DBA" w:rsidP="000D7DBA">
      <w:pPr>
        <w:jc w:val="center"/>
        <w:rPr>
          <w:rFonts w:ascii="Arial Narrow" w:hAnsi="Arial Narrow"/>
          <w:b/>
        </w:rPr>
      </w:pPr>
    </w:p>
    <w:p w14:paraId="632EBD1C" w14:textId="4AE3B35E" w:rsidR="000D7DBA" w:rsidRPr="00A10192" w:rsidRDefault="000D7DBA" w:rsidP="004C447C">
      <w:pPr>
        <w:suppressAutoHyphens/>
        <w:autoSpaceDN w:val="0"/>
        <w:ind w:right="6"/>
        <w:jc w:val="both"/>
        <w:textAlignment w:val="baseline"/>
        <w:rPr>
          <w:rFonts w:ascii="Arial Narrow" w:eastAsia="Calibri" w:hAnsi="Arial Narrow"/>
          <w:kern w:val="3"/>
          <w:lang w:eastAsia="zh-CN"/>
        </w:rPr>
      </w:pPr>
      <w:r w:rsidRPr="00A10192">
        <w:rPr>
          <w:rFonts w:ascii="Arial Narrow" w:eastAsia="Arial" w:hAnsi="Arial Narrow"/>
          <w:kern w:val="3"/>
          <w:lang w:eastAsia="zh-CN"/>
        </w:rPr>
        <w:t>Na osnovi javnega naročila »</w:t>
      </w:r>
      <w:r w:rsidR="004C447C" w:rsidRPr="00A10192">
        <w:rPr>
          <w:rFonts w:ascii="Arial Narrow" w:eastAsia="Arial" w:hAnsi="Arial Narrow"/>
          <w:b/>
          <w:kern w:val="3"/>
          <w:lang w:eastAsia="zh-CN"/>
        </w:rPr>
        <w:t>Premoženjsko zavarovanje</w:t>
      </w:r>
      <w:r w:rsidRPr="00A10192">
        <w:rPr>
          <w:rFonts w:ascii="Arial Narrow" w:eastAsia="Arial" w:hAnsi="Arial Narrow"/>
          <w:b/>
          <w:kern w:val="3"/>
          <w:lang w:eastAsia="zh-CN"/>
        </w:rPr>
        <w:t>«</w:t>
      </w:r>
      <w:r w:rsidRPr="00A10192">
        <w:rPr>
          <w:rFonts w:ascii="Arial Narrow" w:eastAsia="Arial" w:hAnsi="Arial Narrow"/>
          <w:kern w:val="3"/>
          <w:lang w:eastAsia="zh-CN"/>
        </w:rPr>
        <w:t>, objavljenega na portalu javnih naročil dne  ……………….. pod številko objave ……………………………….</w:t>
      </w:r>
    </w:p>
    <w:p w14:paraId="1319CBA4" w14:textId="77777777" w:rsidR="000D7DBA" w:rsidRPr="00A10192" w:rsidRDefault="000D7DBA" w:rsidP="004C447C">
      <w:pPr>
        <w:tabs>
          <w:tab w:val="right" w:leader="underscore" w:pos="9072"/>
        </w:tabs>
        <w:jc w:val="both"/>
        <w:rPr>
          <w:rFonts w:ascii="Arial Narrow" w:eastAsia="Arial" w:hAnsi="Arial Narrow"/>
          <w:b/>
          <w:bCs/>
          <w:u w:val="single"/>
          <w:lang w:eastAsia="en-US"/>
        </w:rPr>
      </w:pPr>
    </w:p>
    <w:p w14:paraId="5FA61EB4" w14:textId="0AA2FA8E" w:rsidR="000D7DBA" w:rsidRPr="00A10192" w:rsidRDefault="000D7DBA" w:rsidP="004C447C">
      <w:pPr>
        <w:tabs>
          <w:tab w:val="right" w:leader="underscore" w:pos="9072"/>
        </w:tabs>
        <w:jc w:val="both"/>
        <w:rPr>
          <w:rFonts w:ascii="Arial Narrow" w:eastAsia="Calibri" w:hAnsi="Arial Narrow"/>
        </w:rPr>
      </w:pPr>
      <w:r w:rsidRPr="00A10192">
        <w:rPr>
          <w:rFonts w:ascii="Arial Narrow" w:eastAsia="Arial" w:hAnsi="Arial Narrow"/>
          <w:b/>
          <w:bCs/>
          <w:u w:val="single"/>
        </w:rPr>
        <w:t>Ponudnik</w:t>
      </w:r>
      <w:r w:rsidRPr="00A10192">
        <w:rPr>
          <w:rFonts w:ascii="Arial Narrow" w:eastAsia="Arial" w:hAnsi="Arial Narrow"/>
        </w:rPr>
        <w:t xml:space="preserve"> mora imeti vsaj </w:t>
      </w:r>
      <w:r w:rsidR="00A04859">
        <w:rPr>
          <w:rFonts w:ascii="Arial Narrow" w:eastAsia="Arial" w:hAnsi="Arial Narrow"/>
        </w:rPr>
        <w:t>2</w:t>
      </w:r>
      <w:r w:rsidRPr="00A10192">
        <w:rPr>
          <w:rFonts w:ascii="Arial Narrow" w:eastAsia="Arial" w:hAnsi="Arial Narrow"/>
        </w:rPr>
        <w:t xml:space="preserve"> (</w:t>
      </w:r>
      <w:r w:rsidR="00A04859">
        <w:rPr>
          <w:rFonts w:ascii="Arial Narrow" w:eastAsia="Arial" w:hAnsi="Arial Narrow"/>
        </w:rPr>
        <w:t>dve</w:t>
      </w:r>
      <w:r w:rsidRPr="00A10192">
        <w:rPr>
          <w:rFonts w:ascii="Arial Narrow" w:eastAsia="Arial" w:hAnsi="Arial Narrow"/>
        </w:rPr>
        <w:t>) potrjen</w:t>
      </w:r>
      <w:r w:rsidR="00A04859">
        <w:rPr>
          <w:rFonts w:ascii="Arial Narrow" w:eastAsia="Arial" w:hAnsi="Arial Narrow"/>
        </w:rPr>
        <w:t>i</w:t>
      </w:r>
      <w:r w:rsidRPr="00A10192">
        <w:rPr>
          <w:rFonts w:ascii="Arial Narrow" w:eastAsia="Arial" w:hAnsi="Arial Narrow"/>
        </w:rPr>
        <w:t xml:space="preserve"> referenc</w:t>
      </w:r>
      <w:r w:rsidR="00A04859">
        <w:rPr>
          <w:rFonts w:ascii="Arial Narrow" w:eastAsia="Arial" w:hAnsi="Arial Narrow"/>
        </w:rPr>
        <w:t>i</w:t>
      </w:r>
      <w:r w:rsidRPr="00A10192">
        <w:rPr>
          <w:rFonts w:ascii="Arial Narrow" w:eastAsia="Arial" w:hAnsi="Arial Narrow"/>
        </w:rPr>
        <w:t>, da je v zadnjih 3 letih</w:t>
      </w:r>
      <w:r w:rsidR="007E5C5D" w:rsidRPr="00A10192">
        <w:rPr>
          <w:rFonts w:ascii="Arial Narrow" w:eastAsia="Arial" w:hAnsi="Arial Narrow"/>
        </w:rPr>
        <w:t xml:space="preserve"> pred oddajo ponudbe</w:t>
      </w:r>
      <w:r w:rsidRPr="00A10192">
        <w:rPr>
          <w:rFonts w:ascii="Arial Narrow" w:eastAsia="Arial" w:hAnsi="Arial Narrow"/>
        </w:rPr>
        <w:t xml:space="preserve"> izvedel izvedbo posla (ponujenega predmeta) javnega naročila, ki je primerljiv glede na vsebino javnega naročila. </w:t>
      </w:r>
    </w:p>
    <w:p w14:paraId="02F4CE37" w14:textId="77777777" w:rsidR="000D7DBA" w:rsidRPr="00A10192" w:rsidRDefault="000D7DBA" w:rsidP="000D7DBA">
      <w:pPr>
        <w:autoSpaceDE w:val="0"/>
        <w:autoSpaceDN w:val="0"/>
        <w:adjustRightInd w:val="0"/>
        <w:rPr>
          <w:rFonts w:ascii="Arial Narrow" w:hAnsi="Arial Narrow"/>
        </w:rPr>
      </w:pPr>
    </w:p>
    <w:p w14:paraId="0497B9E6" w14:textId="77777777" w:rsidR="000D7DBA" w:rsidRPr="00A10192" w:rsidRDefault="000D7DBA" w:rsidP="000D7DBA">
      <w:pPr>
        <w:autoSpaceDE w:val="0"/>
        <w:autoSpaceDN w:val="0"/>
        <w:adjustRightInd w:val="0"/>
        <w:rPr>
          <w:rFonts w:ascii="Arial Narrow" w:hAnsi="Arial Narrow"/>
        </w:rPr>
      </w:pPr>
    </w:p>
    <w:tbl>
      <w:tblPr>
        <w:tblW w:w="9060" w:type="dxa"/>
        <w:tblLayout w:type="fixed"/>
        <w:tblCellMar>
          <w:left w:w="10" w:type="dxa"/>
          <w:right w:w="10" w:type="dxa"/>
        </w:tblCellMar>
        <w:tblLook w:val="04A0" w:firstRow="1" w:lastRow="0" w:firstColumn="1" w:lastColumn="0" w:noHBand="0" w:noVBand="1"/>
      </w:tblPr>
      <w:tblGrid>
        <w:gridCol w:w="668"/>
        <w:gridCol w:w="3050"/>
        <w:gridCol w:w="1267"/>
        <w:gridCol w:w="4075"/>
      </w:tblGrid>
      <w:tr w:rsidR="000D7DBA" w:rsidRPr="00A10192" w14:paraId="7D748512" w14:textId="77777777" w:rsidTr="000D7DBA">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BC35C96" w14:textId="77777777" w:rsidR="000D7DBA" w:rsidRPr="00A10192" w:rsidRDefault="000D7DBA">
            <w:pPr>
              <w:jc w:val="center"/>
              <w:rPr>
                <w:rFonts w:ascii="Arial Narrow" w:hAnsi="Arial Narrow"/>
                <w:b/>
              </w:rPr>
            </w:pPr>
            <w:proofErr w:type="spellStart"/>
            <w:r w:rsidRPr="00A10192">
              <w:rPr>
                <w:rFonts w:ascii="Arial Narrow" w:hAnsi="Arial Narrow"/>
                <w:b/>
              </w:rPr>
              <w:t>Zap</w:t>
            </w:r>
            <w:proofErr w:type="spellEnd"/>
            <w:r w:rsidRPr="00A10192">
              <w:rPr>
                <w:rFonts w:ascii="Arial Narrow" w:hAnsi="Arial Narrow"/>
                <w:b/>
              </w:rPr>
              <w:t>.</w:t>
            </w:r>
          </w:p>
          <w:p w14:paraId="20C3C186" w14:textId="77777777" w:rsidR="000D7DBA" w:rsidRPr="00A10192" w:rsidRDefault="000D7DBA">
            <w:pPr>
              <w:jc w:val="center"/>
              <w:rPr>
                <w:rFonts w:ascii="Arial Narrow" w:hAnsi="Arial Narrow"/>
                <w:b/>
              </w:rPr>
            </w:pPr>
            <w:r w:rsidRPr="00A10192">
              <w:rPr>
                <w:rFonts w:ascii="Arial Narrow" w:hAnsi="Arial Narrow"/>
                <w:b/>
              </w:rPr>
              <w:t>št.</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E3F079" w14:textId="77777777" w:rsidR="000D7DBA" w:rsidRPr="00A10192" w:rsidRDefault="000D7DBA">
            <w:pPr>
              <w:jc w:val="center"/>
              <w:rPr>
                <w:rFonts w:ascii="Arial Narrow" w:hAnsi="Arial Narrow"/>
                <w:b/>
              </w:rPr>
            </w:pPr>
            <w:r w:rsidRPr="00A10192">
              <w:rPr>
                <w:rFonts w:ascii="Arial Narrow" w:hAnsi="Arial Narrow"/>
                <w:b/>
              </w:rPr>
              <w:t>Naročnik</w:t>
            </w:r>
          </w:p>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8D0DAE" w14:textId="77777777" w:rsidR="000D7DBA" w:rsidRPr="00A10192" w:rsidRDefault="000D7DBA">
            <w:pPr>
              <w:jc w:val="center"/>
              <w:rPr>
                <w:rFonts w:ascii="Arial Narrow" w:hAnsi="Arial Narrow"/>
                <w:b/>
              </w:rPr>
            </w:pPr>
            <w:r w:rsidRPr="00A10192">
              <w:rPr>
                <w:rFonts w:ascii="Arial Narrow" w:hAnsi="Arial Narrow"/>
                <w:b/>
              </w:rPr>
              <w:t>Čas realizacije</w:t>
            </w:r>
          </w:p>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5276C6" w14:textId="77777777" w:rsidR="000D7DBA" w:rsidRPr="00A10192" w:rsidRDefault="000D7DBA">
            <w:pPr>
              <w:jc w:val="center"/>
              <w:rPr>
                <w:rFonts w:ascii="Arial Narrow" w:hAnsi="Arial Narrow"/>
                <w:b/>
              </w:rPr>
            </w:pPr>
            <w:r w:rsidRPr="00A10192">
              <w:rPr>
                <w:rFonts w:ascii="Arial Narrow" w:hAnsi="Arial Narrow"/>
                <w:b/>
              </w:rPr>
              <w:t>Letni pogodbeni znesek</w:t>
            </w:r>
          </w:p>
          <w:p w14:paraId="67A343FF" w14:textId="77777777" w:rsidR="000D7DBA" w:rsidRPr="00A10192" w:rsidRDefault="000D7DBA">
            <w:pPr>
              <w:jc w:val="center"/>
              <w:rPr>
                <w:rFonts w:ascii="Arial Narrow" w:hAnsi="Arial Narrow"/>
                <w:b/>
              </w:rPr>
            </w:pPr>
          </w:p>
        </w:tc>
      </w:tr>
      <w:tr w:rsidR="000D7DBA" w:rsidRPr="00A10192" w14:paraId="74656616" w14:textId="77777777" w:rsidTr="000D7DBA">
        <w:trPr>
          <w:trHeight w:val="93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21F1E8" w14:textId="77777777" w:rsidR="000D7DBA" w:rsidRPr="00A10192" w:rsidRDefault="000D7DBA">
            <w:pPr>
              <w:rPr>
                <w:rFonts w:ascii="Arial Narrow" w:hAnsi="Arial Narrow"/>
              </w:rPr>
            </w:pPr>
            <w:r w:rsidRPr="00A10192">
              <w:rPr>
                <w:rFonts w:ascii="Arial Narrow" w:hAnsi="Arial Narrow"/>
              </w:rPr>
              <w:t>1.</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4A408E" w14:textId="77777777" w:rsidR="000D7DBA" w:rsidRPr="00A10192" w:rsidRDefault="000D7DBA">
            <w:pPr>
              <w:rPr>
                <w:rFonts w:ascii="Arial Narrow" w:hAnsi="Arial Narrow"/>
              </w:rPr>
            </w:pPr>
          </w:p>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9B3105" w14:textId="77777777" w:rsidR="000D7DBA" w:rsidRPr="00A10192" w:rsidRDefault="000D7DBA">
            <w:pPr>
              <w:rPr>
                <w:rFonts w:ascii="Arial Narrow" w:hAnsi="Arial Narrow"/>
              </w:rPr>
            </w:pPr>
          </w:p>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B477D1" w14:textId="77777777" w:rsidR="000D7DBA" w:rsidRPr="00A10192" w:rsidRDefault="000D7DBA">
            <w:pPr>
              <w:rPr>
                <w:rFonts w:ascii="Arial Narrow" w:hAnsi="Arial Narrow"/>
              </w:rPr>
            </w:pPr>
          </w:p>
        </w:tc>
      </w:tr>
      <w:tr w:rsidR="000D7DBA" w:rsidRPr="00A10192" w14:paraId="19E66865" w14:textId="77777777" w:rsidTr="000D7DBA">
        <w:trPr>
          <w:trHeight w:val="106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10A6009" w14:textId="77777777" w:rsidR="000D7DBA" w:rsidRPr="00A10192" w:rsidRDefault="000D7DBA">
            <w:pPr>
              <w:rPr>
                <w:rFonts w:ascii="Arial Narrow" w:hAnsi="Arial Narrow"/>
              </w:rPr>
            </w:pPr>
            <w:r w:rsidRPr="00A10192">
              <w:rPr>
                <w:rFonts w:ascii="Arial Narrow" w:hAnsi="Arial Narrow"/>
              </w:rPr>
              <w:t>2.</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1337D3" w14:textId="77777777" w:rsidR="000D7DBA" w:rsidRPr="00A10192" w:rsidRDefault="000D7DBA">
            <w:pPr>
              <w:rPr>
                <w:rFonts w:ascii="Arial Narrow" w:hAnsi="Arial Narrow"/>
              </w:rPr>
            </w:pPr>
          </w:p>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516B8D" w14:textId="77777777" w:rsidR="000D7DBA" w:rsidRPr="00A10192" w:rsidRDefault="000D7DBA">
            <w:pPr>
              <w:rPr>
                <w:rFonts w:ascii="Arial Narrow" w:hAnsi="Arial Narrow"/>
              </w:rPr>
            </w:pPr>
          </w:p>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97C827" w14:textId="77777777" w:rsidR="000D7DBA" w:rsidRPr="00A10192" w:rsidRDefault="000D7DBA">
            <w:pPr>
              <w:rPr>
                <w:rFonts w:ascii="Arial Narrow" w:hAnsi="Arial Narrow"/>
              </w:rPr>
            </w:pPr>
          </w:p>
        </w:tc>
      </w:tr>
    </w:tbl>
    <w:p w14:paraId="373FB792" w14:textId="77777777" w:rsidR="000D7DBA" w:rsidRPr="00A10192" w:rsidRDefault="000D7DBA" w:rsidP="000D7DBA">
      <w:pPr>
        <w:rPr>
          <w:rFonts w:ascii="Arial Narrow" w:hAnsi="Arial Narrow"/>
          <w:i/>
          <w:lang w:eastAsia="en-US"/>
        </w:rPr>
      </w:pPr>
      <w:r w:rsidRPr="00A10192">
        <w:rPr>
          <w:rFonts w:ascii="Arial Narrow" w:hAnsi="Arial Narrow"/>
          <w:i/>
        </w:rPr>
        <w:t>* V primeru več referenc, se obrazec kopira.</w:t>
      </w:r>
    </w:p>
    <w:p w14:paraId="22721D74" w14:textId="77777777" w:rsidR="000D7DBA" w:rsidRPr="00A10192" w:rsidRDefault="000D7DBA" w:rsidP="000D7DBA">
      <w:pPr>
        <w:rPr>
          <w:rFonts w:ascii="Arial Narrow" w:hAnsi="Arial Narrow" w:cs="Calibri"/>
          <w:i/>
        </w:rPr>
      </w:pPr>
    </w:p>
    <w:p w14:paraId="0EE0B493" w14:textId="77777777" w:rsidR="000D7DBA" w:rsidRPr="00A10192" w:rsidRDefault="000D7DBA" w:rsidP="000D7DBA">
      <w:pPr>
        <w:rPr>
          <w:rFonts w:ascii="Arial Narrow" w:hAnsi="Arial Narrow" w:cs="Calibri"/>
        </w:rPr>
      </w:pPr>
    </w:p>
    <w:p w14:paraId="5D7C1F2D" w14:textId="77777777" w:rsidR="000D7DBA" w:rsidRPr="00A10192" w:rsidRDefault="000D7DBA" w:rsidP="000D7DBA">
      <w:pPr>
        <w:rPr>
          <w:rFonts w:ascii="Arial Narrow" w:hAnsi="Arial Narrow" w:cs="Calibri"/>
        </w:rPr>
      </w:pPr>
    </w:p>
    <w:p w14:paraId="7DC4EEE4" w14:textId="77777777" w:rsidR="000D7DBA" w:rsidRPr="00A10192" w:rsidRDefault="000D7DBA" w:rsidP="000D7DBA">
      <w:pPr>
        <w:rPr>
          <w:rFonts w:ascii="Arial Narrow" w:hAnsi="Arial Narrow" w:cs="Calibri"/>
        </w:rPr>
      </w:pPr>
    </w:p>
    <w:p w14:paraId="070D901A" w14:textId="77777777" w:rsidR="000D7DBA" w:rsidRPr="00A10192" w:rsidRDefault="000D7DBA" w:rsidP="000D7DBA">
      <w:pPr>
        <w:rPr>
          <w:rFonts w:ascii="Arial Narrow" w:hAnsi="Arial Narrow" w:cs="Calibri"/>
        </w:rPr>
      </w:pPr>
    </w:p>
    <w:p w14:paraId="2E5DDEE2" w14:textId="77777777" w:rsidR="000D7DBA" w:rsidRPr="00A10192" w:rsidRDefault="000D7DBA" w:rsidP="000D7DBA">
      <w:pPr>
        <w:rPr>
          <w:rFonts w:ascii="Arial Narrow" w:hAnsi="Arial Narrow"/>
        </w:rPr>
      </w:pPr>
      <w:r w:rsidRPr="00A10192">
        <w:rPr>
          <w:rFonts w:ascii="Arial Narrow" w:hAnsi="Arial Narrow" w:cs="Calibri"/>
        </w:rPr>
        <w:t xml:space="preserve"> </w:t>
      </w:r>
      <w:r w:rsidR="004C447C" w:rsidRPr="00A10192">
        <w:rPr>
          <w:rFonts w:ascii="Arial Narrow" w:hAnsi="Arial Narrow" w:cs="Calibri"/>
        </w:rPr>
        <w:t xml:space="preserve">                                     </w:t>
      </w:r>
    </w:p>
    <w:p w14:paraId="623C48BC" w14:textId="77777777" w:rsidR="004C447C" w:rsidRPr="00A10192" w:rsidRDefault="004C447C" w:rsidP="000D7DBA">
      <w:pPr>
        <w:rPr>
          <w:rFonts w:ascii="Arial Narrow" w:hAnsi="Arial Narrow"/>
          <w:lang w:eastAsia="en-US"/>
        </w:rPr>
      </w:pPr>
      <w:r w:rsidRPr="00A10192">
        <w:rPr>
          <w:rFonts w:ascii="Arial Narrow" w:hAnsi="Arial Narrow"/>
          <w:b/>
          <w:lang w:eastAsia="en-US"/>
        </w:rPr>
        <w:t xml:space="preserve">                                                                                                                   </w:t>
      </w:r>
      <w:r w:rsidRPr="00A10192">
        <w:rPr>
          <w:rFonts w:ascii="Arial Narrow" w:hAnsi="Arial Narrow"/>
          <w:lang w:eastAsia="en-US"/>
        </w:rPr>
        <w:t>Ponudnik:</w:t>
      </w:r>
    </w:p>
    <w:p w14:paraId="3DBF3CD3" w14:textId="77777777" w:rsidR="004C447C" w:rsidRPr="00A10192" w:rsidRDefault="004C447C" w:rsidP="000D7DBA">
      <w:pPr>
        <w:rPr>
          <w:rFonts w:ascii="Arial Narrow" w:hAnsi="Arial Narrow"/>
          <w:lang w:eastAsia="en-US"/>
        </w:rPr>
      </w:pPr>
      <w:r w:rsidRPr="00A10192">
        <w:rPr>
          <w:rFonts w:ascii="Arial Narrow" w:hAnsi="Arial Narrow"/>
          <w:lang w:eastAsia="en-US"/>
        </w:rPr>
        <w:t xml:space="preserve">                                                                                           (ime in priimek zakonitega zastopnika)</w:t>
      </w:r>
    </w:p>
    <w:p w14:paraId="6C8D2D09" w14:textId="77777777" w:rsidR="004C447C" w:rsidRPr="00A10192" w:rsidRDefault="004C447C" w:rsidP="000D7DBA">
      <w:pPr>
        <w:rPr>
          <w:rFonts w:ascii="Arial Narrow" w:hAnsi="Arial Narrow"/>
          <w:b/>
          <w:lang w:eastAsia="en-US"/>
        </w:rPr>
      </w:pPr>
    </w:p>
    <w:p w14:paraId="7F05AFEC" w14:textId="77777777" w:rsidR="004C447C" w:rsidRPr="00A10192" w:rsidRDefault="004C447C" w:rsidP="000D7DBA">
      <w:pPr>
        <w:rPr>
          <w:rFonts w:ascii="Arial Narrow" w:hAnsi="Arial Narrow"/>
          <w:b/>
          <w:lang w:eastAsia="en-US"/>
        </w:rPr>
      </w:pPr>
      <w:r w:rsidRPr="00A10192">
        <w:rPr>
          <w:rFonts w:ascii="Arial Narrow" w:hAnsi="Arial Narrow"/>
          <w:b/>
          <w:lang w:eastAsia="en-US"/>
        </w:rPr>
        <w:t xml:space="preserve">                                                                                                                         ___________________________</w:t>
      </w:r>
    </w:p>
    <w:tbl>
      <w:tblPr>
        <w:tblW w:w="0" w:type="auto"/>
        <w:tblInd w:w="70" w:type="dxa"/>
        <w:tblLayout w:type="fixed"/>
        <w:tblCellMar>
          <w:left w:w="70" w:type="dxa"/>
          <w:right w:w="70" w:type="dxa"/>
        </w:tblCellMar>
        <w:tblLook w:val="04A0" w:firstRow="1" w:lastRow="0" w:firstColumn="1" w:lastColumn="0" w:noHBand="0" w:noVBand="1"/>
      </w:tblPr>
      <w:tblGrid>
        <w:gridCol w:w="3119"/>
        <w:gridCol w:w="3192"/>
        <w:gridCol w:w="2831"/>
      </w:tblGrid>
      <w:tr w:rsidR="000D7DBA" w:rsidRPr="00A10192" w14:paraId="129FD209" w14:textId="77777777" w:rsidTr="000D7DBA">
        <w:tc>
          <w:tcPr>
            <w:tcW w:w="3119" w:type="dxa"/>
            <w:hideMark/>
          </w:tcPr>
          <w:p w14:paraId="183AE21B" w14:textId="77777777" w:rsidR="000D7DBA" w:rsidRPr="00A10192" w:rsidRDefault="000D7DBA">
            <w:pPr>
              <w:jc w:val="center"/>
              <w:rPr>
                <w:rFonts w:ascii="Arial Narrow" w:hAnsi="Arial Narrow"/>
              </w:rPr>
            </w:pPr>
            <w:r w:rsidRPr="00A10192">
              <w:rPr>
                <w:rFonts w:ascii="Arial Narrow" w:hAnsi="Arial Narrow"/>
              </w:rPr>
              <w:t>Kraj in datum:</w:t>
            </w:r>
          </w:p>
        </w:tc>
        <w:tc>
          <w:tcPr>
            <w:tcW w:w="3192" w:type="dxa"/>
            <w:hideMark/>
          </w:tcPr>
          <w:p w14:paraId="2600D28B" w14:textId="77777777" w:rsidR="000D7DBA" w:rsidRPr="00A10192" w:rsidRDefault="000D7DBA">
            <w:pPr>
              <w:jc w:val="center"/>
              <w:rPr>
                <w:rFonts w:ascii="Arial Narrow" w:hAnsi="Arial Narrow"/>
              </w:rPr>
            </w:pPr>
            <w:r w:rsidRPr="00A10192">
              <w:rPr>
                <w:rFonts w:ascii="Arial Narrow" w:hAnsi="Arial Narrow"/>
              </w:rPr>
              <w:t>Žig:</w:t>
            </w:r>
          </w:p>
        </w:tc>
        <w:tc>
          <w:tcPr>
            <w:tcW w:w="2831" w:type="dxa"/>
            <w:hideMark/>
          </w:tcPr>
          <w:p w14:paraId="0899E2D6" w14:textId="77777777" w:rsidR="000D7DBA" w:rsidRPr="00A10192" w:rsidRDefault="000D7DBA">
            <w:pPr>
              <w:jc w:val="center"/>
              <w:rPr>
                <w:rFonts w:ascii="Arial Narrow" w:hAnsi="Arial Narrow"/>
              </w:rPr>
            </w:pPr>
            <w:r w:rsidRPr="00A10192">
              <w:rPr>
                <w:rFonts w:ascii="Arial Narrow" w:hAnsi="Arial Narrow"/>
              </w:rPr>
              <w:t>Podpis:</w:t>
            </w:r>
          </w:p>
        </w:tc>
      </w:tr>
      <w:tr w:rsidR="000D7DBA" w:rsidRPr="00A10192" w14:paraId="5CA41966" w14:textId="77777777" w:rsidTr="000D7DBA">
        <w:tc>
          <w:tcPr>
            <w:tcW w:w="3119" w:type="dxa"/>
            <w:tcBorders>
              <w:top w:val="nil"/>
              <w:left w:val="nil"/>
              <w:bottom w:val="single" w:sz="6" w:space="0" w:color="auto"/>
              <w:right w:val="nil"/>
            </w:tcBorders>
          </w:tcPr>
          <w:p w14:paraId="18494FC8" w14:textId="77777777" w:rsidR="000D7DBA" w:rsidRPr="00A10192" w:rsidRDefault="000D7DBA">
            <w:pPr>
              <w:rPr>
                <w:rFonts w:ascii="Arial Narrow" w:hAnsi="Arial Narrow"/>
              </w:rPr>
            </w:pPr>
          </w:p>
          <w:p w14:paraId="4F865B16" w14:textId="77777777" w:rsidR="000D7DBA" w:rsidRPr="00A10192" w:rsidRDefault="000D7DBA">
            <w:pPr>
              <w:rPr>
                <w:rFonts w:ascii="Arial Narrow" w:hAnsi="Arial Narrow"/>
              </w:rPr>
            </w:pPr>
          </w:p>
          <w:p w14:paraId="70613401" w14:textId="77777777" w:rsidR="000D7DBA" w:rsidRPr="00A10192" w:rsidRDefault="000D7DBA">
            <w:pPr>
              <w:rPr>
                <w:rFonts w:ascii="Arial Narrow" w:hAnsi="Arial Narrow"/>
              </w:rPr>
            </w:pPr>
          </w:p>
        </w:tc>
        <w:tc>
          <w:tcPr>
            <w:tcW w:w="3192" w:type="dxa"/>
          </w:tcPr>
          <w:p w14:paraId="5C150279" w14:textId="77777777" w:rsidR="000D7DBA" w:rsidRPr="00A10192" w:rsidRDefault="000D7DBA">
            <w:pPr>
              <w:rPr>
                <w:rFonts w:ascii="Arial Narrow" w:hAnsi="Arial Narrow"/>
              </w:rPr>
            </w:pPr>
          </w:p>
        </w:tc>
        <w:tc>
          <w:tcPr>
            <w:tcW w:w="2831" w:type="dxa"/>
            <w:tcBorders>
              <w:top w:val="nil"/>
              <w:left w:val="nil"/>
              <w:bottom w:val="single" w:sz="6" w:space="0" w:color="auto"/>
              <w:right w:val="nil"/>
            </w:tcBorders>
          </w:tcPr>
          <w:p w14:paraId="2D0CBC64" w14:textId="77777777" w:rsidR="000D7DBA" w:rsidRPr="00A10192" w:rsidRDefault="000D7DBA">
            <w:pPr>
              <w:rPr>
                <w:rFonts w:ascii="Arial Narrow" w:hAnsi="Arial Narrow"/>
              </w:rPr>
            </w:pPr>
          </w:p>
        </w:tc>
      </w:tr>
    </w:tbl>
    <w:p w14:paraId="1E6F4C6D" w14:textId="77777777" w:rsidR="000D7DBA" w:rsidRPr="00A10192" w:rsidRDefault="000D7DBA" w:rsidP="000D7DBA">
      <w:pPr>
        <w:rPr>
          <w:rFonts w:ascii="Arial Narrow" w:hAnsi="Arial Narrow"/>
          <w:bCs/>
          <w:lang w:eastAsia="en-US"/>
        </w:rPr>
      </w:pPr>
    </w:p>
    <w:p w14:paraId="2ED3BA6E" w14:textId="77777777" w:rsidR="00561179" w:rsidRPr="00A10192" w:rsidRDefault="00561179" w:rsidP="000D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
          <w:color w:val="000000"/>
        </w:rPr>
      </w:pPr>
    </w:p>
    <w:p w14:paraId="0BA3D6B8" w14:textId="77777777" w:rsidR="00561179" w:rsidRPr="00A10192"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hAnsi="Arial Narrow"/>
          <w:b/>
          <w:color w:val="000000"/>
        </w:rPr>
      </w:pPr>
    </w:p>
    <w:p w14:paraId="277112A2" w14:textId="77777777" w:rsidR="00561179" w:rsidRPr="00A10192" w:rsidRDefault="00561179" w:rsidP="000D7DBA">
      <w:pPr>
        <w:spacing w:line="260" w:lineRule="atLeast"/>
        <w:jc w:val="both"/>
        <w:rPr>
          <w:rFonts w:ascii="Arial Narrow" w:eastAsia="Calibri" w:hAnsi="Arial Narrow"/>
          <w:lang w:eastAsia="en-US"/>
        </w:rPr>
      </w:pPr>
    </w:p>
    <w:p w14:paraId="37E496C3" w14:textId="77777777" w:rsidR="00561179" w:rsidRPr="00A10192" w:rsidRDefault="00561179" w:rsidP="00561179">
      <w:pPr>
        <w:spacing w:line="260" w:lineRule="atLeast"/>
        <w:ind w:left="426"/>
        <w:jc w:val="both"/>
        <w:rPr>
          <w:rFonts w:ascii="Arial Narrow" w:eastAsia="Calibri" w:hAnsi="Arial Narrow"/>
          <w:lang w:eastAsia="en-US"/>
        </w:rPr>
      </w:pPr>
      <w:r w:rsidRPr="00A10192">
        <w:rPr>
          <w:rFonts w:ascii="Arial Narrow" w:eastAsia="Calibri" w:hAnsi="Arial Narrow"/>
          <w:lang w:eastAsia="en-US"/>
        </w:rPr>
        <w:tab/>
      </w:r>
      <w:r w:rsidRPr="00A10192">
        <w:rPr>
          <w:rFonts w:ascii="Arial Narrow" w:eastAsia="Calibri" w:hAnsi="Arial Narrow"/>
          <w:lang w:eastAsia="en-US"/>
        </w:rPr>
        <w:tab/>
      </w:r>
    </w:p>
    <w:p w14:paraId="57787C5F" w14:textId="77777777" w:rsidR="000D7DBA" w:rsidRPr="00A10192" w:rsidRDefault="000D7DBA" w:rsidP="00561179">
      <w:pPr>
        <w:jc w:val="both"/>
        <w:rPr>
          <w:rFonts w:ascii="Arial Narrow" w:hAnsi="Arial Narrow"/>
        </w:rPr>
      </w:pPr>
    </w:p>
    <w:p w14:paraId="444837EE" w14:textId="77777777" w:rsidR="00561179" w:rsidRPr="00A10192" w:rsidRDefault="00561179" w:rsidP="00561179">
      <w:pPr>
        <w:jc w:val="both"/>
        <w:rPr>
          <w:rFonts w:ascii="Arial Narrow" w:hAnsi="Arial Narrow"/>
        </w:rPr>
      </w:pPr>
    </w:p>
    <w:p w14:paraId="21968320" w14:textId="77777777" w:rsidR="005305F2" w:rsidRPr="00A10192" w:rsidRDefault="00561179" w:rsidP="004C447C">
      <w:pPr>
        <w:pStyle w:val="Telobesedila2"/>
        <w:jc w:val="right"/>
        <w:rPr>
          <w:rFonts w:ascii="Arial Narrow" w:hAnsi="Arial Narrow"/>
          <w:b w:val="0"/>
          <w:bdr w:val="single" w:sz="4" w:space="0" w:color="auto" w:shadow="1"/>
          <w:shd w:val="clear" w:color="auto" w:fill="F3F3F3"/>
        </w:rPr>
      </w:pPr>
      <w:r w:rsidRPr="00A10192">
        <w:rPr>
          <w:rFonts w:ascii="Arial Narrow" w:hAnsi="Arial Narrow"/>
          <w:bdr w:val="single" w:sz="4" w:space="0" w:color="auto" w:shadow="1"/>
        </w:rPr>
        <w:t>OBR-</w:t>
      </w:r>
      <w:r w:rsidR="004C447C" w:rsidRPr="00A10192">
        <w:rPr>
          <w:rFonts w:ascii="Arial Narrow" w:hAnsi="Arial Narrow"/>
          <w:bdr w:val="single" w:sz="4" w:space="0" w:color="auto" w:shadow="1"/>
        </w:rPr>
        <w:t>10</w:t>
      </w:r>
    </w:p>
    <w:p w14:paraId="2631180D" w14:textId="77777777" w:rsidR="004C447C" w:rsidRPr="00A10192" w:rsidRDefault="005305F2" w:rsidP="00032375">
      <w:pPr>
        <w:jc w:val="center"/>
        <w:rPr>
          <w:rFonts w:ascii="Arial Narrow" w:hAnsi="Arial Narrow"/>
          <w:color w:val="000000"/>
        </w:rPr>
      </w:pPr>
      <w:r w:rsidRPr="00A10192">
        <w:rPr>
          <w:rFonts w:ascii="Arial Narrow" w:hAnsi="Arial Narrow"/>
          <w:color w:val="000000"/>
        </w:rPr>
        <w:t xml:space="preserve">   </w:t>
      </w:r>
    </w:p>
    <w:p w14:paraId="447471C1" w14:textId="77777777" w:rsidR="00032375" w:rsidRPr="00A10192" w:rsidRDefault="00032375" w:rsidP="00032375">
      <w:pPr>
        <w:jc w:val="center"/>
        <w:rPr>
          <w:rFonts w:ascii="Arial Narrow" w:hAnsi="Arial Narrow"/>
          <w:b/>
        </w:rPr>
      </w:pPr>
      <w:r w:rsidRPr="00A10192">
        <w:rPr>
          <w:rFonts w:ascii="Arial Narrow" w:hAnsi="Arial Narrow"/>
          <w:b/>
        </w:rPr>
        <w:t>IZJAVA - POTRDILO REFERENCE</w:t>
      </w:r>
    </w:p>
    <w:p w14:paraId="423CDA72" w14:textId="77777777" w:rsidR="00032375" w:rsidRPr="00A10192" w:rsidRDefault="00032375" w:rsidP="00032375">
      <w:pPr>
        <w:jc w:val="center"/>
        <w:rPr>
          <w:rFonts w:ascii="Arial Narrow" w:hAnsi="Arial Narrow"/>
          <w:b/>
        </w:rPr>
      </w:pPr>
    </w:p>
    <w:p w14:paraId="33951F62" w14:textId="77777777" w:rsidR="00032375" w:rsidRPr="00A10192" w:rsidRDefault="00032375" w:rsidP="00032375">
      <w:pPr>
        <w:rPr>
          <w:rFonts w:ascii="Arial Narrow" w:hAnsi="Arial Narrow"/>
        </w:rPr>
      </w:pPr>
    </w:p>
    <w:p w14:paraId="7AE1AF84" w14:textId="77777777" w:rsidR="00032375" w:rsidRPr="00A10192" w:rsidRDefault="00032375" w:rsidP="00032375">
      <w:pPr>
        <w:rPr>
          <w:rFonts w:ascii="Arial Narrow" w:hAnsi="Arial Narrow"/>
        </w:rPr>
      </w:pPr>
      <w:r w:rsidRPr="00A10192">
        <w:rPr>
          <w:rFonts w:ascii="Arial Narrow" w:hAnsi="Arial Narrow"/>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v obdobju od ______________  ________ do ____________  ________.</w:t>
      </w:r>
    </w:p>
    <w:p w14:paraId="3F174EA5" w14:textId="77777777" w:rsidR="00032375" w:rsidRPr="00A10192" w:rsidRDefault="00032375" w:rsidP="00032375">
      <w:pPr>
        <w:rPr>
          <w:rFonts w:ascii="Arial Narrow" w:hAnsi="Arial Narrow"/>
        </w:rPr>
      </w:pPr>
      <w:r w:rsidRPr="00A10192">
        <w:rPr>
          <w:rFonts w:ascii="Arial Narrow" w:hAnsi="Arial Narrow"/>
        </w:rPr>
        <w:t>(mesec)</w:t>
      </w:r>
      <w:r w:rsidRPr="00A10192">
        <w:rPr>
          <w:rFonts w:ascii="Arial Narrow" w:hAnsi="Arial Narrow"/>
        </w:rPr>
        <w:tab/>
        <w:t xml:space="preserve">       (leto)             (mesec)       (leto)</w:t>
      </w:r>
    </w:p>
    <w:p w14:paraId="7C30D4CC" w14:textId="77777777" w:rsidR="00032375" w:rsidRPr="00A10192" w:rsidRDefault="00032375" w:rsidP="00032375">
      <w:pPr>
        <w:rPr>
          <w:rFonts w:ascii="Arial Narrow" w:hAnsi="Arial Narrow"/>
        </w:rPr>
      </w:pPr>
    </w:p>
    <w:p w14:paraId="78609389" w14:textId="77777777" w:rsidR="00032375" w:rsidRPr="00A10192" w:rsidRDefault="00032375" w:rsidP="00032375">
      <w:pPr>
        <w:rPr>
          <w:rFonts w:ascii="Arial Narrow" w:hAnsi="Arial Narrow"/>
        </w:rPr>
      </w:pPr>
    </w:p>
    <w:p w14:paraId="2C08F1AC" w14:textId="77777777" w:rsidR="00032375" w:rsidRPr="00A10192" w:rsidRDefault="00032375" w:rsidP="00032375">
      <w:pPr>
        <w:rPr>
          <w:rFonts w:ascii="Arial Narrow" w:hAnsi="Arial Narrow"/>
        </w:rPr>
      </w:pPr>
      <w:r w:rsidRPr="00A10192">
        <w:rPr>
          <w:rFonts w:ascii="Arial Narrow" w:hAnsi="Arial Narrow"/>
        </w:rPr>
        <w:t>Obseg storitev, iz katerega mora biti razvidno izpolnjevanje referenčnega pogoja: ____________________________________________________________________________________________________________________________________________________.</w:t>
      </w:r>
    </w:p>
    <w:p w14:paraId="6E2C138C" w14:textId="77777777" w:rsidR="00032375" w:rsidRPr="00A10192" w:rsidRDefault="00032375" w:rsidP="00032375">
      <w:pPr>
        <w:rPr>
          <w:rFonts w:ascii="Arial Narrow" w:hAnsi="Arial Narrow"/>
        </w:rPr>
      </w:pPr>
    </w:p>
    <w:p w14:paraId="2BF6C750" w14:textId="77777777" w:rsidR="00032375" w:rsidRPr="00A10192" w:rsidRDefault="00032375" w:rsidP="00032375">
      <w:pPr>
        <w:rPr>
          <w:rFonts w:ascii="Arial Narrow" w:hAnsi="Arial Narrow"/>
        </w:rPr>
      </w:pPr>
    </w:p>
    <w:p w14:paraId="35491FCE" w14:textId="77777777" w:rsidR="00032375" w:rsidRPr="00A10192" w:rsidRDefault="00032375" w:rsidP="00032375">
      <w:pPr>
        <w:rPr>
          <w:rFonts w:ascii="Arial Narrow" w:hAnsi="Arial Narrow"/>
        </w:rPr>
      </w:pPr>
      <w:r w:rsidRPr="00A10192">
        <w:rPr>
          <w:rFonts w:ascii="Arial Narrow" w:hAnsi="Arial Narrow"/>
        </w:rPr>
        <w:t>Delo je bilo opravljeno pravočasno, strokovno, kvalitetno in v skladu z določili okvirnega sporazuma/pogodbe. Obračun izvedenih del je bil izveden korektno.</w:t>
      </w:r>
    </w:p>
    <w:p w14:paraId="5155F036" w14:textId="77777777" w:rsidR="00032375" w:rsidRPr="00A10192" w:rsidRDefault="00032375" w:rsidP="00032375">
      <w:pPr>
        <w:rPr>
          <w:rFonts w:ascii="Arial Narrow" w:hAnsi="Arial Narrow"/>
        </w:rPr>
      </w:pPr>
    </w:p>
    <w:p w14:paraId="68ED214E" w14:textId="77777777" w:rsidR="008217B2" w:rsidRPr="00A10192" w:rsidRDefault="00032375" w:rsidP="00032375">
      <w:pPr>
        <w:rPr>
          <w:rFonts w:ascii="Arial Narrow" w:hAnsi="Arial Narrow"/>
        </w:rPr>
      </w:pPr>
      <w:r w:rsidRPr="00A10192">
        <w:rPr>
          <w:rFonts w:ascii="Arial Narrow" w:hAnsi="Arial Narrow"/>
        </w:rPr>
        <w:t>Kontaktna oseba referenčnega naročnika, ki jo lahko naročnik kontaktira za preverjanje reference:</w:t>
      </w:r>
    </w:p>
    <w:p w14:paraId="6C23976F" w14:textId="77777777" w:rsidR="00032375" w:rsidRPr="00A10192" w:rsidRDefault="00032375" w:rsidP="00032375">
      <w:pPr>
        <w:rPr>
          <w:rFonts w:ascii="Arial Narrow" w:hAnsi="Arial Narrow"/>
        </w:rPr>
      </w:pPr>
      <w:r w:rsidRPr="00A10192">
        <w:rPr>
          <w:rFonts w:ascii="Arial Narrow" w:hAnsi="Arial Narrow"/>
        </w:rPr>
        <w:t>IME IN PRIIMEK:</w:t>
      </w:r>
    </w:p>
    <w:p w14:paraId="2C755EF5" w14:textId="77777777" w:rsidR="00032375" w:rsidRPr="00A10192" w:rsidRDefault="00032375" w:rsidP="00032375">
      <w:pPr>
        <w:rPr>
          <w:rFonts w:ascii="Arial Narrow" w:hAnsi="Arial Narrow"/>
        </w:rPr>
      </w:pPr>
      <w:r w:rsidRPr="00A10192">
        <w:rPr>
          <w:rFonts w:ascii="Arial Narrow" w:hAnsi="Arial Narrow"/>
        </w:rPr>
        <w:t>naziv pri referenčnem naročniku:</w:t>
      </w:r>
    </w:p>
    <w:p w14:paraId="2DC8AA8E" w14:textId="77777777" w:rsidR="00032375" w:rsidRPr="00A10192" w:rsidRDefault="00032375" w:rsidP="00032375">
      <w:pPr>
        <w:rPr>
          <w:rFonts w:ascii="Arial Narrow" w:hAnsi="Arial Narrow"/>
        </w:rPr>
      </w:pPr>
      <w:r w:rsidRPr="00A10192">
        <w:rPr>
          <w:rFonts w:ascii="Arial Narrow" w:hAnsi="Arial Narrow"/>
        </w:rPr>
        <w:t>e-mail:</w:t>
      </w:r>
    </w:p>
    <w:p w14:paraId="0643E35B" w14:textId="77777777" w:rsidR="00032375" w:rsidRPr="00A10192" w:rsidRDefault="00032375" w:rsidP="00032375">
      <w:pPr>
        <w:rPr>
          <w:rFonts w:ascii="Arial Narrow" w:hAnsi="Arial Narrow"/>
        </w:rPr>
      </w:pPr>
      <w:r w:rsidRPr="00A10192">
        <w:rPr>
          <w:rFonts w:ascii="Arial Narrow" w:hAnsi="Arial Narrow"/>
        </w:rPr>
        <w:t>telefon:</w:t>
      </w:r>
    </w:p>
    <w:p w14:paraId="7575BE65" w14:textId="77777777" w:rsidR="00032375" w:rsidRPr="00A10192" w:rsidRDefault="00032375" w:rsidP="00032375">
      <w:pPr>
        <w:rPr>
          <w:rFonts w:ascii="Arial Narrow" w:hAnsi="Arial Narrow"/>
        </w:rPr>
      </w:pPr>
    </w:p>
    <w:p w14:paraId="41162C91" w14:textId="77777777" w:rsidR="00032375" w:rsidRPr="00A10192" w:rsidRDefault="00032375" w:rsidP="00032375">
      <w:pPr>
        <w:rPr>
          <w:rFonts w:ascii="Arial Narrow" w:hAnsi="Arial Narrow"/>
          <w:b/>
          <w:u w:val="single"/>
        </w:rPr>
      </w:pPr>
    </w:p>
    <w:p w14:paraId="0AB88488" w14:textId="77777777" w:rsidR="00032375" w:rsidRPr="00A10192" w:rsidRDefault="00032375" w:rsidP="00032375">
      <w:pPr>
        <w:rPr>
          <w:rFonts w:ascii="Arial Narrow" w:hAnsi="Arial Narrow"/>
          <w:b/>
          <w:u w:val="single"/>
        </w:rPr>
      </w:pPr>
      <w:r w:rsidRPr="00A10192">
        <w:rPr>
          <w:rFonts w:ascii="Arial Narrow" w:hAnsi="Arial Narrow"/>
          <w:b/>
          <w:u w:val="single"/>
        </w:rPr>
        <w:t>OPOMBA:</w:t>
      </w:r>
    </w:p>
    <w:p w14:paraId="63C0FE51" w14:textId="77777777" w:rsidR="00032375" w:rsidRPr="00A10192" w:rsidRDefault="00032375" w:rsidP="00032375">
      <w:pPr>
        <w:rPr>
          <w:rFonts w:ascii="Arial Narrow" w:hAnsi="Arial Narrow"/>
        </w:rPr>
      </w:pPr>
      <w:r w:rsidRPr="00A10192">
        <w:rPr>
          <w:rFonts w:ascii="Arial Narrow" w:hAnsi="Arial Narrow"/>
        </w:rPr>
        <w:t>- Reference, ki ne bodo vpisane v obrazec in potrjene s strani naročnikov na tem obrazcu ali na potrdilu, ki po vsebini vsebuje vse podatke iz tega obrazca, se pri ocenjevanju ponudb ne bodo upoštevale.</w:t>
      </w:r>
    </w:p>
    <w:p w14:paraId="7DE94A01" w14:textId="77777777" w:rsidR="00032375" w:rsidRPr="00A10192" w:rsidRDefault="00032375" w:rsidP="00032375">
      <w:pPr>
        <w:rPr>
          <w:rFonts w:ascii="Arial Narrow" w:hAnsi="Arial Narrow"/>
        </w:rPr>
      </w:pPr>
    </w:p>
    <w:p w14:paraId="79C90DBC" w14:textId="77777777" w:rsidR="004C447C" w:rsidRPr="00A10192" w:rsidRDefault="004C447C" w:rsidP="004C447C">
      <w:pPr>
        <w:rPr>
          <w:rFonts w:ascii="Arial Narrow" w:hAnsi="Arial Narrow"/>
          <w:lang w:eastAsia="en-US"/>
        </w:rPr>
      </w:pPr>
      <w:r w:rsidRPr="00A10192">
        <w:rPr>
          <w:rFonts w:ascii="Arial Narrow" w:hAnsi="Arial Narrow"/>
          <w:b/>
          <w:lang w:eastAsia="en-US"/>
        </w:rPr>
        <w:t xml:space="preserve">                                                                                                   </w:t>
      </w:r>
      <w:r w:rsidRPr="00A10192">
        <w:rPr>
          <w:rFonts w:ascii="Arial Narrow" w:hAnsi="Arial Narrow"/>
          <w:lang w:eastAsia="en-US"/>
        </w:rPr>
        <w:t>Referenčni naročnik/investitor:</w:t>
      </w:r>
    </w:p>
    <w:p w14:paraId="3120CB6D" w14:textId="77777777" w:rsidR="004C447C" w:rsidRPr="00A10192" w:rsidRDefault="004C447C" w:rsidP="004C447C">
      <w:pPr>
        <w:rPr>
          <w:rFonts w:ascii="Arial Narrow" w:hAnsi="Arial Narrow"/>
          <w:lang w:eastAsia="en-US"/>
        </w:rPr>
      </w:pPr>
      <w:r w:rsidRPr="00A10192">
        <w:rPr>
          <w:rFonts w:ascii="Arial Narrow" w:hAnsi="Arial Narrow"/>
          <w:lang w:eastAsia="en-US"/>
        </w:rPr>
        <w:t xml:space="preserve">                                                                                           (ime in priimek zakonitega zastopnika)</w:t>
      </w:r>
    </w:p>
    <w:p w14:paraId="5228DE40" w14:textId="77777777" w:rsidR="004C447C" w:rsidRPr="00A10192" w:rsidRDefault="004C447C" w:rsidP="004C447C">
      <w:pPr>
        <w:rPr>
          <w:rFonts w:ascii="Arial Narrow" w:hAnsi="Arial Narrow"/>
          <w:b/>
          <w:lang w:eastAsia="en-US"/>
        </w:rPr>
      </w:pPr>
    </w:p>
    <w:p w14:paraId="04E32C4C" w14:textId="77777777" w:rsidR="004C447C" w:rsidRPr="00A10192" w:rsidRDefault="004C447C" w:rsidP="004C447C">
      <w:pPr>
        <w:rPr>
          <w:rFonts w:ascii="Arial Narrow" w:hAnsi="Arial Narrow"/>
          <w:b/>
          <w:lang w:eastAsia="en-US"/>
        </w:rPr>
      </w:pPr>
      <w:r w:rsidRPr="00A10192">
        <w:rPr>
          <w:rFonts w:ascii="Arial Narrow" w:hAnsi="Arial Narrow"/>
          <w:b/>
          <w:lang w:eastAsia="en-US"/>
        </w:rPr>
        <w:t xml:space="preserve">                                                                                                                         ___________________________</w:t>
      </w:r>
    </w:p>
    <w:tbl>
      <w:tblPr>
        <w:tblW w:w="0" w:type="auto"/>
        <w:tblInd w:w="70" w:type="dxa"/>
        <w:tblLayout w:type="fixed"/>
        <w:tblCellMar>
          <w:left w:w="70" w:type="dxa"/>
          <w:right w:w="70" w:type="dxa"/>
        </w:tblCellMar>
        <w:tblLook w:val="04A0" w:firstRow="1" w:lastRow="0" w:firstColumn="1" w:lastColumn="0" w:noHBand="0" w:noVBand="1"/>
      </w:tblPr>
      <w:tblGrid>
        <w:gridCol w:w="3119"/>
        <w:gridCol w:w="3192"/>
        <w:gridCol w:w="2831"/>
      </w:tblGrid>
      <w:tr w:rsidR="004C447C" w:rsidRPr="00A10192" w14:paraId="66327EE6" w14:textId="77777777" w:rsidTr="005D46EE">
        <w:tc>
          <w:tcPr>
            <w:tcW w:w="3119" w:type="dxa"/>
            <w:hideMark/>
          </w:tcPr>
          <w:p w14:paraId="1A271A6E" w14:textId="77777777" w:rsidR="004C447C" w:rsidRPr="00A10192" w:rsidRDefault="004C447C" w:rsidP="005D46EE">
            <w:pPr>
              <w:jc w:val="center"/>
              <w:rPr>
                <w:rFonts w:ascii="Arial Narrow" w:hAnsi="Arial Narrow"/>
              </w:rPr>
            </w:pPr>
            <w:r w:rsidRPr="00A10192">
              <w:rPr>
                <w:rFonts w:ascii="Arial Narrow" w:hAnsi="Arial Narrow"/>
              </w:rPr>
              <w:t>Kraj in datum:</w:t>
            </w:r>
          </w:p>
        </w:tc>
        <w:tc>
          <w:tcPr>
            <w:tcW w:w="3192" w:type="dxa"/>
            <w:hideMark/>
          </w:tcPr>
          <w:p w14:paraId="692DB7FD" w14:textId="77777777" w:rsidR="004C447C" w:rsidRPr="00A10192" w:rsidRDefault="004C447C" w:rsidP="005D46EE">
            <w:pPr>
              <w:jc w:val="center"/>
              <w:rPr>
                <w:rFonts w:ascii="Arial Narrow" w:hAnsi="Arial Narrow"/>
              </w:rPr>
            </w:pPr>
            <w:r w:rsidRPr="00A10192">
              <w:rPr>
                <w:rFonts w:ascii="Arial Narrow" w:hAnsi="Arial Narrow"/>
              </w:rPr>
              <w:t>Žig:</w:t>
            </w:r>
          </w:p>
        </w:tc>
        <w:tc>
          <w:tcPr>
            <w:tcW w:w="2831" w:type="dxa"/>
            <w:hideMark/>
          </w:tcPr>
          <w:p w14:paraId="19F8506F" w14:textId="77777777" w:rsidR="004C447C" w:rsidRPr="00A10192" w:rsidRDefault="004C447C" w:rsidP="005D46EE">
            <w:pPr>
              <w:jc w:val="center"/>
              <w:rPr>
                <w:rFonts w:ascii="Arial Narrow" w:hAnsi="Arial Narrow"/>
              </w:rPr>
            </w:pPr>
            <w:r w:rsidRPr="00A10192">
              <w:rPr>
                <w:rFonts w:ascii="Arial Narrow" w:hAnsi="Arial Narrow"/>
              </w:rPr>
              <w:t>Podpis:</w:t>
            </w:r>
          </w:p>
        </w:tc>
      </w:tr>
      <w:tr w:rsidR="004C447C" w:rsidRPr="00A10192" w14:paraId="691DFD02" w14:textId="77777777" w:rsidTr="005D46EE">
        <w:tc>
          <w:tcPr>
            <w:tcW w:w="3119" w:type="dxa"/>
            <w:tcBorders>
              <w:top w:val="nil"/>
              <w:left w:val="nil"/>
              <w:bottom w:val="single" w:sz="6" w:space="0" w:color="auto"/>
              <w:right w:val="nil"/>
            </w:tcBorders>
          </w:tcPr>
          <w:p w14:paraId="3A3B2FD2" w14:textId="77777777" w:rsidR="004C447C" w:rsidRPr="00A10192" w:rsidRDefault="004C447C" w:rsidP="005D46EE">
            <w:pPr>
              <w:rPr>
                <w:rFonts w:ascii="Arial Narrow" w:hAnsi="Arial Narrow"/>
              </w:rPr>
            </w:pPr>
          </w:p>
          <w:p w14:paraId="0BA66535" w14:textId="77777777" w:rsidR="004C447C" w:rsidRPr="00A10192" w:rsidRDefault="004C447C" w:rsidP="005D46EE">
            <w:pPr>
              <w:rPr>
                <w:rFonts w:ascii="Arial Narrow" w:hAnsi="Arial Narrow"/>
              </w:rPr>
            </w:pPr>
          </w:p>
          <w:p w14:paraId="09855489" w14:textId="77777777" w:rsidR="004C447C" w:rsidRPr="00A10192" w:rsidRDefault="004C447C" w:rsidP="005D46EE">
            <w:pPr>
              <w:rPr>
                <w:rFonts w:ascii="Arial Narrow" w:hAnsi="Arial Narrow"/>
              </w:rPr>
            </w:pPr>
          </w:p>
        </w:tc>
        <w:tc>
          <w:tcPr>
            <w:tcW w:w="3192" w:type="dxa"/>
          </w:tcPr>
          <w:p w14:paraId="5B08BAAC" w14:textId="77777777" w:rsidR="004C447C" w:rsidRPr="00A10192" w:rsidRDefault="004C447C" w:rsidP="005D46EE">
            <w:pPr>
              <w:rPr>
                <w:rFonts w:ascii="Arial Narrow" w:hAnsi="Arial Narrow"/>
              </w:rPr>
            </w:pPr>
          </w:p>
        </w:tc>
        <w:tc>
          <w:tcPr>
            <w:tcW w:w="2831" w:type="dxa"/>
            <w:tcBorders>
              <w:top w:val="nil"/>
              <w:left w:val="nil"/>
              <w:bottom w:val="single" w:sz="6" w:space="0" w:color="auto"/>
              <w:right w:val="nil"/>
            </w:tcBorders>
          </w:tcPr>
          <w:p w14:paraId="78EE4D72" w14:textId="77777777" w:rsidR="004C447C" w:rsidRPr="00A10192" w:rsidRDefault="004C447C" w:rsidP="005D46EE">
            <w:pPr>
              <w:rPr>
                <w:rFonts w:ascii="Arial Narrow" w:hAnsi="Arial Narrow"/>
              </w:rPr>
            </w:pPr>
          </w:p>
        </w:tc>
      </w:tr>
    </w:tbl>
    <w:p w14:paraId="3E801376" w14:textId="1C64EFB9" w:rsidR="005305F2" w:rsidRDefault="005305F2" w:rsidP="005305F2">
      <w:pPr>
        <w:rPr>
          <w:rFonts w:ascii="Arial Narrow" w:hAnsi="Arial Narrow" w:cs="Arial"/>
          <w:color w:val="000000"/>
        </w:rPr>
      </w:pPr>
    </w:p>
    <w:p w14:paraId="674D4620" w14:textId="1A882320" w:rsidR="000E6D4F" w:rsidRDefault="000E6D4F" w:rsidP="005305F2">
      <w:pPr>
        <w:rPr>
          <w:rFonts w:ascii="Arial Narrow" w:hAnsi="Arial Narrow" w:cs="Arial"/>
          <w:color w:val="000000"/>
        </w:rPr>
      </w:pPr>
    </w:p>
    <w:p w14:paraId="73B852DF" w14:textId="77777777" w:rsidR="000E6D4F" w:rsidRPr="00A10192" w:rsidRDefault="000E6D4F" w:rsidP="005305F2">
      <w:pPr>
        <w:rPr>
          <w:rFonts w:ascii="Arial Narrow" w:hAnsi="Arial Narrow" w:cs="Arial"/>
          <w:color w:val="000000"/>
        </w:rPr>
      </w:pPr>
    </w:p>
    <w:p w14:paraId="5277789F" w14:textId="77777777" w:rsidR="004C447C" w:rsidRPr="00A10192" w:rsidRDefault="004C447C" w:rsidP="004C447C">
      <w:pPr>
        <w:pStyle w:val="Telobesedila2"/>
        <w:jc w:val="right"/>
        <w:rPr>
          <w:rFonts w:ascii="Arial Narrow" w:hAnsi="Arial Narrow"/>
          <w:b w:val="0"/>
          <w:bdr w:val="single" w:sz="4" w:space="0" w:color="auto" w:shadow="1"/>
          <w:shd w:val="clear" w:color="auto" w:fill="F3F3F3"/>
        </w:rPr>
      </w:pPr>
      <w:r w:rsidRPr="00A10192">
        <w:rPr>
          <w:rFonts w:ascii="Arial Narrow" w:hAnsi="Arial Narrow"/>
          <w:bdr w:val="single" w:sz="4" w:space="0" w:color="auto" w:shadow="1"/>
        </w:rPr>
        <w:lastRenderedPageBreak/>
        <w:t>OBR-11</w:t>
      </w:r>
    </w:p>
    <w:p w14:paraId="4C5B5509" w14:textId="77777777" w:rsidR="00660783" w:rsidRPr="00A10192" w:rsidRDefault="00660783" w:rsidP="005305F2">
      <w:pPr>
        <w:rPr>
          <w:rFonts w:ascii="Arial Narrow" w:hAnsi="Arial Narrow"/>
        </w:rPr>
      </w:pPr>
    </w:p>
    <w:p w14:paraId="66DA1BF9" w14:textId="77777777" w:rsidR="0042522F" w:rsidRPr="00A10192" w:rsidRDefault="0042522F" w:rsidP="00425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hAnsi="Arial Narrow"/>
          <w:b/>
        </w:rPr>
      </w:pPr>
      <w:r w:rsidRPr="00A10192">
        <w:rPr>
          <w:rFonts w:ascii="Arial Narrow" w:hAnsi="Arial Narrow"/>
          <w:b/>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42522F" w:rsidRPr="00A10192" w14:paraId="3FEE534D" w14:textId="77777777" w:rsidTr="003C69E6">
        <w:trPr>
          <w:trHeight w:val="398"/>
        </w:trPr>
        <w:tc>
          <w:tcPr>
            <w:tcW w:w="4467" w:type="dxa"/>
            <w:tcBorders>
              <w:bottom w:val="single" w:sz="4" w:space="0" w:color="auto"/>
            </w:tcBorders>
          </w:tcPr>
          <w:p w14:paraId="58701A43" w14:textId="77777777" w:rsidR="0042522F" w:rsidRPr="00A10192" w:rsidRDefault="0042522F" w:rsidP="003C69E6">
            <w:pPr>
              <w:spacing w:after="200" w:line="276" w:lineRule="auto"/>
              <w:rPr>
                <w:rFonts w:ascii="Arial Narrow" w:hAnsi="Arial Narrow"/>
                <w:b/>
              </w:rPr>
            </w:pPr>
          </w:p>
        </w:tc>
        <w:tc>
          <w:tcPr>
            <w:tcW w:w="1053" w:type="dxa"/>
          </w:tcPr>
          <w:p w14:paraId="5FAC7160" w14:textId="77777777" w:rsidR="0042522F" w:rsidRPr="00A10192" w:rsidRDefault="0042522F" w:rsidP="003C69E6">
            <w:pPr>
              <w:spacing w:line="360" w:lineRule="auto"/>
              <w:jc w:val="both"/>
              <w:rPr>
                <w:rFonts w:ascii="Arial Narrow" w:hAnsi="Arial Narrow"/>
                <w:b/>
              </w:rPr>
            </w:pPr>
          </w:p>
        </w:tc>
        <w:tc>
          <w:tcPr>
            <w:tcW w:w="3692" w:type="dxa"/>
          </w:tcPr>
          <w:p w14:paraId="7586656F" w14:textId="77777777" w:rsidR="0042522F" w:rsidRPr="00A10192" w:rsidRDefault="0042522F" w:rsidP="003C69E6">
            <w:pPr>
              <w:spacing w:line="360" w:lineRule="auto"/>
              <w:jc w:val="both"/>
              <w:rPr>
                <w:rFonts w:ascii="Arial Narrow" w:hAnsi="Arial Narrow"/>
                <w:b/>
              </w:rPr>
            </w:pPr>
          </w:p>
        </w:tc>
      </w:tr>
      <w:tr w:rsidR="0042522F" w:rsidRPr="00A10192" w14:paraId="7DFF4ACD" w14:textId="77777777" w:rsidTr="003C69E6">
        <w:trPr>
          <w:trHeight w:val="243"/>
        </w:trPr>
        <w:tc>
          <w:tcPr>
            <w:tcW w:w="4467" w:type="dxa"/>
            <w:tcBorders>
              <w:top w:val="single" w:sz="4" w:space="0" w:color="auto"/>
              <w:bottom w:val="single" w:sz="4" w:space="0" w:color="auto"/>
            </w:tcBorders>
          </w:tcPr>
          <w:p w14:paraId="34FE941B" w14:textId="77777777" w:rsidR="0042522F" w:rsidRPr="00A10192" w:rsidRDefault="0042522F" w:rsidP="003C69E6">
            <w:pPr>
              <w:spacing w:line="360" w:lineRule="auto"/>
              <w:jc w:val="both"/>
              <w:rPr>
                <w:rFonts w:ascii="Arial Narrow" w:hAnsi="Arial Narrow"/>
              </w:rPr>
            </w:pPr>
          </w:p>
        </w:tc>
        <w:tc>
          <w:tcPr>
            <w:tcW w:w="1053" w:type="dxa"/>
          </w:tcPr>
          <w:p w14:paraId="25848F33" w14:textId="77777777" w:rsidR="0042522F" w:rsidRPr="00A10192" w:rsidRDefault="0042522F" w:rsidP="003C69E6">
            <w:pPr>
              <w:spacing w:line="360" w:lineRule="auto"/>
              <w:jc w:val="both"/>
              <w:rPr>
                <w:rFonts w:ascii="Arial Narrow" w:hAnsi="Arial Narrow"/>
              </w:rPr>
            </w:pPr>
          </w:p>
        </w:tc>
        <w:tc>
          <w:tcPr>
            <w:tcW w:w="3692" w:type="dxa"/>
            <w:tcBorders>
              <w:bottom w:val="single" w:sz="4" w:space="0" w:color="auto"/>
            </w:tcBorders>
          </w:tcPr>
          <w:p w14:paraId="697664A0" w14:textId="77777777" w:rsidR="0042522F" w:rsidRPr="00A10192" w:rsidRDefault="0042522F" w:rsidP="003C69E6">
            <w:pPr>
              <w:spacing w:line="360" w:lineRule="auto"/>
              <w:jc w:val="both"/>
              <w:rPr>
                <w:rFonts w:ascii="Arial Narrow" w:hAnsi="Arial Narrow"/>
              </w:rPr>
            </w:pPr>
          </w:p>
        </w:tc>
      </w:tr>
      <w:tr w:rsidR="0042522F" w:rsidRPr="00A10192" w14:paraId="4185ECD3" w14:textId="77777777" w:rsidTr="003C69E6">
        <w:tc>
          <w:tcPr>
            <w:tcW w:w="4467" w:type="dxa"/>
            <w:tcBorders>
              <w:top w:val="single" w:sz="4" w:space="0" w:color="auto"/>
            </w:tcBorders>
          </w:tcPr>
          <w:p w14:paraId="45E5A444" w14:textId="77777777" w:rsidR="0042522F" w:rsidRPr="00A10192" w:rsidRDefault="0042522F" w:rsidP="003C69E6">
            <w:pPr>
              <w:spacing w:line="360" w:lineRule="auto"/>
              <w:jc w:val="center"/>
              <w:rPr>
                <w:rFonts w:ascii="Arial Narrow" w:hAnsi="Arial Narrow"/>
              </w:rPr>
            </w:pPr>
            <w:r w:rsidRPr="00A10192">
              <w:rPr>
                <w:rFonts w:ascii="Arial Narrow" w:hAnsi="Arial Narrow"/>
              </w:rPr>
              <w:t>(ime in sedež izdajatelja menice)</w:t>
            </w:r>
          </w:p>
        </w:tc>
        <w:tc>
          <w:tcPr>
            <w:tcW w:w="1053" w:type="dxa"/>
          </w:tcPr>
          <w:p w14:paraId="15DBA00B" w14:textId="77777777" w:rsidR="0042522F" w:rsidRPr="00A10192" w:rsidRDefault="0042522F" w:rsidP="003C69E6">
            <w:pPr>
              <w:spacing w:line="360" w:lineRule="auto"/>
              <w:jc w:val="both"/>
              <w:rPr>
                <w:rFonts w:ascii="Arial Narrow" w:hAnsi="Arial Narrow"/>
              </w:rPr>
            </w:pPr>
          </w:p>
        </w:tc>
        <w:tc>
          <w:tcPr>
            <w:tcW w:w="3692" w:type="dxa"/>
            <w:tcBorders>
              <w:top w:val="single" w:sz="4" w:space="0" w:color="auto"/>
            </w:tcBorders>
          </w:tcPr>
          <w:p w14:paraId="25978995" w14:textId="77777777" w:rsidR="0042522F" w:rsidRPr="00A10192" w:rsidRDefault="0042522F" w:rsidP="003C69E6">
            <w:pPr>
              <w:spacing w:line="360" w:lineRule="auto"/>
              <w:jc w:val="center"/>
              <w:rPr>
                <w:rFonts w:ascii="Arial Narrow" w:hAnsi="Arial Narrow"/>
              </w:rPr>
            </w:pPr>
            <w:r w:rsidRPr="00A10192">
              <w:rPr>
                <w:rFonts w:ascii="Arial Narrow" w:hAnsi="Arial Narrow"/>
              </w:rPr>
              <w:t>(kraj in datum)</w:t>
            </w:r>
          </w:p>
        </w:tc>
      </w:tr>
    </w:tbl>
    <w:p w14:paraId="49DB305F" w14:textId="77777777" w:rsidR="0042522F" w:rsidRPr="00A10192" w:rsidRDefault="0042522F" w:rsidP="0042522F">
      <w:pPr>
        <w:jc w:val="center"/>
        <w:rPr>
          <w:rFonts w:ascii="Arial Narrow" w:hAnsi="Arial Narrow"/>
          <w:b/>
          <w:bCs/>
        </w:rPr>
      </w:pPr>
    </w:p>
    <w:p w14:paraId="78DB7E8E" w14:textId="77777777" w:rsidR="0042522F" w:rsidRPr="00A10192" w:rsidRDefault="0042522F" w:rsidP="0042522F">
      <w:pPr>
        <w:jc w:val="center"/>
        <w:rPr>
          <w:rFonts w:ascii="Arial Narrow" w:hAnsi="Arial Narrow"/>
          <w:b/>
          <w:bCs/>
        </w:rPr>
      </w:pPr>
      <w:r w:rsidRPr="00A10192">
        <w:rPr>
          <w:rFonts w:ascii="Arial Narrow" w:hAnsi="Arial Narrow"/>
          <w:b/>
          <w:bCs/>
        </w:rPr>
        <w:t>Menična izjava, pooblastilo za izpolnitev in unovčenje menice in nalog za plačilo menice – garancija za dobro izvedbo pogodbenih obveznosti</w:t>
      </w:r>
    </w:p>
    <w:p w14:paraId="179309D2" w14:textId="77777777" w:rsidR="0042522F" w:rsidRPr="00A10192" w:rsidRDefault="0042522F" w:rsidP="0042522F">
      <w:pPr>
        <w:spacing w:line="360" w:lineRule="auto"/>
        <w:jc w:val="both"/>
        <w:rPr>
          <w:rFonts w:ascii="Arial Narrow" w:hAnsi="Arial Narrow"/>
          <w:b/>
        </w:rPr>
      </w:pPr>
    </w:p>
    <w:p w14:paraId="7EEC770E" w14:textId="77777777" w:rsidR="0042522F" w:rsidRPr="00A10192" w:rsidRDefault="0042522F" w:rsidP="0042522F">
      <w:pPr>
        <w:spacing w:line="360" w:lineRule="auto"/>
        <w:jc w:val="both"/>
        <w:rPr>
          <w:rFonts w:ascii="Arial Narrow" w:hAnsi="Arial Narrow"/>
          <w:b/>
        </w:rPr>
      </w:pPr>
      <w:r w:rsidRPr="00A10192">
        <w:rPr>
          <w:rFonts w:ascii="Arial Narrow" w:hAnsi="Arial Narrow"/>
          <w:b/>
        </w:rPr>
        <w:t>Menična izjava</w:t>
      </w:r>
    </w:p>
    <w:p w14:paraId="50A05603" w14:textId="662FE29C" w:rsidR="0042522F" w:rsidRPr="00A10192" w:rsidRDefault="0042522F" w:rsidP="0042522F">
      <w:pPr>
        <w:spacing w:before="120"/>
        <w:jc w:val="both"/>
        <w:rPr>
          <w:rFonts w:ascii="Arial Narrow" w:hAnsi="Arial Narrow"/>
        </w:rPr>
      </w:pPr>
      <w:r w:rsidRPr="00A10192">
        <w:rPr>
          <w:rFonts w:ascii="Arial Narrow" w:hAnsi="Arial Narrow"/>
        </w:rPr>
        <w:t>Za zavarovanje vseh naših obveznosti iz sklenjene pogodbe št. ______ za »</w:t>
      </w:r>
      <w:r w:rsidR="004C447C" w:rsidRPr="00A10192">
        <w:rPr>
          <w:rFonts w:ascii="Arial Narrow" w:hAnsi="Arial Narrow"/>
        </w:rPr>
        <w:t>Premoženjsko zavarovanje</w:t>
      </w:r>
      <w:r w:rsidRPr="00A10192">
        <w:rPr>
          <w:rFonts w:ascii="Arial Narrow" w:hAnsi="Arial Narrow"/>
        </w:rPr>
        <w:t xml:space="preserve">« z dne______, družba ______, kot izdajatelj menic izročamo </w:t>
      </w:r>
      <w:r w:rsidR="000E6D4F">
        <w:rPr>
          <w:rFonts w:ascii="Arial Narrow" w:hAnsi="Arial Narrow"/>
        </w:rPr>
        <w:t>Mestni občini</w:t>
      </w:r>
      <w:r w:rsidRPr="00A10192">
        <w:rPr>
          <w:rFonts w:ascii="Arial Narrow" w:hAnsi="Arial Narrow"/>
        </w:rPr>
        <w:t xml:space="preserve"> Murska Sobota,</w:t>
      </w:r>
      <w:r w:rsidR="00F07793">
        <w:rPr>
          <w:rFonts w:ascii="Arial Narrow" w:hAnsi="Arial Narrow"/>
        </w:rPr>
        <w:t xml:space="preserve"> </w:t>
      </w:r>
      <w:proofErr w:type="spellStart"/>
      <w:r w:rsidR="000E6D4F">
        <w:rPr>
          <w:rFonts w:ascii="Arial Narrow" w:hAnsi="Arial Narrow"/>
        </w:rPr>
        <w:t>Kardoševa</w:t>
      </w:r>
      <w:proofErr w:type="spellEnd"/>
      <w:r w:rsidR="000E6D4F">
        <w:rPr>
          <w:rFonts w:ascii="Arial Narrow" w:hAnsi="Arial Narrow"/>
        </w:rPr>
        <w:t xml:space="preserve"> ulica 2, 9000 Murska Sobota</w:t>
      </w:r>
      <w:r w:rsidRPr="00A10192">
        <w:rPr>
          <w:rFonts w:ascii="Arial Narrow" w:hAnsi="Arial Narrow"/>
        </w:rPr>
        <w:t xml:space="preserve"> kot imetniku menice, eno (1) bianco menico, v višini ___________, ki jo je podpisala pooblaščena oseba izdajatelja:</w:t>
      </w:r>
    </w:p>
    <w:p w14:paraId="321089BB" w14:textId="77777777" w:rsidR="0042522F" w:rsidRPr="00A10192" w:rsidRDefault="0042522F" w:rsidP="0042522F">
      <w:pPr>
        <w:spacing w:before="60"/>
        <w:jc w:val="both"/>
        <w:rPr>
          <w:rFonts w:ascii="Arial Narrow" w:hAnsi="Arial Narrow"/>
        </w:rPr>
      </w:pPr>
      <w:r w:rsidRPr="00A10192">
        <w:rPr>
          <w:rFonts w:ascii="Arial Narrow" w:hAnsi="Arial Narrow"/>
        </w:rPr>
        <w:t>_______________________</w:t>
      </w:r>
      <w:r w:rsidRPr="00A10192">
        <w:rPr>
          <w:rFonts w:ascii="Arial Narrow" w:hAnsi="Arial Narrow"/>
        </w:rPr>
        <w:tab/>
        <w:t>kot ____________________</w:t>
      </w:r>
      <w:r w:rsidRPr="00A10192">
        <w:rPr>
          <w:rFonts w:ascii="Arial Narrow" w:hAnsi="Arial Narrow"/>
        </w:rPr>
        <w:tab/>
      </w:r>
      <w:r w:rsidRPr="00A10192">
        <w:rPr>
          <w:rFonts w:ascii="Arial Narrow" w:hAnsi="Arial Narrow"/>
        </w:rPr>
        <w:tab/>
        <w:t>__________________</w:t>
      </w:r>
    </w:p>
    <w:p w14:paraId="3F80A034" w14:textId="77777777" w:rsidR="0042522F" w:rsidRPr="00A10192" w:rsidRDefault="0042522F" w:rsidP="0042522F">
      <w:pPr>
        <w:jc w:val="both"/>
        <w:rPr>
          <w:rFonts w:ascii="Arial Narrow" w:hAnsi="Arial Narrow"/>
          <w:i/>
        </w:rPr>
      </w:pPr>
      <w:r w:rsidRPr="00A10192">
        <w:rPr>
          <w:rFonts w:ascii="Arial Narrow" w:hAnsi="Arial Narrow"/>
          <w:i/>
        </w:rPr>
        <w:t>(ime in priimek)</w:t>
      </w:r>
      <w:r w:rsidRPr="00A10192">
        <w:rPr>
          <w:rFonts w:ascii="Arial Narrow" w:hAnsi="Arial Narrow"/>
          <w:i/>
        </w:rPr>
        <w:tab/>
      </w:r>
      <w:r w:rsidRPr="00A10192">
        <w:rPr>
          <w:rFonts w:ascii="Arial Narrow" w:hAnsi="Arial Narrow"/>
          <w:i/>
        </w:rPr>
        <w:tab/>
      </w:r>
      <w:r w:rsidRPr="00A10192">
        <w:rPr>
          <w:rFonts w:ascii="Arial Narrow" w:hAnsi="Arial Narrow"/>
          <w:i/>
        </w:rPr>
        <w:tab/>
        <w:t xml:space="preserve">      (dela in naloge)</w:t>
      </w:r>
      <w:r w:rsidRPr="00A10192">
        <w:rPr>
          <w:rFonts w:ascii="Arial Narrow" w:hAnsi="Arial Narrow"/>
          <w:i/>
        </w:rPr>
        <w:tab/>
      </w:r>
      <w:r w:rsidRPr="00A10192">
        <w:rPr>
          <w:rFonts w:ascii="Arial Narrow" w:hAnsi="Arial Narrow"/>
          <w:i/>
        </w:rPr>
        <w:tab/>
      </w:r>
      <w:r w:rsidRPr="00A10192">
        <w:rPr>
          <w:rFonts w:ascii="Arial Narrow" w:hAnsi="Arial Narrow"/>
          <w:i/>
        </w:rPr>
        <w:tab/>
      </w:r>
      <w:r w:rsidRPr="00A10192">
        <w:rPr>
          <w:rFonts w:ascii="Arial Narrow" w:hAnsi="Arial Narrow"/>
          <w:i/>
        </w:rPr>
        <w:tab/>
        <w:t>(podpis)</w:t>
      </w:r>
    </w:p>
    <w:p w14:paraId="448EB97E" w14:textId="77777777" w:rsidR="0042522F" w:rsidRPr="00A10192" w:rsidRDefault="0042522F" w:rsidP="0042522F">
      <w:pPr>
        <w:spacing w:before="60" w:after="60"/>
        <w:jc w:val="both"/>
        <w:rPr>
          <w:rFonts w:ascii="Arial Narrow" w:hAnsi="Arial Narrow"/>
        </w:rPr>
      </w:pPr>
    </w:p>
    <w:p w14:paraId="326EDF01" w14:textId="6E15EB27" w:rsidR="0042522F" w:rsidRPr="00A10192" w:rsidRDefault="0042522F" w:rsidP="0042522F">
      <w:pPr>
        <w:spacing w:before="60" w:after="60"/>
        <w:jc w:val="both"/>
        <w:rPr>
          <w:rFonts w:ascii="Arial Narrow" w:hAnsi="Arial Narrow"/>
        </w:rPr>
      </w:pPr>
      <w:r w:rsidRPr="00A10192">
        <w:rPr>
          <w:rFonts w:ascii="Arial Narrow" w:hAnsi="Arial Narrow"/>
        </w:rPr>
        <w:t xml:space="preserve">S podpisom te menične izjave pooblaščamo </w:t>
      </w:r>
      <w:r w:rsidR="000E6D4F">
        <w:rPr>
          <w:rFonts w:ascii="Arial Narrow" w:hAnsi="Arial Narrow"/>
        </w:rPr>
        <w:t xml:space="preserve">Mestno občino Murska Sobota, </w:t>
      </w:r>
      <w:proofErr w:type="spellStart"/>
      <w:r w:rsidR="000E6D4F">
        <w:rPr>
          <w:rFonts w:ascii="Arial Narrow" w:hAnsi="Arial Narrow"/>
        </w:rPr>
        <w:t>Kardoševa</w:t>
      </w:r>
      <w:proofErr w:type="spellEnd"/>
      <w:r w:rsidR="000E6D4F">
        <w:rPr>
          <w:rFonts w:ascii="Arial Narrow" w:hAnsi="Arial Narrow"/>
        </w:rPr>
        <w:t xml:space="preserve"> ulica 2</w:t>
      </w:r>
      <w:r w:rsidRPr="00A10192">
        <w:rPr>
          <w:rFonts w:ascii="Arial Narrow" w:hAnsi="Arial Narrow"/>
        </w:rPr>
        <w:t>, 9000 Murska Sobota,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626E0719" w14:textId="77777777" w:rsidR="0042522F" w:rsidRPr="00A10192" w:rsidRDefault="0042522F" w:rsidP="0042522F">
      <w:pPr>
        <w:spacing w:before="60" w:after="60"/>
        <w:jc w:val="both"/>
        <w:rPr>
          <w:rFonts w:ascii="Arial Narrow" w:hAnsi="Arial Narrow"/>
        </w:rPr>
      </w:pPr>
      <w:r w:rsidRPr="00A10192">
        <w:rPr>
          <w:rFonts w:ascii="Arial Narrow" w:hAnsi="Arial Narrow"/>
        </w:rPr>
        <w:t>Družba _______, kot izdajatelj menic se strinja, da imetniku ni potrebno protestirati menice, če trasat odkloni, da bi menico akceptiral ali plačal.</w:t>
      </w:r>
    </w:p>
    <w:p w14:paraId="32132CD7" w14:textId="77777777" w:rsidR="0042522F" w:rsidRPr="00A10192" w:rsidRDefault="0042522F" w:rsidP="0042522F">
      <w:pPr>
        <w:spacing w:before="60" w:after="60"/>
        <w:jc w:val="both"/>
        <w:rPr>
          <w:rFonts w:ascii="Arial Narrow" w:hAnsi="Arial Narrow"/>
        </w:rPr>
      </w:pPr>
      <w:r w:rsidRPr="00A10192">
        <w:rPr>
          <w:rFonts w:ascii="Arial Narrow" w:hAnsi="Arial Narrow"/>
        </w:rPr>
        <w:t>Menica je brezpogojna, unovčljiva na prvi poziv in plačljiva pri vsaki poslovni banki, ki v času unovčenja menice vodi naš račun.</w:t>
      </w:r>
    </w:p>
    <w:p w14:paraId="24ABF705" w14:textId="2B3FFCBB" w:rsidR="0054782A" w:rsidRPr="00A10192" w:rsidRDefault="0054782A" w:rsidP="0054782A">
      <w:pPr>
        <w:jc w:val="both"/>
        <w:rPr>
          <w:rFonts w:ascii="Arial Narrow" w:hAnsi="Arial Narrow"/>
          <w:b/>
        </w:rPr>
      </w:pPr>
      <w:r w:rsidRPr="00A10192">
        <w:rPr>
          <w:rFonts w:ascii="Arial Narrow" w:hAnsi="Arial Narrow"/>
        </w:rPr>
        <w:t xml:space="preserve">Ta menična izjava </w:t>
      </w:r>
      <w:r w:rsidRPr="00A10192">
        <w:rPr>
          <w:rFonts w:ascii="Arial Narrow" w:hAnsi="Arial Narrow"/>
          <w:color w:val="000000" w:themeColor="text1"/>
        </w:rPr>
        <w:t>velja še 12 mesecev po poteku veljavnosti pogodbe, to je do 31.12.202</w:t>
      </w:r>
      <w:r w:rsidR="000E6D4F">
        <w:rPr>
          <w:rFonts w:ascii="Arial Narrow" w:hAnsi="Arial Narrow"/>
          <w:color w:val="000000" w:themeColor="text1"/>
        </w:rPr>
        <w:t>8</w:t>
      </w:r>
      <w:r w:rsidRPr="00A10192">
        <w:rPr>
          <w:rFonts w:ascii="Arial Narrow" w:hAnsi="Arial Narrow"/>
          <w:color w:val="000000" w:themeColor="text1"/>
        </w:rPr>
        <w:t>.</w:t>
      </w:r>
    </w:p>
    <w:p w14:paraId="74303628" w14:textId="77777777" w:rsidR="0054374C" w:rsidRPr="00A10192" w:rsidRDefault="0054374C" w:rsidP="0054374C">
      <w:pPr>
        <w:jc w:val="both"/>
        <w:rPr>
          <w:rFonts w:ascii="Arial Narrow" w:hAnsi="Arial Narrow"/>
          <w:b/>
          <w:color w:val="FF0000"/>
        </w:rPr>
      </w:pPr>
    </w:p>
    <w:p w14:paraId="789A9756" w14:textId="77777777" w:rsidR="0042522F" w:rsidRPr="00A10192" w:rsidRDefault="0042522F" w:rsidP="0042522F">
      <w:pPr>
        <w:spacing w:before="120" w:after="120"/>
        <w:jc w:val="both"/>
        <w:rPr>
          <w:rFonts w:ascii="Arial Narrow" w:hAnsi="Arial Narrow"/>
          <w:b/>
        </w:rPr>
      </w:pPr>
      <w:r w:rsidRPr="00A10192">
        <w:rPr>
          <w:rFonts w:ascii="Arial Narrow" w:hAnsi="Arial Narrow"/>
          <w:b/>
        </w:rPr>
        <w:t>Nalog za plačilo menice</w:t>
      </w:r>
    </w:p>
    <w:p w14:paraId="5DACB35B" w14:textId="40D7FA96" w:rsidR="0042522F" w:rsidRPr="00A10192" w:rsidRDefault="0042522F" w:rsidP="0042522F">
      <w:pPr>
        <w:jc w:val="both"/>
        <w:rPr>
          <w:rFonts w:ascii="Arial Narrow" w:hAnsi="Arial Narrow"/>
        </w:rPr>
      </w:pPr>
      <w:r w:rsidRPr="00A10192">
        <w:rPr>
          <w:rFonts w:ascii="Arial Narrow" w:hAnsi="Arial Narrow"/>
        </w:rPr>
        <w:t xml:space="preserve">S podpisom tega naloga za plačilo menice nepreklicno in brezpogojno pooblaščamo </w:t>
      </w:r>
      <w:r w:rsidR="00F07793">
        <w:rPr>
          <w:rFonts w:ascii="Arial Narrow" w:hAnsi="Arial Narrow"/>
        </w:rPr>
        <w:t xml:space="preserve">Mestno občino Murska Sobota, </w:t>
      </w:r>
      <w:proofErr w:type="spellStart"/>
      <w:r w:rsidR="00F07793">
        <w:rPr>
          <w:rFonts w:ascii="Arial Narrow" w:hAnsi="Arial Narrow"/>
        </w:rPr>
        <w:t>Kardoševa</w:t>
      </w:r>
      <w:proofErr w:type="spellEnd"/>
      <w:r w:rsidR="00F07793">
        <w:rPr>
          <w:rFonts w:ascii="Arial Narrow" w:hAnsi="Arial Narrow"/>
        </w:rPr>
        <w:t xml:space="preserve"> ulica 2</w:t>
      </w:r>
      <w:r w:rsidRPr="00A10192">
        <w:rPr>
          <w:rFonts w:ascii="Arial Narrow" w:hAnsi="Arial Narrow"/>
        </w:rPr>
        <w:t xml:space="preserve">, 9000 Murska Sobota, da dano bianco menico, ki jo je podpisal </w:t>
      </w:r>
      <w:r w:rsidR="00F07793">
        <w:rPr>
          <w:rFonts w:ascii="Arial Narrow" w:hAnsi="Arial Narrow"/>
        </w:rPr>
        <w:t>direktor</w:t>
      </w:r>
      <w:r w:rsidRPr="00A10192">
        <w:rPr>
          <w:rFonts w:ascii="Arial Narrow" w:hAnsi="Arial Narrow"/>
        </w:rPr>
        <w:t xml:space="preserve">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4569804D" w14:textId="77777777" w:rsidR="0042522F" w:rsidRPr="00A10192" w:rsidRDefault="0042522F" w:rsidP="0042522F">
      <w:pPr>
        <w:jc w:val="both"/>
        <w:rPr>
          <w:rFonts w:ascii="Arial Narrow" w:hAnsi="Arial Narrow"/>
        </w:rPr>
      </w:pPr>
    </w:p>
    <w:p w14:paraId="7B6BE66E" w14:textId="77777777" w:rsidR="0042522F" w:rsidRPr="00A10192" w:rsidRDefault="0042522F" w:rsidP="0042522F">
      <w:pPr>
        <w:jc w:val="both"/>
        <w:rPr>
          <w:rFonts w:ascii="Arial Narrow" w:hAnsi="Arial Narr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42522F" w:rsidRPr="00A10192" w14:paraId="0458B731" w14:textId="77777777" w:rsidTr="003C69E6">
        <w:tc>
          <w:tcPr>
            <w:tcW w:w="3420" w:type="dxa"/>
            <w:tcBorders>
              <w:bottom w:val="single" w:sz="4" w:space="0" w:color="auto"/>
            </w:tcBorders>
          </w:tcPr>
          <w:p w14:paraId="75740FB4" w14:textId="77777777" w:rsidR="0042522F" w:rsidRPr="00A10192" w:rsidRDefault="0042522F" w:rsidP="003C69E6">
            <w:pPr>
              <w:rPr>
                <w:rFonts w:ascii="Arial Narrow" w:hAnsi="Arial Narrow"/>
              </w:rPr>
            </w:pPr>
          </w:p>
        </w:tc>
        <w:tc>
          <w:tcPr>
            <w:tcW w:w="1080" w:type="dxa"/>
            <w:vMerge w:val="restart"/>
            <w:vAlign w:val="center"/>
          </w:tcPr>
          <w:p w14:paraId="008B7570" w14:textId="77777777" w:rsidR="0042522F" w:rsidRPr="00A10192" w:rsidRDefault="0042522F" w:rsidP="003C69E6">
            <w:pPr>
              <w:jc w:val="center"/>
              <w:rPr>
                <w:rFonts w:ascii="Arial Narrow" w:hAnsi="Arial Narrow"/>
              </w:rPr>
            </w:pPr>
            <w:r w:rsidRPr="00A10192">
              <w:rPr>
                <w:rFonts w:ascii="Arial Narrow" w:hAnsi="Arial Narrow"/>
              </w:rPr>
              <w:t>račun št.</w:t>
            </w:r>
          </w:p>
        </w:tc>
        <w:tc>
          <w:tcPr>
            <w:tcW w:w="4450" w:type="dxa"/>
            <w:tcBorders>
              <w:bottom w:val="single" w:sz="4" w:space="0" w:color="auto"/>
            </w:tcBorders>
          </w:tcPr>
          <w:p w14:paraId="012505B6" w14:textId="77777777" w:rsidR="0042522F" w:rsidRPr="00A10192" w:rsidRDefault="0042522F" w:rsidP="003C69E6">
            <w:pPr>
              <w:rPr>
                <w:rFonts w:ascii="Arial Narrow" w:hAnsi="Arial Narrow"/>
              </w:rPr>
            </w:pPr>
          </w:p>
        </w:tc>
      </w:tr>
      <w:tr w:rsidR="0042522F" w:rsidRPr="00A10192" w14:paraId="1A34842B" w14:textId="77777777" w:rsidTr="003C69E6">
        <w:tc>
          <w:tcPr>
            <w:tcW w:w="3420" w:type="dxa"/>
            <w:tcBorders>
              <w:top w:val="single" w:sz="4" w:space="0" w:color="auto"/>
            </w:tcBorders>
          </w:tcPr>
          <w:p w14:paraId="5A7887E2" w14:textId="77777777" w:rsidR="0042522F" w:rsidRPr="00A10192" w:rsidRDefault="0042522F" w:rsidP="003C69E6">
            <w:pPr>
              <w:rPr>
                <w:rFonts w:ascii="Arial Narrow" w:hAnsi="Arial Narrow"/>
              </w:rPr>
            </w:pPr>
            <w:r w:rsidRPr="00A10192">
              <w:rPr>
                <w:rFonts w:ascii="Arial Narrow" w:hAnsi="Arial Narrow"/>
              </w:rPr>
              <w:t>(banka oziroma hranilnica)</w:t>
            </w:r>
          </w:p>
        </w:tc>
        <w:tc>
          <w:tcPr>
            <w:tcW w:w="1080" w:type="dxa"/>
            <w:vMerge/>
            <w:vAlign w:val="center"/>
          </w:tcPr>
          <w:p w14:paraId="5D01D9B0" w14:textId="77777777" w:rsidR="0042522F" w:rsidRPr="00A10192" w:rsidRDefault="0042522F" w:rsidP="003C69E6">
            <w:pPr>
              <w:jc w:val="center"/>
              <w:rPr>
                <w:rFonts w:ascii="Arial Narrow" w:hAnsi="Arial Narrow"/>
              </w:rPr>
            </w:pPr>
          </w:p>
        </w:tc>
        <w:tc>
          <w:tcPr>
            <w:tcW w:w="4450" w:type="dxa"/>
            <w:tcBorders>
              <w:top w:val="single" w:sz="4" w:space="0" w:color="auto"/>
            </w:tcBorders>
          </w:tcPr>
          <w:p w14:paraId="2B092DF3" w14:textId="77777777" w:rsidR="0042522F" w:rsidRPr="00A10192" w:rsidRDefault="0042522F" w:rsidP="003C69E6">
            <w:pPr>
              <w:rPr>
                <w:rFonts w:ascii="Arial Narrow" w:hAnsi="Arial Narrow"/>
              </w:rPr>
            </w:pPr>
            <w:r w:rsidRPr="00A10192">
              <w:rPr>
                <w:rFonts w:ascii="Arial Narrow" w:hAnsi="Arial Narrow"/>
              </w:rPr>
              <w:t>(številka računa)</w:t>
            </w:r>
          </w:p>
        </w:tc>
      </w:tr>
      <w:tr w:rsidR="0042522F" w:rsidRPr="00A10192" w14:paraId="14078051" w14:textId="77777777" w:rsidTr="003C69E6">
        <w:tc>
          <w:tcPr>
            <w:tcW w:w="3420" w:type="dxa"/>
            <w:tcBorders>
              <w:bottom w:val="single" w:sz="4" w:space="0" w:color="auto"/>
            </w:tcBorders>
          </w:tcPr>
          <w:p w14:paraId="6BBF24A2" w14:textId="77777777" w:rsidR="0042522F" w:rsidRPr="00A10192" w:rsidRDefault="0042522F" w:rsidP="003C69E6">
            <w:pPr>
              <w:rPr>
                <w:rFonts w:ascii="Arial Narrow" w:hAnsi="Arial Narrow"/>
              </w:rPr>
            </w:pPr>
          </w:p>
        </w:tc>
        <w:tc>
          <w:tcPr>
            <w:tcW w:w="1080" w:type="dxa"/>
            <w:vMerge w:val="restart"/>
            <w:vAlign w:val="center"/>
          </w:tcPr>
          <w:p w14:paraId="1EED51D7" w14:textId="77777777" w:rsidR="0042522F" w:rsidRPr="00A10192" w:rsidRDefault="0042522F" w:rsidP="003C69E6">
            <w:pPr>
              <w:jc w:val="center"/>
              <w:rPr>
                <w:rFonts w:ascii="Arial Narrow" w:hAnsi="Arial Narrow"/>
              </w:rPr>
            </w:pPr>
            <w:r w:rsidRPr="00A10192">
              <w:rPr>
                <w:rFonts w:ascii="Arial Narrow" w:hAnsi="Arial Narrow"/>
              </w:rPr>
              <w:t>račun št.</w:t>
            </w:r>
          </w:p>
        </w:tc>
        <w:tc>
          <w:tcPr>
            <w:tcW w:w="4450" w:type="dxa"/>
            <w:tcBorders>
              <w:bottom w:val="single" w:sz="4" w:space="0" w:color="auto"/>
            </w:tcBorders>
          </w:tcPr>
          <w:p w14:paraId="116969AB" w14:textId="77777777" w:rsidR="0042522F" w:rsidRPr="00A10192" w:rsidRDefault="0042522F" w:rsidP="003C69E6">
            <w:pPr>
              <w:rPr>
                <w:rFonts w:ascii="Arial Narrow" w:hAnsi="Arial Narrow"/>
              </w:rPr>
            </w:pPr>
          </w:p>
        </w:tc>
      </w:tr>
      <w:tr w:rsidR="0042522F" w:rsidRPr="00A10192" w14:paraId="5E49F99D" w14:textId="77777777" w:rsidTr="003C69E6">
        <w:tc>
          <w:tcPr>
            <w:tcW w:w="3420" w:type="dxa"/>
            <w:tcBorders>
              <w:top w:val="single" w:sz="4" w:space="0" w:color="auto"/>
            </w:tcBorders>
          </w:tcPr>
          <w:p w14:paraId="7ED269EE" w14:textId="77777777" w:rsidR="0042522F" w:rsidRPr="00A10192" w:rsidRDefault="0042522F" w:rsidP="003C69E6">
            <w:pPr>
              <w:rPr>
                <w:rFonts w:ascii="Arial Narrow" w:hAnsi="Arial Narrow"/>
              </w:rPr>
            </w:pPr>
            <w:r w:rsidRPr="00A10192">
              <w:rPr>
                <w:rFonts w:ascii="Arial Narrow" w:hAnsi="Arial Narrow"/>
              </w:rPr>
              <w:t>(banka oziroma hranilnica)</w:t>
            </w:r>
          </w:p>
        </w:tc>
        <w:tc>
          <w:tcPr>
            <w:tcW w:w="1080" w:type="dxa"/>
            <w:vMerge/>
          </w:tcPr>
          <w:p w14:paraId="6936CCBD" w14:textId="77777777" w:rsidR="0042522F" w:rsidRPr="00A10192" w:rsidRDefault="0042522F" w:rsidP="003C69E6">
            <w:pPr>
              <w:rPr>
                <w:rFonts w:ascii="Arial Narrow" w:hAnsi="Arial Narrow"/>
              </w:rPr>
            </w:pPr>
          </w:p>
        </w:tc>
        <w:tc>
          <w:tcPr>
            <w:tcW w:w="4450" w:type="dxa"/>
            <w:tcBorders>
              <w:top w:val="single" w:sz="4" w:space="0" w:color="auto"/>
            </w:tcBorders>
          </w:tcPr>
          <w:p w14:paraId="76596378" w14:textId="77777777" w:rsidR="0042522F" w:rsidRPr="00A10192" w:rsidRDefault="0042522F" w:rsidP="003C69E6">
            <w:pPr>
              <w:rPr>
                <w:rFonts w:ascii="Arial Narrow" w:hAnsi="Arial Narrow"/>
              </w:rPr>
            </w:pPr>
            <w:r w:rsidRPr="00A10192">
              <w:rPr>
                <w:rFonts w:ascii="Arial Narrow" w:hAnsi="Arial Narrow"/>
              </w:rPr>
              <w:t>(številka računa)</w:t>
            </w:r>
          </w:p>
        </w:tc>
      </w:tr>
    </w:tbl>
    <w:p w14:paraId="56F9E229" w14:textId="77777777" w:rsidR="0042522F" w:rsidRPr="00A10192" w:rsidRDefault="0042522F" w:rsidP="0042522F">
      <w:pPr>
        <w:spacing w:before="120" w:after="120"/>
        <w:jc w:val="both"/>
        <w:rPr>
          <w:rFonts w:ascii="Arial Narrow" w:hAnsi="Arial Narrow"/>
        </w:rPr>
      </w:pPr>
    </w:p>
    <w:p w14:paraId="4B662ED6" w14:textId="6FA90B72" w:rsidR="0042522F" w:rsidRPr="00A10192" w:rsidRDefault="000E6D4F" w:rsidP="0042522F">
      <w:pPr>
        <w:spacing w:before="120" w:after="120"/>
        <w:jc w:val="both"/>
        <w:rPr>
          <w:rFonts w:ascii="Arial Narrow" w:hAnsi="Arial Narrow"/>
        </w:rPr>
      </w:pPr>
      <w:bookmarkStart w:id="18" w:name="_Hlk127968825"/>
      <w:r>
        <w:rPr>
          <w:rFonts w:ascii="Arial Narrow" w:hAnsi="Arial Narrow"/>
        </w:rPr>
        <w:t xml:space="preserve">Mestna občina Murska Sobota, </w:t>
      </w:r>
      <w:proofErr w:type="spellStart"/>
      <w:r>
        <w:rPr>
          <w:rFonts w:ascii="Arial Narrow" w:hAnsi="Arial Narrow"/>
        </w:rPr>
        <w:t>Kardoševa</w:t>
      </w:r>
      <w:proofErr w:type="spellEnd"/>
      <w:r>
        <w:rPr>
          <w:rFonts w:ascii="Arial Narrow" w:hAnsi="Arial Narrow"/>
        </w:rPr>
        <w:t xml:space="preserve"> ulica 2</w:t>
      </w:r>
      <w:r w:rsidR="0042522F" w:rsidRPr="00A10192">
        <w:rPr>
          <w:rFonts w:ascii="Arial Narrow" w:hAnsi="Arial Narrow"/>
        </w:rPr>
        <w:t>, 9000 Murska Sobota</w:t>
      </w:r>
      <w:bookmarkEnd w:id="18"/>
      <w:r w:rsidR="0042522F" w:rsidRPr="00A10192">
        <w:rPr>
          <w:rFonts w:ascii="Arial Narrow" w:hAnsi="Arial Narrow"/>
        </w:rPr>
        <w:t>, izrecno pooblaščamo, da zgornji seznam dopolni z navedbo novih bank, hranilnic ali hranilno kreditnih služb s številkami računov, ki jih imamo oziroma jih bomo imeli pri njih.</w:t>
      </w:r>
    </w:p>
    <w:p w14:paraId="2A1FAFD2" w14:textId="77777777" w:rsidR="0042522F" w:rsidRPr="00A10192" w:rsidRDefault="0042522F" w:rsidP="0042522F">
      <w:pPr>
        <w:spacing w:before="120" w:after="120"/>
        <w:jc w:val="both"/>
        <w:rPr>
          <w:rFonts w:ascii="Arial Narrow" w:hAnsi="Arial Narrow"/>
        </w:rPr>
      </w:pPr>
      <w:r w:rsidRPr="00A10192">
        <w:rPr>
          <w:rFonts w:ascii="Arial Narrow" w:hAnsi="Arial Narrow"/>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1CA8CA3B" w14:textId="003843D8" w:rsidR="0042522F" w:rsidRPr="00A10192" w:rsidRDefault="0042522F" w:rsidP="0042522F">
      <w:pPr>
        <w:spacing w:before="120" w:after="120"/>
        <w:jc w:val="both"/>
        <w:rPr>
          <w:rFonts w:ascii="Arial Narrow" w:hAnsi="Arial Narrow"/>
        </w:rPr>
      </w:pPr>
      <w:r w:rsidRPr="00A10192">
        <w:rPr>
          <w:rFonts w:ascii="Arial Narrow" w:hAnsi="Arial Narrow"/>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w:t>
      </w:r>
      <w:r w:rsidR="000E6D4F">
        <w:rPr>
          <w:rFonts w:ascii="Arial Narrow" w:hAnsi="Arial Narrow"/>
        </w:rPr>
        <w:t xml:space="preserve">Mestna občina Murska Sobota, </w:t>
      </w:r>
      <w:proofErr w:type="spellStart"/>
      <w:r w:rsidR="000E6D4F">
        <w:rPr>
          <w:rFonts w:ascii="Arial Narrow" w:hAnsi="Arial Narrow"/>
        </w:rPr>
        <w:t>Kardoševa</w:t>
      </w:r>
      <w:proofErr w:type="spellEnd"/>
      <w:r w:rsidR="000E6D4F">
        <w:rPr>
          <w:rFonts w:ascii="Arial Narrow" w:hAnsi="Arial Narrow"/>
        </w:rPr>
        <w:t xml:space="preserve"> ulica 2</w:t>
      </w:r>
      <w:r w:rsidR="000E6D4F" w:rsidRPr="00A10192">
        <w:rPr>
          <w:rFonts w:ascii="Arial Narrow" w:hAnsi="Arial Narrow"/>
        </w:rPr>
        <w:t>, 9000 Murska Sobota</w:t>
      </w:r>
      <w:r w:rsidRPr="00A10192">
        <w:rPr>
          <w:rFonts w:ascii="Arial Narrow" w:hAnsi="Arial Narrow"/>
        </w:rPr>
        <w:t>.</w:t>
      </w:r>
    </w:p>
    <w:p w14:paraId="12630317" w14:textId="6BAD48AA" w:rsidR="0042522F" w:rsidRPr="00A10192" w:rsidRDefault="0042522F" w:rsidP="0042522F">
      <w:pPr>
        <w:spacing w:before="120" w:after="120"/>
        <w:jc w:val="both"/>
        <w:rPr>
          <w:rFonts w:ascii="Arial Narrow" w:hAnsi="Arial Narrow"/>
          <w:color w:val="008000"/>
        </w:rPr>
      </w:pPr>
      <w:r w:rsidRPr="00A10192">
        <w:rPr>
          <w:rFonts w:ascii="Arial Narrow" w:hAnsi="Arial Narrow"/>
        </w:rPr>
        <w:t xml:space="preserve">Izjavljamo, da </w:t>
      </w:r>
      <w:r w:rsidR="000E6D4F">
        <w:rPr>
          <w:rFonts w:ascii="Arial Narrow" w:hAnsi="Arial Narrow"/>
        </w:rPr>
        <w:t xml:space="preserve">Mestni občini Murska Sobota, </w:t>
      </w:r>
      <w:proofErr w:type="spellStart"/>
      <w:r w:rsidR="000E6D4F">
        <w:rPr>
          <w:rFonts w:ascii="Arial Narrow" w:hAnsi="Arial Narrow"/>
        </w:rPr>
        <w:t>Kardoševa</w:t>
      </w:r>
      <w:proofErr w:type="spellEnd"/>
      <w:r w:rsidR="000E6D4F">
        <w:rPr>
          <w:rFonts w:ascii="Arial Narrow" w:hAnsi="Arial Narrow"/>
        </w:rPr>
        <w:t xml:space="preserve"> ulica 2</w:t>
      </w:r>
      <w:r w:rsidR="000E6D4F" w:rsidRPr="00A10192">
        <w:rPr>
          <w:rFonts w:ascii="Arial Narrow" w:hAnsi="Arial Narrow"/>
        </w:rPr>
        <w:t>, 9000 Murska Sobota</w:t>
      </w:r>
      <w:r w:rsidRPr="00A10192">
        <w:rPr>
          <w:rFonts w:ascii="Arial Narrow" w:hAnsi="Arial Narrow"/>
        </w:rPr>
        <w:t xml:space="preserve">., menice ni potrebno protestirati, in da bomo </w:t>
      </w:r>
      <w:r w:rsidR="000E6D4F">
        <w:rPr>
          <w:rFonts w:ascii="Arial Narrow" w:hAnsi="Arial Narrow"/>
        </w:rPr>
        <w:t xml:space="preserve">Mestni občini Murska Sobota, </w:t>
      </w:r>
      <w:proofErr w:type="spellStart"/>
      <w:r w:rsidR="000E6D4F">
        <w:rPr>
          <w:rFonts w:ascii="Arial Narrow" w:hAnsi="Arial Narrow"/>
        </w:rPr>
        <w:t>Kardoševa</w:t>
      </w:r>
      <w:proofErr w:type="spellEnd"/>
      <w:r w:rsidR="000E6D4F">
        <w:rPr>
          <w:rFonts w:ascii="Arial Narrow" w:hAnsi="Arial Narrow"/>
        </w:rPr>
        <w:t xml:space="preserve"> ulica 2</w:t>
      </w:r>
      <w:r w:rsidR="000E6D4F" w:rsidRPr="00A10192">
        <w:rPr>
          <w:rFonts w:ascii="Arial Narrow" w:hAnsi="Arial Narrow"/>
        </w:rPr>
        <w:t xml:space="preserve">, 9000 Murska Sobota </w:t>
      </w:r>
      <w:r w:rsidRPr="00A10192">
        <w:rPr>
          <w:rFonts w:ascii="Arial Narrow" w:hAnsi="Arial Narrow"/>
        </w:rPr>
        <w:t>poravnali vso nastalo škodo zaradi neizvršitve oziroma nepravilne izvršitve plačila menice, domicilirane pri katerikoli poslovni banki, ki vodi naš transakcijski račun.</w:t>
      </w:r>
    </w:p>
    <w:p w14:paraId="7B7A5208" w14:textId="5DF59BF2" w:rsidR="0042522F" w:rsidRPr="00A10192" w:rsidRDefault="0042522F" w:rsidP="0042522F">
      <w:pPr>
        <w:spacing w:before="120" w:after="120"/>
        <w:jc w:val="both"/>
        <w:rPr>
          <w:rFonts w:ascii="Arial Narrow" w:hAnsi="Arial Narrow"/>
        </w:rPr>
      </w:pPr>
      <w:r w:rsidRPr="00A10192">
        <w:rPr>
          <w:rFonts w:ascii="Arial Narrow" w:hAnsi="Arial Narrow"/>
        </w:rPr>
        <w:t xml:space="preserve">To pooblastilo se ne more prenašati. Edini upravičenec do uveljavljanja terjatve iz menice je </w:t>
      </w:r>
      <w:r w:rsidR="000E6D4F">
        <w:rPr>
          <w:rFonts w:ascii="Arial Narrow" w:hAnsi="Arial Narrow"/>
        </w:rPr>
        <w:t xml:space="preserve">Mestna občina Murska Sobota, </w:t>
      </w:r>
      <w:proofErr w:type="spellStart"/>
      <w:r w:rsidR="000E6D4F">
        <w:rPr>
          <w:rFonts w:ascii="Arial Narrow" w:hAnsi="Arial Narrow"/>
        </w:rPr>
        <w:t>Kardoševa</w:t>
      </w:r>
      <w:proofErr w:type="spellEnd"/>
      <w:r w:rsidR="000E6D4F">
        <w:rPr>
          <w:rFonts w:ascii="Arial Narrow" w:hAnsi="Arial Narrow"/>
        </w:rPr>
        <w:t xml:space="preserve"> ulica 2</w:t>
      </w:r>
      <w:r w:rsidR="000E6D4F" w:rsidRPr="00A10192">
        <w:rPr>
          <w:rFonts w:ascii="Arial Narrow" w:hAnsi="Arial Narrow"/>
        </w:rPr>
        <w:t>, 9000 Murska Sobota</w:t>
      </w:r>
      <w:r w:rsidRPr="00A10192">
        <w:rPr>
          <w:rFonts w:ascii="Arial Narrow" w:hAnsi="Arial Narrow"/>
        </w:rPr>
        <w:t xml:space="preserve">. Izdajatelj menice družba ________ izrecno potrjuje in soglaša, da velja to pooblastilo in bianco podpisane menice tudi v primeru spremembe pooblaščenih podpisnikov izdajatelja. </w:t>
      </w:r>
    </w:p>
    <w:p w14:paraId="1EAA0474" w14:textId="05BFEC57" w:rsidR="0042522F" w:rsidRPr="00A10192" w:rsidRDefault="000E6D4F" w:rsidP="0042522F">
      <w:pPr>
        <w:spacing w:before="120" w:after="120"/>
        <w:jc w:val="both"/>
        <w:rPr>
          <w:rFonts w:ascii="Arial Narrow" w:hAnsi="Arial Narrow"/>
        </w:rPr>
      </w:pPr>
      <w:r>
        <w:rPr>
          <w:rFonts w:ascii="Arial Narrow" w:hAnsi="Arial Narrow"/>
        </w:rPr>
        <w:t xml:space="preserve">Mestna občina Murska Sobota, </w:t>
      </w:r>
      <w:proofErr w:type="spellStart"/>
      <w:r>
        <w:rPr>
          <w:rFonts w:ascii="Arial Narrow" w:hAnsi="Arial Narrow"/>
        </w:rPr>
        <w:t>Kardoševa</w:t>
      </w:r>
      <w:proofErr w:type="spellEnd"/>
      <w:r>
        <w:rPr>
          <w:rFonts w:ascii="Arial Narrow" w:hAnsi="Arial Narrow"/>
        </w:rPr>
        <w:t xml:space="preserve"> ulica 2</w:t>
      </w:r>
      <w:r w:rsidRPr="00A10192">
        <w:rPr>
          <w:rFonts w:ascii="Arial Narrow" w:hAnsi="Arial Narrow"/>
        </w:rPr>
        <w:t>, 9000 Murska Sobota</w:t>
      </w:r>
      <w:r w:rsidR="0042522F" w:rsidRPr="00A10192">
        <w:rPr>
          <w:rFonts w:ascii="Arial Narrow" w:hAnsi="Arial Narrow"/>
        </w:rPr>
        <w:t>, nam bo menice, ki jih ne bo uporabila v zgoraj navedene namene, vrnila v petih (5) delovnih dneh po pozivu ter poravnavi vseh naših obveznosti iz zgoraj navedenih pogodb oziroma po izteku veljavnosti te menične izjave</w:t>
      </w:r>
    </w:p>
    <w:p w14:paraId="7B79A03E" w14:textId="46CADC9D" w:rsidR="0042522F" w:rsidRPr="00A10192" w:rsidRDefault="0042522F" w:rsidP="0042522F">
      <w:pPr>
        <w:spacing w:before="120" w:after="120"/>
        <w:jc w:val="both"/>
        <w:rPr>
          <w:rFonts w:ascii="Arial Narrow" w:hAnsi="Arial Narrow"/>
        </w:rPr>
      </w:pPr>
      <w:r w:rsidRPr="00A10192">
        <w:rPr>
          <w:rFonts w:ascii="Arial Narrow" w:hAnsi="Arial Narrow"/>
        </w:rPr>
        <w:t xml:space="preserve">Menična izjava, pooblastilo in nalog za plačilo menice je podpisana v enem enakem izvodu, ki se izroči </w:t>
      </w:r>
      <w:r w:rsidR="000E6D4F">
        <w:rPr>
          <w:rFonts w:ascii="Arial Narrow" w:hAnsi="Arial Narrow"/>
        </w:rPr>
        <w:t xml:space="preserve">Mestna občina Murska Sobota, </w:t>
      </w:r>
      <w:proofErr w:type="spellStart"/>
      <w:r w:rsidR="000E6D4F">
        <w:rPr>
          <w:rFonts w:ascii="Arial Narrow" w:hAnsi="Arial Narrow"/>
        </w:rPr>
        <w:t>Kardoševa</w:t>
      </w:r>
      <w:proofErr w:type="spellEnd"/>
      <w:r w:rsidR="000E6D4F">
        <w:rPr>
          <w:rFonts w:ascii="Arial Narrow" w:hAnsi="Arial Narrow"/>
        </w:rPr>
        <w:t xml:space="preserve"> ulica 2</w:t>
      </w:r>
      <w:r w:rsidR="000E6D4F" w:rsidRPr="00A10192">
        <w:rPr>
          <w:rFonts w:ascii="Arial Narrow" w:hAnsi="Arial Narrow"/>
        </w:rPr>
        <w:t>, 9000 Murska Sobota</w:t>
      </w:r>
      <w:r w:rsidRPr="00A10192">
        <w:rPr>
          <w:rFonts w:ascii="Arial Narrow" w:hAnsi="Arial Narrow"/>
        </w:rPr>
        <w:t>.</w:t>
      </w:r>
    </w:p>
    <w:p w14:paraId="04055D05" w14:textId="77777777" w:rsidR="0042522F" w:rsidRPr="00A10192" w:rsidRDefault="0042522F" w:rsidP="0042522F">
      <w:pPr>
        <w:spacing w:before="120" w:after="120"/>
        <w:jc w:val="both"/>
        <w:rPr>
          <w:rFonts w:ascii="Arial Narrow" w:hAnsi="Arial Narrow"/>
        </w:rPr>
      </w:pPr>
    </w:p>
    <w:p w14:paraId="14156745" w14:textId="77777777" w:rsidR="0042522F" w:rsidRPr="00A10192" w:rsidRDefault="0042522F" w:rsidP="0042522F">
      <w:pPr>
        <w:ind w:left="5220" w:hanging="1260"/>
        <w:jc w:val="both"/>
        <w:rPr>
          <w:rFonts w:ascii="Arial Narrow" w:hAnsi="Arial Narrow"/>
        </w:rPr>
      </w:pPr>
      <w:r w:rsidRPr="00A10192">
        <w:rPr>
          <w:rFonts w:ascii="Arial Narrow" w:hAnsi="Arial Narrow"/>
        </w:rPr>
        <w:t>IZDAJATELJ MENIC:</w:t>
      </w:r>
    </w:p>
    <w:p w14:paraId="142781FC" w14:textId="77777777" w:rsidR="0042522F" w:rsidRPr="00A10192" w:rsidRDefault="0042522F" w:rsidP="0042522F">
      <w:pPr>
        <w:ind w:left="720" w:firstLine="3240"/>
        <w:jc w:val="both"/>
        <w:rPr>
          <w:rFonts w:ascii="Arial Narrow" w:hAnsi="Arial Narrow"/>
        </w:rPr>
      </w:pPr>
      <w:r w:rsidRPr="00A10192">
        <w:rPr>
          <w:rFonts w:ascii="Arial Narrow" w:hAnsi="Arial Narrow"/>
        </w:rPr>
        <w:t>_________________________________________</w:t>
      </w:r>
    </w:p>
    <w:p w14:paraId="4AB251B3" w14:textId="77777777" w:rsidR="0042522F" w:rsidRPr="00A10192" w:rsidRDefault="0042522F" w:rsidP="0042522F">
      <w:pPr>
        <w:ind w:left="720" w:firstLine="4525"/>
        <w:jc w:val="both"/>
        <w:rPr>
          <w:rFonts w:ascii="Arial Narrow" w:hAnsi="Arial Narrow"/>
        </w:rPr>
      </w:pPr>
    </w:p>
    <w:p w14:paraId="35F51FDD" w14:textId="77777777" w:rsidR="0042522F" w:rsidRPr="00A10192" w:rsidRDefault="0042522F" w:rsidP="0042522F">
      <w:pPr>
        <w:ind w:left="3780" w:firstLine="180"/>
        <w:jc w:val="both"/>
        <w:rPr>
          <w:rFonts w:ascii="Arial Narrow" w:hAnsi="Arial Narrow"/>
        </w:rPr>
      </w:pPr>
      <w:r w:rsidRPr="00A10192">
        <w:rPr>
          <w:rFonts w:ascii="Arial Narrow" w:hAnsi="Arial Narrow"/>
        </w:rPr>
        <w:t>_________________________________________</w:t>
      </w:r>
    </w:p>
    <w:p w14:paraId="17D420FA" w14:textId="77777777" w:rsidR="0042522F" w:rsidRPr="00A10192" w:rsidRDefault="0042522F" w:rsidP="0042522F">
      <w:pPr>
        <w:jc w:val="right"/>
        <w:rPr>
          <w:rFonts w:ascii="Arial Narrow" w:hAnsi="Arial Narrow"/>
          <w:i/>
        </w:rPr>
      </w:pPr>
      <w:r w:rsidRPr="00A10192">
        <w:rPr>
          <w:rFonts w:ascii="Arial Narrow" w:hAnsi="Arial Narrow"/>
          <w:i/>
        </w:rPr>
        <w:t>(žig in podpis zakonitega zastopnik ali njegovega pooblaščenca )</w:t>
      </w:r>
    </w:p>
    <w:p w14:paraId="4001D96F" w14:textId="77777777" w:rsidR="0042522F" w:rsidRPr="00A10192" w:rsidRDefault="0042522F" w:rsidP="0042522F">
      <w:pPr>
        <w:jc w:val="right"/>
        <w:rPr>
          <w:rFonts w:ascii="Arial Narrow" w:hAnsi="Arial Narrow"/>
          <w:i/>
        </w:rPr>
      </w:pPr>
    </w:p>
    <w:p w14:paraId="21FF3D29" w14:textId="77777777" w:rsidR="0042522F" w:rsidRPr="00A10192" w:rsidRDefault="0042522F" w:rsidP="0042522F">
      <w:pPr>
        <w:ind w:firstLine="3261"/>
        <w:jc w:val="both"/>
        <w:rPr>
          <w:rFonts w:ascii="Arial Narrow" w:hAnsi="Arial Narrow"/>
          <w:i/>
        </w:rPr>
      </w:pPr>
      <w:r w:rsidRPr="00A10192">
        <w:rPr>
          <w:rFonts w:ascii="Arial Narrow" w:hAnsi="Arial Narrow"/>
          <w:i/>
        </w:rPr>
        <w:t>*v primeru podpisa pooblaščenca je pooblastilo priloženo</w:t>
      </w:r>
    </w:p>
    <w:p w14:paraId="283928DF" w14:textId="77777777" w:rsidR="0042522F" w:rsidRPr="00A10192" w:rsidRDefault="0042522F" w:rsidP="0042522F">
      <w:pPr>
        <w:jc w:val="both"/>
        <w:rPr>
          <w:rFonts w:ascii="Arial Narrow" w:hAnsi="Arial Narrow"/>
          <w:b/>
        </w:rPr>
      </w:pPr>
      <w:r w:rsidRPr="00A10192">
        <w:rPr>
          <w:rFonts w:ascii="Arial Narrow" w:hAnsi="Arial Narrow"/>
          <w:b/>
        </w:rPr>
        <w:t xml:space="preserve">Priloge: </w:t>
      </w:r>
    </w:p>
    <w:p w14:paraId="33E1AC1C" w14:textId="77777777" w:rsidR="0042522F" w:rsidRPr="00A10192" w:rsidRDefault="0042522F" w:rsidP="0042522F">
      <w:pPr>
        <w:jc w:val="both"/>
        <w:rPr>
          <w:rFonts w:ascii="Arial Narrow" w:hAnsi="Arial Narrow"/>
        </w:rPr>
      </w:pPr>
      <w:r w:rsidRPr="00A10192">
        <w:rPr>
          <w:rFonts w:ascii="Arial Narrow" w:hAnsi="Arial Narrow"/>
        </w:rPr>
        <w:t>- 1 (ena) bianco podpisana menica</w:t>
      </w:r>
    </w:p>
    <w:p w14:paraId="73947161" w14:textId="77777777" w:rsidR="0042522F" w:rsidRPr="00A10192" w:rsidRDefault="0042522F" w:rsidP="0042522F">
      <w:pPr>
        <w:spacing w:before="60" w:after="60"/>
        <w:ind w:firstLine="180"/>
        <w:rPr>
          <w:rFonts w:ascii="Arial Narrow" w:hAnsi="Arial Narrow"/>
          <w:b/>
          <w:i/>
        </w:rPr>
      </w:pPr>
      <w:r w:rsidRPr="00A10192">
        <w:rPr>
          <w:rFonts w:ascii="Arial Narrow" w:hAnsi="Arial Narrow"/>
          <w:b/>
          <w:i/>
        </w:rPr>
        <w:t>(se izroči ob podpisu pogodbe)</w:t>
      </w:r>
    </w:p>
    <w:p w14:paraId="0CF7958A" w14:textId="77777777" w:rsidR="005305F2" w:rsidRPr="00A10192" w:rsidRDefault="005305F2" w:rsidP="0075151C">
      <w:pPr>
        <w:rPr>
          <w:rFonts w:ascii="Arial Narrow" w:hAnsi="Arial Narrow"/>
          <w:i/>
          <w:iCs/>
        </w:rPr>
      </w:pPr>
    </w:p>
    <w:p w14:paraId="113091BF" w14:textId="77777777" w:rsidR="005305F2" w:rsidRPr="00A10192" w:rsidRDefault="003A56B5" w:rsidP="00C5691F">
      <w:pPr>
        <w:pStyle w:val="Telobesedila2"/>
        <w:jc w:val="right"/>
        <w:rPr>
          <w:rFonts w:ascii="Arial Narrow" w:hAnsi="Arial Narrow"/>
          <w:b w:val="0"/>
          <w:bdr w:val="single" w:sz="4" w:space="0" w:color="auto" w:shadow="1"/>
          <w:shd w:val="clear" w:color="auto" w:fill="F3F3F3"/>
        </w:rPr>
      </w:pPr>
      <w:r w:rsidRPr="00A10192">
        <w:rPr>
          <w:rFonts w:ascii="Arial Narrow" w:hAnsi="Arial Narrow"/>
          <w:bdr w:val="single" w:sz="4" w:space="0" w:color="auto" w:shadow="1"/>
        </w:rPr>
        <w:t>OBR-</w:t>
      </w:r>
      <w:r w:rsidR="00F70346" w:rsidRPr="00A10192">
        <w:rPr>
          <w:rFonts w:ascii="Arial Narrow" w:hAnsi="Arial Narrow"/>
          <w:bdr w:val="single" w:sz="4" w:space="0" w:color="auto" w:shadow="1"/>
        </w:rPr>
        <w:t>12</w:t>
      </w:r>
    </w:p>
    <w:p w14:paraId="0F541239" w14:textId="77777777" w:rsidR="005305F2" w:rsidRPr="00A10192" w:rsidRDefault="005305F2" w:rsidP="0075151C">
      <w:pPr>
        <w:rPr>
          <w:rFonts w:ascii="Arial Narrow" w:hAnsi="Arial Narrow"/>
          <w:b/>
          <w:i/>
          <w:iCs/>
        </w:rPr>
      </w:pPr>
    </w:p>
    <w:p w14:paraId="274BD346" w14:textId="77777777" w:rsidR="0042522F" w:rsidRPr="00A10192" w:rsidRDefault="0042522F" w:rsidP="0042522F">
      <w:pPr>
        <w:keepNext/>
        <w:widowControl w:val="0"/>
        <w:autoSpaceDE w:val="0"/>
        <w:autoSpaceDN w:val="0"/>
        <w:adjustRightInd w:val="0"/>
        <w:ind w:left="397" w:hanging="397"/>
        <w:jc w:val="center"/>
        <w:outlineLvl w:val="0"/>
        <w:rPr>
          <w:rFonts w:ascii="Arial Narrow" w:hAnsi="Arial Narrow"/>
          <w:b/>
          <w:bCs/>
        </w:rPr>
      </w:pPr>
      <w:bookmarkStart w:id="19" w:name="_Toc312401582"/>
      <w:bookmarkStart w:id="20" w:name="_Toc315417645"/>
      <w:bookmarkStart w:id="21" w:name="_Toc315420962"/>
      <w:bookmarkStart w:id="22" w:name="_Toc315426440"/>
      <w:r w:rsidRPr="00A10192">
        <w:rPr>
          <w:rFonts w:ascii="Arial Narrow" w:hAnsi="Arial Narrow"/>
          <w:b/>
          <w:bCs/>
        </w:rPr>
        <w:t xml:space="preserve">IZJAVA O UDELEŽBI PRAVNIH IN FIZIČNIH OSEB PRI </w:t>
      </w:r>
      <w:bookmarkEnd w:id="19"/>
      <w:bookmarkEnd w:id="20"/>
      <w:bookmarkEnd w:id="21"/>
      <w:bookmarkEnd w:id="22"/>
      <w:r w:rsidRPr="00A10192">
        <w:rPr>
          <w:rFonts w:ascii="Arial Narrow" w:hAnsi="Arial Narrow"/>
          <w:b/>
          <w:bCs/>
        </w:rPr>
        <w:t>PRIJAVITELJU</w:t>
      </w:r>
    </w:p>
    <w:p w14:paraId="22F4F19C" w14:textId="77777777" w:rsidR="0042522F" w:rsidRPr="00A10192" w:rsidRDefault="0042522F" w:rsidP="0042522F">
      <w:pPr>
        <w:rPr>
          <w:rFonts w:ascii="Arial Narrow" w:eastAsia="Calibri" w:hAnsi="Arial Narrow"/>
          <w:lang w:eastAsia="en-US"/>
        </w:rPr>
      </w:pPr>
    </w:p>
    <w:tbl>
      <w:tblPr>
        <w:tblW w:w="5000" w:type="pct"/>
        <w:tblCellMar>
          <w:top w:w="55" w:type="dxa"/>
          <w:left w:w="55" w:type="dxa"/>
          <w:bottom w:w="55" w:type="dxa"/>
          <w:right w:w="55" w:type="dxa"/>
        </w:tblCellMar>
        <w:tblLook w:val="0000" w:firstRow="0" w:lastRow="0" w:firstColumn="0" w:lastColumn="0" w:noHBand="0" w:noVBand="0"/>
      </w:tblPr>
      <w:tblGrid>
        <w:gridCol w:w="2611"/>
        <w:gridCol w:w="6739"/>
      </w:tblGrid>
      <w:tr w:rsidR="0042522F" w:rsidRPr="00A10192" w14:paraId="69E83A86" w14:textId="77777777" w:rsidTr="003C69E6">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9E5A499" w14:textId="77777777" w:rsidR="0042522F" w:rsidRPr="00A10192" w:rsidRDefault="0042522F" w:rsidP="0042522F">
            <w:pPr>
              <w:widowControl w:val="0"/>
              <w:suppressLineNumbers/>
              <w:suppressAutoHyphens/>
              <w:jc w:val="center"/>
              <w:rPr>
                <w:rFonts w:ascii="Arial Narrow" w:eastAsia="Arial Unicode MS" w:hAnsi="Arial Narrow"/>
                <w:b/>
                <w:bCs/>
                <w:kern w:val="1"/>
              </w:rPr>
            </w:pPr>
            <w:r w:rsidRPr="00A10192">
              <w:rPr>
                <w:rFonts w:ascii="Arial Narrow" w:eastAsia="Arial Unicode MS" w:hAnsi="Arial Narrow"/>
                <w:b/>
                <w:bCs/>
                <w:kern w:val="1"/>
              </w:rPr>
              <w:t>Podatki o pravni osebi – prijavitelju</w:t>
            </w:r>
          </w:p>
        </w:tc>
      </w:tr>
      <w:tr w:rsidR="0042522F" w:rsidRPr="00A10192" w14:paraId="3149DBB2" w14:textId="77777777" w:rsidTr="003C69E6">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14:paraId="0D1A28AF" w14:textId="77777777" w:rsidR="0042522F" w:rsidRPr="00A10192" w:rsidRDefault="0042522F" w:rsidP="0042522F">
            <w:pPr>
              <w:widowControl w:val="0"/>
              <w:suppressLineNumbers/>
              <w:suppressAutoHyphens/>
              <w:rPr>
                <w:rFonts w:ascii="Arial Narrow" w:eastAsia="Arial Unicode MS" w:hAnsi="Arial Narrow"/>
                <w:bCs/>
                <w:kern w:val="1"/>
              </w:rPr>
            </w:pPr>
            <w:r w:rsidRPr="00A10192">
              <w:rPr>
                <w:rFonts w:ascii="Arial Narrow" w:eastAsia="Arial Unicode MS" w:hAnsi="Arial Narrow"/>
                <w:bCs/>
                <w:kern w:val="1"/>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3F977AAC" w14:textId="77777777" w:rsidR="0042522F" w:rsidRPr="00A10192" w:rsidRDefault="0042522F" w:rsidP="0042522F">
            <w:pPr>
              <w:widowControl w:val="0"/>
              <w:suppressLineNumbers/>
              <w:suppressAutoHyphens/>
              <w:rPr>
                <w:rFonts w:ascii="Arial Narrow" w:eastAsia="Arial Unicode MS" w:hAnsi="Arial Narrow"/>
                <w:b/>
                <w:bCs/>
                <w:kern w:val="1"/>
              </w:rPr>
            </w:pPr>
          </w:p>
        </w:tc>
      </w:tr>
      <w:tr w:rsidR="0042522F" w:rsidRPr="00A10192" w14:paraId="085757F9" w14:textId="77777777" w:rsidTr="003C69E6">
        <w:tc>
          <w:tcPr>
            <w:tcW w:w="1396" w:type="pct"/>
            <w:tcBorders>
              <w:top w:val="single" w:sz="4" w:space="0" w:color="auto"/>
              <w:left w:val="single" w:sz="4" w:space="0" w:color="auto"/>
              <w:bottom w:val="single" w:sz="4" w:space="0" w:color="auto"/>
              <w:right w:val="single" w:sz="4" w:space="0" w:color="auto"/>
            </w:tcBorders>
            <w:shd w:val="clear" w:color="auto" w:fill="auto"/>
          </w:tcPr>
          <w:p w14:paraId="797E12E1" w14:textId="77777777" w:rsidR="0042522F" w:rsidRPr="00A10192" w:rsidRDefault="0042522F" w:rsidP="0042522F">
            <w:pPr>
              <w:widowControl w:val="0"/>
              <w:suppressLineNumbers/>
              <w:suppressAutoHyphens/>
              <w:rPr>
                <w:rFonts w:ascii="Arial Narrow" w:eastAsia="Arial Unicode MS" w:hAnsi="Arial Narrow"/>
                <w:bCs/>
                <w:kern w:val="1"/>
              </w:rPr>
            </w:pPr>
            <w:r w:rsidRPr="00A10192">
              <w:rPr>
                <w:rFonts w:ascii="Arial Narrow" w:eastAsia="Arial Unicode MS" w:hAnsi="Arial Narrow"/>
                <w:bCs/>
                <w:kern w:val="1"/>
              </w:rPr>
              <w:t xml:space="preserve">Uradni naslov </w:t>
            </w:r>
          </w:p>
          <w:p w14:paraId="74A72C0F" w14:textId="77777777" w:rsidR="0042522F" w:rsidRPr="00A10192" w:rsidRDefault="0042522F" w:rsidP="0042522F">
            <w:pPr>
              <w:widowControl w:val="0"/>
              <w:suppressLineNumbers/>
              <w:suppressAutoHyphens/>
              <w:rPr>
                <w:rFonts w:ascii="Arial Narrow" w:eastAsia="Arial Unicode MS" w:hAnsi="Arial Narrow"/>
                <w:bCs/>
                <w:kern w:val="1"/>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4C52320F" w14:textId="77777777" w:rsidR="0042522F" w:rsidRPr="00A10192" w:rsidRDefault="0042522F" w:rsidP="0042522F">
            <w:pPr>
              <w:widowControl w:val="0"/>
              <w:suppressLineNumbers/>
              <w:suppressAutoHyphens/>
              <w:rPr>
                <w:rFonts w:ascii="Arial Narrow" w:eastAsia="Arial Unicode MS" w:hAnsi="Arial Narrow"/>
                <w:b/>
                <w:bCs/>
                <w:kern w:val="1"/>
              </w:rPr>
            </w:pPr>
          </w:p>
        </w:tc>
      </w:tr>
      <w:tr w:rsidR="0042522F" w:rsidRPr="00A10192" w14:paraId="28B7D403" w14:textId="77777777" w:rsidTr="003C69E6">
        <w:tc>
          <w:tcPr>
            <w:tcW w:w="1396" w:type="pct"/>
            <w:tcBorders>
              <w:top w:val="single" w:sz="4" w:space="0" w:color="auto"/>
              <w:left w:val="single" w:sz="4" w:space="0" w:color="auto"/>
              <w:bottom w:val="single" w:sz="4" w:space="0" w:color="auto"/>
              <w:right w:val="single" w:sz="4" w:space="0" w:color="auto"/>
            </w:tcBorders>
            <w:shd w:val="clear" w:color="auto" w:fill="auto"/>
          </w:tcPr>
          <w:p w14:paraId="19D69BDD" w14:textId="77777777" w:rsidR="0042522F" w:rsidRPr="00A10192" w:rsidRDefault="0042522F" w:rsidP="0042522F">
            <w:pPr>
              <w:widowControl w:val="0"/>
              <w:suppressLineNumbers/>
              <w:suppressAutoHyphens/>
              <w:rPr>
                <w:rFonts w:ascii="Arial Narrow" w:eastAsia="Arial Unicode MS" w:hAnsi="Arial Narrow"/>
                <w:bCs/>
                <w:kern w:val="1"/>
              </w:rPr>
            </w:pPr>
            <w:r w:rsidRPr="00A10192">
              <w:rPr>
                <w:rFonts w:ascii="Arial Narrow" w:eastAsia="Arial Unicode MS" w:hAnsi="Arial Narrow"/>
                <w:bCs/>
                <w:kern w:val="1"/>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59262DCC" w14:textId="77777777" w:rsidR="0042522F" w:rsidRPr="00A10192" w:rsidRDefault="0042522F" w:rsidP="0042522F">
            <w:pPr>
              <w:widowControl w:val="0"/>
              <w:suppressLineNumbers/>
              <w:suppressAutoHyphens/>
              <w:rPr>
                <w:rFonts w:ascii="Arial Narrow" w:eastAsia="Arial Unicode MS" w:hAnsi="Arial Narrow"/>
                <w:b/>
                <w:bCs/>
                <w:kern w:val="1"/>
              </w:rPr>
            </w:pPr>
          </w:p>
        </w:tc>
      </w:tr>
      <w:tr w:rsidR="0042522F" w:rsidRPr="00A10192" w14:paraId="02D5E51B" w14:textId="77777777" w:rsidTr="003C69E6">
        <w:tc>
          <w:tcPr>
            <w:tcW w:w="1396" w:type="pct"/>
            <w:tcBorders>
              <w:top w:val="single" w:sz="4" w:space="0" w:color="auto"/>
              <w:left w:val="single" w:sz="4" w:space="0" w:color="auto"/>
              <w:bottom w:val="single" w:sz="4" w:space="0" w:color="auto"/>
              <w:right w:val="single" w:sz="4" w:space="0" w:color="auto"/>
            </w:tcBorders>
            <w:shd w:val="clear" w:color="auto" w:fill="auto"/>
          </w:tcPr>
          <w:p w14:paraId="2F4D35F5" w14:textId="77777777" w:rsidR="0042522F" w:rsidRPr="00A10192" w:rsidRDefault="0042522F" w:rsidP="0042522F">
            <w:pPr>
              <w:widowControl w:val="0"/>
              <w:suppressLineNumbers/>
              <w:suppressAutoHyphens/>
              <w:rPr>
                <w:rFonts w:ascii="Arial Narrow" w:eastAsia="Arial Unicode MS" w:hAnsi="Arial Narrow"/>
                <w:bCs/>
                <w:kern w:val="1"/>
              </w:rPr>
            </w:pPr>
            <w:r w:rsidRPr="00A10192">
              <w:rPr>
                <w:rFonts w:ascii="Arial Narrow" w:eastAsia="Arial Unicode MS" w:hAnsi="Arial Narrow"/>
                <w:bCs/>
                <w:kern w:val="1"/>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401BBAB1" w14:textId="77777777" w:rsidR="0042522F" w:rsidRPr="00A10192" w:rsidRDefault="0042522F" w:rsidP="0042522F">
            <w:pPr>
              <w:widowControl w:val="0"/>
              <w:suppressLineNumbers/>
              <w:suppressAutoHyphens/>
              <w:rPr>
                <w:rFonts w:ascii="Arial Narrow" w:eastAsia="Arial Unicode MS" w:hAnsi="Arial Narrow"/>
                <w:b/>
                <w:bCs/>
                <w:kern w:val="1"/>
              </w:rPr>
            </w:pPr>
          </w:p>
        </w:tc>
      </w:tr>
    </w:tbl>
    <w:p w14:paraId="62C2F740" w14:textId="77777777" w:rsidR="0042522F" w:rsidRPr="00A10192" w:rsidRDefault="0042522F" w:rsidP="0042522F">
      <w:pPr>
        <w:rPr>
          <w:rFonts w:ascii="Arial Narrow" w:eastAsia="Calibri" w:hAnsi="Arial Narrow"/>
          <w:lang w:eastAsia="en-US"/>
        </w:rPr>
      </w:pPr>
    </w:p>
    <w:p w14:paraId="6C94462A" w14:textId="77777777" w:rsidR="0042522F" w:rsidRPr="00A10192" w:rsidRDefault="0042522F" w:rsidP="0042522F">
      <w:pPr>
        <w:jc w:val="both"/>
        <w:rPr>
          <w:rFonts w:ascii="Arial Narrow" w:eastAsia="Calibri" w:hAnsi="Arial Narrow"/>
          <w:lang w:eastAsia="en-US"/>
        </w:rPr>
      </w:pPr>
    </w:p>
    <w:p w14:paraId="0F54AA07" w14:textId="77777777" w:rsidR="0042522F" w:rsidRPr="00A10192" w:rsidRDefault="0042522F">
      <w:pPr>
        <w:numPr>
          <w:ilvl w:val="0"/>
          <w:numId w:val="31"/>
        </w:numPr>
        <w:spacing w:after="200" w:line="276" w:lineRule="auto"/>
        <w:jc w:val="both"/>
        <w:rPr>
          <w:rFonts w:ascii="Arial Narrow" w:eastAsia="Calibri" w:hAnsi="Arial Narrow"/>
          <w:b/>
          <w:lang w:eastAsia="en-US"/>
        </w:rPr>
      </w:pPr>
      <w:r w:rsidRPr="00A10192">
        <w:rPr>
          <w:rFonts w:ascii="Arial Narrow" w:eastAsia="Calibri" w:hAnsi="Arial Narrow"/>
          <w:b/>
          <w:lang w:eastAsia="en-US"/>
        </w:rPr>
        <w:t xml:space="preserve">Ustanovitelji zgoraj navedenega prijavitelja so naslednje pravne in fizične osebe: </w:t>
      </w:r>
    </w:p>
    <w:p w14:paraId="3E0B9041" w14:textId="77777777" w:rsidR="0042522F" w:rsidRPr="00A10192" w:rsidRDefault="0042522F" w:rsidP="0042522F">
      <w:pPr>
        <w:ind w:left="720"/>
        <w:jc w:val="both"/>
        <w:rPr>
          <w:rFonts w:ascii="Arial Narrow" w:eastAsia="Calibri" w:hAnsi="Arial Narrow"/>
          <w:b/>
          <w:lang w:eastAsia="en-US"/>
        </w:rPr>
      </w:pPr>
      <w:r w:rsidRPr="00A10192">
        <w:rPr>
          <w:rFonts w:ascii="Arial Narrow" w:eastAsia="Calibri" w:hAnsi="Arial Narrow"/>
          <w:i/>
          <w:lang w:eastAsia="en-US"/>
        </w:rPr>
        <w:t>(Prijavitelj navede vse pravne (tudi tihe družbenike) in fizične osebe, ki so navedene v njegovem ustanovnem aktu. Rubriko je treba obvezno izpolniti. Če navajanje ustanoviteljev ni mogoče, je treba razloge natančno pojasniti v opombah.)</w:t>
      </w:r>
    </w:p>
    <w:p w14:paraId="5CA9F2EA" w14:textId="77777777" w:rsidR="0042522F" w:rsidRPr="00A10192" w:rsidRDefault="0042522F" w:rsidP="0042522F">
      <w:pPr>
        <w:ind w:left="720"/>
        <w:jc w:val="both"/>
        <w:rPr>
          <w:rFonts w:ascii="Arial Narrow" w:eastAsia="Calibri" w:hAnsi="Arial Narrow"/>
          <w:b/>
          <w:lang w:eastAsia="en-US"/>
        </w:rPr>
      </w:pPr>
    </w:p>
    <w:p w14:paraId="7ED8EB06" w14:textId="77777777" w:rsidR="0042522F" w:rsidRPr="00A10192" w:rsidRDefault="0042522F" w:rsidP="0042522F">
      <w:pPr>
        <w:jc w:val="both"/>
        <w:rPr>
          <w:rFonts w:ascii="Arial Narrow" w:eastAsia="Calibri" w:hAnsi="Arial Narrow"/>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448"/>
        <w:gridCol w:w="5143"/>
      </w:tblGrid>
      <w:tr w:rsidR="0042522F" w:rsidRPr="00A10192" w14:paraId="53233BDC" w14:textId="77777777" w:rsidTr="003C69E6">
        <w:trPr>
          <w:trHeight w:val="490"/>
        </w:trPr>
        <w:tc>
          <w:tcPr>
            <w:tcW w:w="406" w:type="pct"/>
            <w:tcBorders>
              <w:bottom w:val="single" w:sz="4" w:space="0" w:color="auto"/>
            </w:tcBorders>
            <w:shd w:val="clear" w:color="auto" w:fill="auto"/>
            <w:vAlign w:val="center"/>
          </w:tcPr>
          <w:p w14:paraId="62BD3439" w14:textId="77777777" w:rsidR="0042522F" w:rsidRPr="00A10192" w:rsidRDefault="0042522F" w:rsidP="0042522F">
            <w:pPr>
              <w:jc w:val="center"/>
              <w:rPr>
                <w:rFonts w:ascii="Arial Narrow" w:eastAsia="Calibri" w:hAnsi="Arial Narrow"/>
                <w:b/>
                <w:lang w:eastAsia="en-US"/>
              </w:rPr>
            </w:pPr>
            <w:r w:rsidRPr="00A10192">
              <w:rPr>
                <w:rFonts w:ascii="Arial Narrow" w:eastAsia="Calibri" w:hAnsi="Arial Narrow"/>
                <w:b/>
                <w:lang w:eastAsia="en-US"/>
              </w:rPr>
              <w:t>Št.</w:t>
            </w:r>
          </w:p>
        </w:tc>
        <w:tc>
          <w:tcPr>
            <w:tcW w:w="1844" w:type="pct"/>
            <w:shd w:val="clear" w:color="auto" w:fill="auto"/>
            <w:vAlign w:val="center"/>
          </w:tcPr>
          <w:p w14:paraId="0F89500B" w14:textId="77777777" w:rsidR="0042522F" w:rsidRPr="00A10192" w:rsidRDefault="0042522F" w:rsidP="0042522F">
            <w:pPr>
              <w:jc w:val="center"/>
              <w:rPr>
                <w:rFonts w:ascii="Arial Narrow" w:eastAsia="Calibri" w:hAnsi="Arial Narrow"/>
                <w:b/>
                <w:lang w:eastAsia="en-US"/>
              </w:rPr>
            </w:pPr>
            <w:r w:rsidRPr="00A10192">
              <w:rPr>
                <w:rFonts w:ascii="Arial Narrow" w:eastAsia="Calibri" w:hAnsi="Arial Narrow"/>
                <w:b/>
                <w:lang w:eastAsia="en-US"/>
              </w:rPr>
              <w:t>Ime in priimek / naziv pravne osebe</w:t>
            </w:r>
          </w:p>
        </w:tc>
        <w:tc>
          <w:tcPr>
            <w:tcW w:w="2750" w:type="pct"/>
            <w:vAlign w:val="center"/>
          </w:tcPr>
          <w:p w14:paraId="21D0679A" w14:textId="77777777" w:rsidR="0042522F" w:rsidRPr="00A10192" w:rsidRDefault="0042522F" w:rsidP="0042522F">
            <w:pPr>
              <w:jc w:val="center"/>
              <w:rPr>
                <w:rFonts w:ascii="Arial Narrow" w:eastAsia="Calibri" w:hAnsi="Arial Narrow"/>
                <w:b/>
                <w:lang w:eastAsia="en-US"/>
              </w:rPr>
            </w:pPr>
            <w:r w:rsidRPr="00A10192">
              <w:rPr>
                <w:rFonts w:ascii="Arial Narrow" w:eastAsia="Calibri" w:hAnsi="Arial Narrow"/>
                <w:b/>
                <w:lang w:eastAsia="en-US"/>
              </w:rPr>
              <w:t>Naslov fizične osebe / sedež pravne osebe</w:t>
            </w:r>
          </w:p>
        </w:tc>
      </w:tr>
      <w:tr w:rsidR="0042522F" w:rsidRPr="00A10192" w14:paraId="1003ED5E" w14:textId="77777777" w:rsidTr="003C69E6">
        <w:trPr>
          <w:trHeight w:val="423"/>
        </w:trPr>
        <w:tc>
          <w:tcPr>
            <w:tcW w:w="406" w:type="pct"/>
            <w:shd w:val="clear" w:color="auto" w:fill="auto"/>
            <w:vAlign w:val="center"/>
          </w:tcPr>
          <w:p w14:paraId="09BC5A9D" w14:textId="77777777" w:rsidR="0042522F" w:rsidRPr="00A10192" w:rsidRDefault="0042522F" w:rsidP="0042522F">
            <w:pPr>
              <w:rPr>
                <w:rFonts w:ascii="Arial Narrow" w:eastAsia="Calibri" w:hAnsi="Arial Narrow"/>
                <w:b/>
                <w:lang w:eastAsia="en-US"/>
              </w:rPr>
            </w:pPr>
            <w:r w:rsidRPr="00A10192">
              <w:rPr>
                <w:rFonts w:ascii="Arial Narrow" w:eastAsia="Calibri" w:hAnsi="Arial Narrow"/>
                <w:b/>
                <w:lang w:eastAsia="en-US"/>
              </w:rPr>
              <w:t>1</w:t>
            </w:r>
          </w:p>
        </w:tc>
        <w:tc>
          <w:tcPr>
            <w:tcW w:w="1844" w:type="pct"/>
            <w:shd w:val="clear" w:color="auto" w:fill="auto"/>
            <w:vAlign w:val="center"/>
          </w:tcPr>
          <w:p w14:paraId="19ECFDE6" w14:textId="77777777" w:rsidR="0042522F" w:rsidRPr="00A10192" w:rsidRDefault="0042522F" w:rsidP="0042522F">
            <w:pPr>
              <w:rPr>
                <w:rFonts w:ascii="Arial Narrow" w:eastAsia="Calibri" w:hAnsi="Arial Narrow"/>
                <w:lang w:eastAsia="en-US"/>
              </w:rPr>
            </w:pPr>
          </w:p>
        </w:tc>
        <w:tc>
          <w:tcPr>
            <w:tcW w:w="2750" w:type="pct"/>
            <w:vAlign w:val="center"/>
          </w:tcPr>
          <w:p w14:paraId="33D51142" w14:textId="77777777" w:rsidR="0042522F" w:rsidRPr="00A10192" w:rsidRDefault="0042522F" w:rsidP="0042522F">
            <w:pPr>
              <w:jc w:val="center"/>
              <w:rPr>
                <w:rFonts w:ascii="Arial Narrow" w:eastAsia="Calibri" w:hAnsi="Arial Narrow"/>
                <w:lang w:eastAsia="en-US"/>
              </w:rPr>
            </w:pPr>
          </w:p>
        </w:tc>
      </w:tr>
      <w:tr w:rsidR="0042522F" w:rsidRPr="00A10192" w14:paraId="02FDCBE1" w14:textId="77777777" w:rsidTr="003C69E6">
        <w:trPr>
          <w:trHeight w:val="443"/>
        </w:trPr>
        <w:tc>
          <w:tcPr>
            <w:tcW w:w="406" w:type="pct"/>
            <w:shd w:val="clear" w:color="auto" w:fill="auto"/>
            <w:vAlign w:val="center"/>
          </w:tcPr>
          <w:p w14:paraId="01B5E134" w14:textId="77777777" w:rsidR="0042522F" w:rsidRPr="00A10192" w:rsidRDefault="0042522F" w:rsidP="0042522F">
            <w:pPr>
              <w:rPr>
                <w:rFonts w:ascii="Arial Narrow" w:eastAsia="Calibri" w:hAnsi="Arial Narrow"/>
                <w:b/>
                <w:lang w:eastAsia="en-US"/>
              </w:rPr>
            </w:pPr>
            <w:r w:rsidRPr="00A10192">
              <w:rPr>
                <w:rFonts w:ascii="Arial Narrow" w:eastAsia="Calibri" w:hAnsi="Arial Narrow"/>
                <w:b/>
                <w:lang w:eastAsia="en-US"/>
              </w:rPr>
              <w:t>2</w:t>
            </w:r>
          </w:p>
        </w:tc>
        <w:tc>
          <w:tcPr>
            <w:tcW w:w="1844" w:type="pct"/>
            <w:shd w:val="clear" w:color="auto" w:fill="auto"/>
            <w:vAlign w:val="center"/>
          </w:tcPr>
          <w:p w14:paraId="398D4841" w14:textId="77777777" w:rsidR="0042522F" w:rsidRPr="00A10192" w:rsidRDefault="0042522F" w:rsidP="0042522F">
            <w:pPr>
              <w:rPr>
                <w:rFonts w:ascii="Arial Narrow" w:eastAsia="Calibri" w:hAnsi="Arial Narrow"/>
                <w:lang w:eastAsia="en-US"/>
              </w:rPr>
            </w:pPr>
          </w:p>
        </w:tc>
        <w:tc>
          <w:tcPr>
            <w:tcW w:w="2750" w:type="pct"/>
            <w:vAlign w:val="center"/>
          </w:tcPr>
          <w:p w14:paraId="7C19C093" w14:textId="77777777" w:rsidR="0042522F" w:rsidRPr="00A10192" w:rsidRDefault="0042522F" w:rsidP="0042522F">
            <w:pPr>
              <w:jc w:val="center"/>
              <w:rPr>
                <w:rFonts w:ascii="Arial Narrow" w:eastAsia="Calibri" w:hAnsi="Arial Narrow"/>
                <w:lang w:eastAsia="en-US"/>
              </w:rPr>
            </w:pPr>
          </w:p>
        </w:tc>
      </w:tr>
      <w:tr w:rsidR="0042522F" w:rsidRPr="00A10192" w14:paraId="72F60D91" w14:textId="77777777" w:rsidTr="003C69E6">
        <w:trPr>
          <w:trHeight w:val="435"/>
        </w:trPr>
        <w:tc>
          <w:tcPr>
            <w:tcW w:w="406" w:type="pct"/>
            <w:shd w:val="clear" w:color="auto" w:fill="auto"/>
            <w:vAlign w:val="center"/>
          </w:tcPr>
          <w:p w14:paraId="5D832F9B" w14:textId="77777777" w:rsidR="0042522F" w:rsidRPr="00A10192" w:rsidRDefault="0042522F" w:rsidP="0042522F">
            <w:pPr>
              <w:rPr>
                <w:rFonts w:ascii="Arial Narrow" w:eastAsia="Calibri" w:hAnsi="Arial Narrow"/>
                <w:b/>
                <w:lang w:eastAsia="en-US"/>
              </w:rPr>
            </w:pPr>
            <w:r w:rsidRPr="00A10192">
              <w:rPr>
                <w:rFonts w:ascii="Arial Narrow" w:eastAsia="Calibri" w:hAnsi="Arial Narrow"/>
                <w:b/>
                <w:lang w:eastAsia="en-US"/>
              </w:rPr>
              <w:t>3</w:t>
            </w:r>
          </w:p>
        </w:tc>
        <w:tc>
          <w:tcPr>
            <w:tcW w:w="1844" w:type="pct"/>
            <w:shd w:val="clear" w:color="auto" w:fill="auto"/>
            <w:vAlign w:val="center"/>
          </w:tcPr>
          <w:p w14:paraId="0CC64859" w14:textId="77777777" w:rsidR="0042522F" w:rsidRPr="00A10192" w:rsidRDefault="0042522F" w:rsidP="0042522F">
            <w:pPr>
              <w:rPr>
                <w:rFonts w:ascii="Arial Narrow" w:eastAsia="Calibri" w:hAnsi="Arial Narrow"/>
                <w:lang w:eastAsia="en-US"/>
              </w:rPr>
            </w:pPr>
          </w:p>
        </w:tc>
        <w:tc>
          <w:tcPr>
            <w:tcW w:w="2750" w:type="pct"/>
            <w:vAlign w:val="center"/>
          </w:tcPr>
          <w:p w14:paraId="2DD22C31" w14:textId="77777777" w:rsidR="0042522F" w:rsidRPr="00A10192" w:rsidRDefault="0042522F" w:rsidP="0042522F">
            <w:pPr>
              <w:jc w:val="center"/>
              <w:rPr>
                <w:rFonts w:ascii="Arial Narrow" w:eastAsia="Calibri" w:hAnsi="Arial Narrow"/>
                <w:lang w:eastAsia="en-US"/>
              </w:rPr>
            </w:pPr>
          </w:p>
        </w:tc>
      </w:tr>
    </w:tbl>
    <w:p w14:paraId="64737599" w14:textId="77777777" w:rsidR="0042522F" w:rsidRPr="00A10192" w:rsidRDefault="0042522F" w:rsidP="0042522F">
      <w:pPr>
        <w:jc w:val="both"/>
        <w:rPr>
          <w:rFonts w:ascii="Arial Narrow" w:eastAsia="Calibri" w:hAnsi="Arial Narrow"/>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7422"/>
      </w:tblGrid>
      <w:tr w:rsidR="0042522F" w:rsidRPr="00A10192" w14:paraId="35D14F71" w14:textId="77777777" w:rsidTr="003C69E6">
        <w:tc>
          <w:tcPr>
            <w:tcW w:w="1031" w:type="pct"/>
            <w:shd w:val="clear" w:color="auto" w:fill="auto"/>
          </w:tcPr>
          <w:p w14:paraId="3C736D96" w14:textId="77777777" w:rsidR="0042522F" w:rsidRPr="00A10192" w:rsidRDefault="0042522F" w:rsidP="0042522F">
            <w:pPr>
              <w:spacing w:before="120" w:after="120"/>
              <w:jc w:val="both"/>
              <w:rPr>
                <w:rFonts w:ascii="Arial Narrow" w:hAnsi="Arial Narrow"/>
                <w:b/>
                <w:lang w:eastAsia="en-US"/>
              </w:rPr>
            </w:pPr>
            <w:r w:rsidRPr="00A10192">
              <w:rPr>
                <w:rFonts w:ascii="Arial Narrow" w:hAnsi="Arial Narrow"/>
                <w:b/>
                <w:lang w:eastAsia="en-US"/>
              </w:rPr>
              <w:t>Opombe:</w:t>
            </w:r>
          </w:p>
        </w:tc>
        <w:tc>
          <w:tcPr>
            <w:tcW w:w="3969" w:type="pct"/>
            <w:shd w:val="clear" w:color="auto" w:fill="auto"/>
          </w:tcPr>
          <w:p w14:paraId="333FE8C3" w14:textId="77777777" w:rsidR="0042522F" w:rsidRPr="00A10192" w:rsidRDefault="0042522F" w:rsidP="0042522F">
            <w:pPr>
              <w:jc w:val="both"/>
              <w:rPr>
                <w:rFonts w:ascii="Arial Narrow" w:hAnsi="Arial Narrow"/>
                <w:b/>
                <w:lang w:eastAsia="en-US"/>
              </w:rPr>
            </w:pPr>
          </w:p>
        </w:tc>
      </w:tr>
    </w:tbl>
    <w:p w14:paraId="39E16A48" w14:textId="77777777" w:rsidR="0042522F" w:rsidRPr="00A10192" w:rsidRDefault="0042522F" w:rsidP="0042522F">
      <w:pPr>
        <w:jc w:val="both"/>
        <w:rPr>
          <w:rFonts w:ascii="Arial Narrow" w:eastAsia="Calibri" w:hAnsi="Arial Narrow"/>
          <w:b/>
          <w:lang w:eastAsia="en-US"/>
        </w:rPr>
      </w:pPr>
    </w:p>
    <w:p w14:paraId="17B729E5" w14:textId="77777777" w:rsidR="0042522F" w:rsidRPr="00A10192" w:rsidRDefault="0042522F" w:rsidP="0042522F">
      <w:pPr>
        <w:jc w:val="both"/>
        <w:rPr>
          <w:rFonts w:ascii="Arial Narrow" w:eastAsia="Calibri" w:hAnsi="Arial Narrow"/>
          <w:b/>
          <w:lang w:eastAsia="en-US"/>
        </w:rPr>
      </w:pPr>
    </w:p>
    <w:p w14:paraId="68CEF295" w14:textId="77777777" w:rsidR="0042522F" w:rsidRPr="00A10192" w:rsidRDefault="0042522F">
      <w:pPr>
        <w:numPr>
          <w:ilvl w:val="0"/>
          <w:numId w:val="31"/>
        </w:numPr>
        <w:spacing w:after="200" w:line="276" w:lineRule="auto"/>
        <w:jc w:val="both"/>
        <w:rPr>
          <w:rFonts w:ascii="Arial Narrow" w:eastAsia="Calibri" w:hAnsi="Arial Narrow"/>
          <w:b/>
          <w:lang w:eastAsia="en-US"/>
        </w:rPr>
      </w:pPr>
      <w:r w:rsidRPr="00A10192">
        <w:rPr>
          <w:rFonts w:ascii="Arial Narrow" w:eastAsia="Calibri" w:hAnsi="Arial Narrow"/>
          <w:b/>
          <w:lang w:eastAsia="en-US"/>
        </w:rPr>
        <w:t>Odgovorna oseba (zakoniti zastopnik) prijavitelja:</w:t>
      </w:r>
    </w:p>
    <w:p w14:paraId="663D2767" w14:textId="77777777" w:rsidR="0042522F" w:rsidRPr="00A10192" w:rsidRDefault="0042522F" w:rsidP="0042522F">
      <w:pPr>
        <w:ind w:left="720"/>
        <w:jc w:val="both"/>
        <w:rPr>
          <w:rFonts w:ascii="Arial Narrow" w:eastAsia="Calibri" w:hAnsi="Arial Narrow"/>
          <w:b/>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226"/>
        <w:gridCol w:w="5031"/>
      </w:tblGrid>
      <w:tr w:rsidR="0042522F" w:rsidRPr="00A10192" w14:paraId="3D46F62E" w14:textId="77777777" w:rsidTr="003C69E6">
        <w:trPr>
          <w:trHeight w:val="474"/>
        </w:trPr>
        <w:tc>
          <w:tcPr>
            <w:tcW w:w="883" w:type="dxa"/>
            <w:tcBorders>
              <w:bottom w:val="single" w:sz="4" w:space="0" w:color="auto"/>
            </w:tcBorders>
            <w:shd w:val="clear" w:color="auto" w:fill="auto"/>
            <w:vAlign w:val="center"/>
          </w:tcPr>
          <w:p w14:paraId="531D7C20" w14:textId="77777777" w:rsidR="0042522F" w:rsidRPr="00A10192" w:rsidRDefault="0042522F" w:rsidP="0042522F">
            <w:pPr>
              <w:jc w:val="center"/>
              <w:rPr>
                <w:rFonts w:ascii="Arial Narrow" w:eastAsia="Calibri" w:hAnsi="Arial Narrow"/>
                <w:b/>
                <w:lang w:eastAsia="en-US"/>
              </w:rPr>
            </w:pPr>
            <w:r w:rsidRPr="00A10192">
              <w:rPr>
                <w:rFonts w:ascii="Arial Narrow" w:eastAsia="Calibri" w:hAnsi="Arial Narrow"/>
                <w:b/>
                <w:lang w:eastAsia="en-US"/>
              </w:rPr>
              <w:t>Št.</w:t>
            </w:r>
          </w:p>
        </w:tc>
        <w:tc>
          <w:tcPr>
            <w:tcW w:w="3226" w:type="dxa"/>
            <w:shd w:val="clear" w:color="auto" w:fill="auto"/>
            <w:vAlign w:val="center"/>
          </w:tcPr>
          <w:p w14:paraId="2D2FAC12" w14:textId="77777777" w:rsidR="0042522F" w:rsidRPr="00A10192" w:rsidRDefault="0042522F" w:rsidP="0042522F">
            <w:pPr>
              <w:jc w:val="center"/>
              <w:rPr>
                <w:rFonts w:ascii="Arial Narrow" w:eastAsia="Calibri" w:hAnsi="Arial Narrow"/>
                <w:b/>
                <w:lang w:eastAsia="en-US"/>
              </w:rPr>
            </w:pPr>
            <w:r w:rsidRPr="00A10192">
              <w:rPr>
                <w:rFonts w:ascii="Arial Narrow" w:eastAsia="Calibri" w:hAnsi="Arial Narrow"/>
                <w:b/>
                <w:lang w:eastAsia="en-US"/>
              </w:rPr>
              <w:t>Ime in priimek</w:t>
            </w:r>
          </w:p>
        </w:tc>
        <w:tc>
          <w:tcPr>
            <w:tcW w:w="5031" w:type="dxa"/>
            <w:vAlign w:val="center"/>
          </w:tcPr>
          <w:p w14:paraId="18E8FD37" w14:textId="77777777" w:rsidR="0042522F" w:rsidRPr="00A10192" w:rsidRDefault="0042522F" w:rsidP="0042522F">
            <w:pPr>
              <w:jc w:val="center"/>
              <w:rPr>
                <w:rFonts w:ascii="Arial Narrow" w:eastAsia="Calibri" w:hAnsi="Arial Narrow"/>
                <w:b/>
                <w:lang w:eastAsia="en-US"/>
              </w:rPr>
            </w:pPr>
            <w:r w:rsidRPr="00A10192">
              <w:rPr>
                <w:rFonts w:ascii="Arial Narrow" w:eastAsia="Calibri" w:hAnsi="Arial Narrow"/>
                <w:b/>
                <w:lang w:eastAsia="en-US"/>
              </w:rPr>
              <w:t>Naslov</w:t>
            </w:r>
          </w:p>
        </w:tc>
      </w:tr>
      <w:tr w:rsidR="0042522F" w:rsidRPr="00A10192" w14:paraId="3EA901BF" w14:textId="77777777" w:rsidTr="003C69E6">
        <w:trPr>
          <w:trHeight w:val="409"/>
        </w:trPr>
        <w:tc>
          <w:tcPr>
            <w:tcW w:w="883" w:type="dxa"/>
            <w:shd w:val="clear" w:color="auto" w:fill="auto"/>
            <w:vAlign w:val="center"/>
          </w:tcPr>
          <w:p w14:paraId="665F1C53" w14:textId="77777777" w:rsidR="0042522F" w:rsidRPr="00A10192" w:rsidRDefault="0042522F" w:rsidP="0042522F">
            <w:pPr>
              <w:rPr>
                <w:rFonts w:ascii="Arial Narrow" w:eastAsia="Calibri" w:hAnsi="Arial Narrow"/>
                <w:b/>
                <w:lang w:eastAsia="en-US"/>
              </w:rPr>
            </w:pPr>
            <w:r w:rsidRPr="00A10192">
              <w:rPr>
                <w:rFonts w:ascii="Arial Narrow" w:eastAsia="Calibri" w:hAnsi="Arial Narrow"/>
                <w:b/>
                <w:lang w:eastAsia="en-US"/>
              </w:rPr>
              <w:t>1</w:t>
            </w:r>
          </w:p>
        </w:tc>
        <w:tc>
          <w:tcPr>
            <w:tcW w:w="3226" w:type="dxa"/>
            <w:shd w:val="clear" w:color="auto" w:fill="auto"/>
            <w:vAlign w:val="center"/>
          </w:tcPr>
          <w:p w14:paraId="69CE7F48" w14:textId="77777777" w:rsidR="0042522F" w:rsidRPr="00A10192" w:rsidRDefault="0042522F" w:rsidP="0042522F">
            <w:pPr>
              <w:rPr>
                <w:rFonts w:ascii="Arial Narrow" w:eastAsia="Calibri" w:hAnsi="Arial Narrow"/>
                <w:lang w:eastAsia="en-US"/>
              </w:rPr>
            </w:pPr>
          </w:p>
        </w:tc>
        <w:tc>
          <w:tcPr>
            <w:tcW w:w="5031" w:type="dxa"/>
            <w:vAlign w:val="center"/>
          </w:tcPr>
          <w:p w14:paraId="31F5D2E9" w14:textId="77777777" w:rsidR="0042522F" w:rsidRPr="00A10192" w:rsidRDefault="0042522F" w:rsidP="0042522F">
            <w:pPr>
              <w:jc w:val="center"/>
              <w:rPr>
                <w:rFonts w:ascii="Arial Narrow" w:eastAsia="Calibri" w:hAnsi="Arial Narrow"/>
                <w:lang w:eastAsia="en-US"/>
              </w:rPr>
            </w:pPr>
          </w:p>
        </w:tc>
      </w:tr>
      <w:tr w:rsidR="008217B2" w:rsidRPr="00A10192" w14:paraId="13E0E114" w14:textId="77777777" w:rsidTr="003C69E6">
        <w:trPr>
          <w:trHeight w:val="409"/>
        </w:trPr>
        <w:tc>
          <w:tcPr>
            <w:tcW w:w="883" w:type="dxa"/>
            <w:shd w:val="clear" w:color="auto" w:fill="auto"/>
            <w:vAlign w:val="center"/>
          </w:tcPr>
          <w:p w14:paraId="74B4D2B4" w14:textId="77777777" w:rsidR="008217B2" w:rsidRPr="00A10192" w:rsidRDefault="008217B2" w:rsidP="0042522F">
            <w:pPr>
              <w:rPr>
                <w:rFonts w:ascii="Arial Narrow" w:eastAsia="Calibri" w:hAnsi="Arial Narrow"/>
                <w:b/>
                <w:lang w:eastAsia="en-US"/>
              </w:rPr>
            </w:pPr>
            <w:r w:rsidRPr="00A10192">
              <w:rPr>
                <w:rFonts w:ascii="Arial Narrow" w:eastAsia="Calibri" w:hAnsi="Arial Narrow"/>
                <w:b/>
                <w:lang w:eastAsia="en-US"/>
              </w:rPr>
              <w:t>2</w:t>
            </w:r>
          </w:p>
        </w:tc>
        <w:tc>
          <w:tcPr>
            <w:tcW w:w="3226" w:type="dxa"/>
            <w:shd w:val="clear" w:color="auto" w:fill="auto"/>
            <w:vAlign w:val="center"/>
          </w:tcPr>
          <w:p w14:paraId="580426D2" w14:textId="77777777" w:rsidR="008217B2" w:rsidRPr="00A10192" w:rsidRDefault="008217B2" w:rsidP="0042522F">
            <w:pPr>
              <w:rPr>
                <w:rFonts w:ascii="Arial Narrow" w:eastAsia="Calibri" w:hAnsi="Arial Narrow"/>
                <w:lang w:eastAsia="en-US"/>
              </w:rPr>
            </w:pPr>
          </w:p>
        </w:tc>
        <w:tc>
          <w:tcPr>
            <w:tcW w:w="5031" w:type="dxa"/>
            <w:vAlign w:val="center"/>
          </w:tcPr>
          <w:p w14:paraId="325221A1" w14:textId="77777777" w:rsidR="008217B2" w:rsidRPr="00A10192" w:rsidRDefault="008217B2" w:rsidP="0042522F">
            <w:pPr>
              <w:jc w:val="center"/>
              <w:rPr>
                <w:rFonts w:ascii="Arial Narrow" w:eastAsia="Calibri" w:hAnsi="Arial Narrow"/>
                <w:lang w:eastAsia="en-US"/>
              </w:rPr>
            </w:pPr>
          </w:p>
        </w:tc>
      </w:tr>
    </w:tbl>
    <w:p w14:paraId="717EA404" w14:textId="77777777" w:rsidR="0042522F" w:rsidRPr="00A10192" w:rsidRDefault="0042522F" w:rsidP="0042522F">
      <w:pPr>
        <w:jc w:val="both"/>
        <w:rPr>
          <w:rFonts w:ascii="Arial Narrow" w:eastAsia="Calibri" w:hAnsi="Arial Narrow"/>
          <w:lang w:eastAsia="en-US"/>
        </w:rPr>
      </w:pPr>
      <w:r w:rsidRPr="00A10192">
        <w:rPr>
          <w:rFonts w:ascii="Arial Narrow" w:eastAsia="Calibri" w:hAnsi="Arial Narrow"/>
          <w:b/>
          <w:lang w:eastAsia="en-US"/>
        </w:rPr>
        <w:t>Prijavitelj izpolni vse kategorije</w:t>
      </w:r>
      <w:r w:rsidRPr="00A10192">
        <w:rPr>
          <w:rFonts w:ascii="Arial Narrow" w:eastAsia="Calibri" w:hAnsi="Arial Narrow"/>
          <w:lang w:eastAsia="en-US"/>
        </w:rPr>
        <w:t xml:space="preserve">. </w:t>
      </w:r>
    </w:p>
    <w:p w14:paraId="226729B0" w14:textId="77777777" w:rsidR="0042522F" w:rsidRPr="00A10192" w:rsidRDefault="0042522F" w:rsidP="0042522F">
      <w:pPr>
        <w:jc w:val="both"/>
        <w:rPr>
          <w:rFonts w:ascii="Arial Narrow" w:eastAsia="Calibri" w:hAnsi="Arial Narrow"/>
          <w:b/>
          <w:lang w:eastAsia="en-US"/>
        </w:rPr>
      </w:pPr>
    </w:p>
    <w:p w14:paraId="6AB6FEB4" w14:textId="77777777" w:rsidR="0042522F" w:rsidRPr="00A10192" w:rsidRDefault="0042522F" w:rsidP="0042522F">
      <w:pPr>
        <w:jc w:val="both"/>
        <w:rPr>
          <w:rFonts w:ascii="Arial Narrow" w:eastAsia="Calibri" w:hAnsi="Arial Narrow"/>
          <w:lang w:eastAsia="en-US"/>
        </w:rPr>
      </w:pPr>
      <w:r w:rsidRPr="00A10192">
        <w:rPr>
          <w:rFonts w:ascii="Arial Narrow" w:eastAsia="Calibri" w:hAnsi="Arial Narrow"/>
          <w:lang w:eastAsia="en-US"/>
        </w:rPr>
        <w:t>Izjavljam, da sem kot udeležence v lastništvu navedel:</w:t>
      </w:r>
    </w:p>
    <w:p w14:paraId="09564152" w14:textId="77777777" w:rsidR="0042522F" w:rsidRPr="00A10192" w:rsidRDefault="0042522F" w:rsidP="0042522F">
      <w:pPr>
        <w:jc w:val="both"/>
        <w:rPr>
          <w:rFonts w:ascii="Arial Narrow" w:eastAsia="Calibri" w:hAnsi="Arial Narrow"/>
          <w:lang w:eastAsia="en-US"/>
        </w:rPr>
      </w:pPr>
    </w:p>
    <w:p w14:paraId="4D1498EA" w14:textId="77777777" w:rsidR="0042522F" w:rsidRPr="00A10192" w:rsidRDefault="0042522F">
      <w:pPr>
        <w:numPr>
          <w:ilvl w:val="0"/>
          <w:numId w:val="32"/>
        </w:numPr>
        <w:spacing w:after="200" w:line="276" w:lineRule="auto"/>
        <w:jc w:val="both"/>
        <w:rPr>
          <w:rFonts w:ascii="Arial Narrow" w:eastAsia="Calibri" w:hAnsi="Arial Narrow"/>
          <w:lang w:eastAsia="en-US"/>
        </w:rPr>
      </w:pPr>
      <w:r w:rsidRPr="00A10192">
        <w:rPr>
          <w:rFonts w:ascii="Arial Narrow" w:eastAsia="Calibri" w:hAnsi="Arial Narrow"/>
          <w:lang w:eastAsia="en-US"/>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A3B36B4" w14:textId="77777777" w:rsidR="0042522F" w:rsidRPr="00A10192" w:rsidRDefault="0042522F">
      <w:pPr>
        <w:numPr>
          <w:ilvl w:val="0"/>
          <w:numId w:val="32"/>
        </w:numPr>
        <w:spacing w:after="200" w:line="276" w:lineRule="auto"/>
        <w:jc w:val="both"/>
        <w:rPr>
          <w:rFonts w:ascii="Arial Narrow" w:eastAsia="Calibri" w:hAnsi="Arial Narrow"/>
          <w:lang w:eastAsia="en-US"/>
        </w:rPr>
      </w:pPr>
      <w:r w:rsidRPr="00A10192">
        <w:rPr>
          <w:rFonts w:ascii="Arial Narrow" w:eastAsia="Calibri" w:hAnsi="Arial Narrow"/>
          <w:lang w:eastAsia="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CAE6E3C" w14:textId="77777777" w:rsidR="0042522F" w:rsidRPr="00A10192" w:rsidRDefault="0042522F" w:rsidP="0042522F">
      <w:pPr>
        <w:jc w:val="both"/>
        <w:rPr>
          <w:rFonts w:ascii="Arial Narrow" w:eastAsia="Calibri" w:hAnsi="Arial Narrow"/>
          <w:lang w:eastAsia="en-US"/>
        </w:rPr>
      </w:pPr>
    </w:p>
    <w:p w14:paraId="0AC7BB48" w14:textId="77777777" w:rsidR="0042522F" w:rsidRPr="00A10192" w:rsidRDefault="0042522F" w:rsidP="0042522F">
      <w:pPr>
        <w:jc w:val="both"/>
        <w:rPr>
          <w:rFonts w:ascii="Arial Narrow" w:eastAsia="Calibri" w:hAnsi="Arial Narrow"/>
          <w:lang w:eastAsia="en-US"/>
        </w:rPr>
      </w:pPr>
      <w:r w:rsidRPr="00A10192">
        <w:rPr>
          <w:rFonts w:ascii="Arial Narrow" w:eastAsia="Calibri" w:hAnsi="Arial Narrow"/>
          <w:lang w:eastAsia="en-US"/>
        </w:rPr>
        <w:t>S podpisom te izjave jamčim, da v celotni lastniški strukturi ni udeleženih drugih fizičnih ter pravnih oseb, ter gospodarskih subjektov, za katere se glede na določbe, ki ureja gospodarske družbe šteje, da so povezane družbe.</w:t>
      </w:r>
    </w:p>
    <w:p w14:paraId="2B687793" w14:textId="77777777" w:rsidR="0042522F" w:rsidRPr="00A10192" w:rsidRDefault="0042522F" w:rsidP="0042522F">
      <w:pPr>
        <w:jc w:val="both"/>
        <w:rPr>
          <w:rFonts w:ascii="Arial Narrow" w:eastAsia="Calibri" w:hAnsi="Arial Narrow"/>
          <w:lang w:eastAsia="en-US"/>
        </w:rPr>
      </w:pPr>
    </w:p>
    <w:p w14:paraId="61C001A4" w14:textId="77777777" w:rsidR="0042522F" w:rsidRPr="00A10192" w:rsidRDefault="0042522F" w:rsidP="0042522F">
      <w:pPr>
        <w:jc w:val="both"/>
        <w:rPr>
          <w:rFonts w:ascii="Arial Narrow" w:eastAsia="Calibri" w:hAnsi="Arial Narrow"/>
          <w:lang w:eastAsia="en-US"/>
        </w:rPr>
      </w:pPr>
      <w:r w:rsidRPr="00A10192">
        <w:rPr>
          <w:rFonts w:ascii="Arial Narrow" w:eastAsia="Calibri" w:hAnsi="Arial Narrow"/>
          <w:lang w:eastAsia="en-US"/>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1E0BD61C" w14:textId="77777777" w:rsidR="0042522F" w:rsidRPr="00A10192" w:rsidRDefault="0042522F" w:rsidP="0042522F">
      <w:pPr>
        <w:jc w:val="both"/>
        <w:rPr>
          <w:rFonts w:ascii="Arial Narrow" w:eastAsia="Calibri" w:hAnsi="Arial Narrow"/>
          <w:b/>
          <w:lang w:eastAsia="en-US"/>
        </w:rPr>
      </w:pPr>
    </w:p>
    <w:p w14:paraId="4721A85E" w14:textId="77777777" w:rsidR="0042522F" w:rsidRPr="00A10192" w:rsidRDefault="0042522F" w:rsidP="0042522F">
      <w:pPr>
        <w:jc w:val="both"/>
        <w:rPr>
          <w:rFonts w:ascii="Arial Narrow" w:eastAsia="Calibri" w:hAnsi="Arial Narrow"/>
          <w:b/>
          <w:lang w:eastAsia="en-US"/>
        </w:rPr>
      </w:pPr>
    </w:p>
    <w:p w14:paraId="714500D4" w14:textId="77777777" w:rsidR="0042522F" w:rsidRPr="00A10192" w:rsidRDefault="0042522F" w:rsidP="0042522F">
      <w:pPr>
        <w:jc w:val="both"/>
        <w:rPr>
          <w:rFonts w:ascii="Arial Narrow" w:eastAsia="Calibri" w:hAnsi="Arial Narrow"/>
          <w:lang w:eastAsia="en-US"/>
        </w:rPr>
      </w:pPr>
      <w:r w:rsidRPr="00A10192">
        <w:rPr>
          <w:rFonts w:ascii="Arial Narrow" w:eastAsia="Calibri" w:hAnsi="Arial Narrow"/>
          <w:b/>
          <w:lang w:eastAsia="en-US"/>
        </w:rPr>
        <w:t xml:space="preserve">S podpisom te izjave jamčim za resničnost navedenih podatkov. </w:t>
      </w:r>
    </w:p>
    <w:p w14:paraId="7F3DA751" w14:textId="77777777" w:rsidR="0042522F" w:rsidRPr="00A10192" w:rsidRDefault="0042522F" w:rsidP="0042522F">
      <w:pPr>
        <w:jc w:val="both"/>
        <w:rPr>
          <w:rFonts w:ascii="Arial Narrow" w:eastAsia="Calibri" w:hAnsi="Arial Narrow"/>
          <w:lang w:eastAsia="en-US"/>
        </w:rPr>
      </w:pPr>
    </w:p>
    <w:p w14:paraId="7B48DA9D" w14:textId="77777777" w:rsidR="0042522F" w:rsidRPr="00A10192" w:rsidRDefault="0042522F" w:rsidP="0042522F">
      <w:pPr>
        <w:spacing w:line="276" w:lineRule="auto"/>
        <w:jc w:val="both"/>
        <w:rPr>
          <w:rFonts w:ascii="Arial Narrow" w:eastAsia="Calibri" w:hAnsi="Arial Narrow"/>
          <w:lang w:eastAsia="en-US"/>
        </w:rPr>
      </w:pPr>
    </w:p>
    <w:p w14:paraId="34F7B38B" w14:textId="77777777" w:rsidR="0042522F" w:rsidRPr="00A10192" w:rsidRDefault="0042522F" w:rsidP="0042522F">
      <w:pPr>
        <w:spacing w:line="276" w:lineRule="auto"/>
        <w:jc w:val="both"/>
        <w:rPr>
          <w:rFonts w:ascii="Arial Narrow" w:eastAsia="Calibri" w:hAnsi="Arial Narrow"/>
          <w:lang w:eastAsia="en-US"/>
        </w:rPr>
      </w:pPr>
    </w:p>
    <w:p w14:paraId="1DAFB4BD" w14:textId="77777777" w:rsidR="0042522F" w:rsidRPr="00A10192" w:rsidRDefault="0042522F" w:rsidP="0042522F">
      <w:pPr>
        <w:spacing w:line="276" w:lineRule="auto"/>
        <w:ind w:left="708"/>
        <w:rPr>
          <w:rFonts w:ascii="Arial Narrow" w:eastAsia="Calibri" w:hAnsi="Arial Narrow"/>
          <w:b/>
          <w:lang w:eastAsia="en-US"/>
        </w:rPr>
      </w:pPr>
      <w:r w:rsidRPr="00A10192">
        <w:rPr>
          <w:rFonts w:ascii="Arial Narrow" w:eastAsia="Calibri" w:hAnsi="Arial Narrow"/>
          <w:b/>
          <w:lang w:eastAsia="en-US"/>
        </w:rPr>
        <w:t xml:space="preserve">Kraj in datum </w:t>
      </w:r>
      <w:r w:rsidRPr="00A10192">
        <w:rPr>
          <w:rFonts w:ascii="Arial Narrow" w:eastAsia="Calibri" w:hAnsi="Arial Narrow"/>
          <w:b/>
          <w:lang w:eastAsia="en-US"/>
        </w:rPr>
        <w:tab/>
      </w:r>
      <w:r w:rsidRPr="00A10192">
        <w:rPr>
          <w:rFonts w:ascii="Arial Narrow" w:eastAsia="Calibri" w:hAnsi="Arial Narrow"/>
          <w:b/>
          <w:lang w:eastAsia="en-US"/>
        </w:rPr>
        <w:tab/>
      </w:r>
      <w:r w:rsidRPr="00A10192">
        <w:rPr>
          <w:rFonts w:ascii="Arial Narrow" w:eastAsia="Calibri" w:hAnsi="Arial Narrow"/>
          <w:b/>
          <w:lang w:eastAsia="en-US"/>
        </w:rPr>
        <w:tab/>
      </w:r>
      <w:r w:rsidRPr="00A10192">
        <w:rPr>
          <w:rFonts w:ascii="Arial Narrow" w:eastAsia="Calibri" w:hAnsi="Arial Narrow"/>
          <w:b/>
          <w:lang w:eastAsia="en-US"/>
        </w:rPr>
        <w:tab/>
        <w:t xml:space="preserve">  Ime in priimek odgovorne osebe</w:t>
      </w:r>
    </w:p>
    <w:p w14:paraId="78B576F2" w14:textId="77777777" w:rsidR="0042522F" w:rsidRPr="00A10192" w:rsidRDefault="0042522F" w:rsidP="0042522F">
      <w:pPr>
        <w:spacing w:line="276" w:lineRule="auto"/>
        <w:ind w:left="4248" w:firstLine="708"/>
        <w:rPr>
          <w:rFonts w:ascii="Arial Narrow" w:eastAsia="Calibri" w:hAnsi="Arial Narrow"/>
          <w:lang w:eastAsia="en-US"/>
        </w:rPr>
      </w:pPr>
      <w:r w:rsidRPr="00A10192">
        <w:rPr>
          <w:rFonts w:ascii="Arial Narrow" w:eastAsia="Calibri" w:hAnsi="Arial Narrow"/>
          <w:lang w:eastAsia="en-US"/>
        </w:rPr>
        <w:t xml:space="preserve">        (izpisano s tiskanimi črkami)</w:t>
      </w:r>
    </w:p>
    <w:p w14:paraId="64A11C45" w14:textId="77777777" w:rsidR="0042522F" w:rsidRPr="00A10192" w:rsidRDefault="0042522F" w:rsidP="0042522F">
      <w:pPr>
        <w:spacing w:line="276" w:lineRule="auto"/>
        <w:rPr>
          <w:rFonts w:ascii="Arial Narrow" w:eastAsia="Calibri" w:hAnsi="Arial Narrow"/>
          <w:b/>
          <w:lang w:eastAsia="en-US"/>
        </w:rPr>
      </w:pPr>
    </w:p>
    <w:p w14:paraId="13C674BC" w14:textId="77777777" w:rsidR="0042522F" w:rsidRPr="00A10192" w:rsidRDefault="0042522F" w:rsidP="0042522F">
      <w:pPr>
        <w:spacing w:line="276" w:lineRule="auto"/>
        <w:rPr>
          <w:rFonts w:ascii="Arial Narrow" w:eastAsia="Calibri" w:hAnsi="Arial Narrow"/>
          <w:b/>
          <w:lang w:eastAsia="en-US"/>
        </w:rPr>
      </w:pPr>
      <w:r w:rsidRPr="00A10192">
        <w:rPr>
          <w:rFonts w:ascii="Arial Narrow" w:eastAsia="Calibri" w:hAnsi="Arial Narrow"/>
          <w:b/>
          <w:lang w:eastAsia="en-US"/>
        </w:rPr>
        <w:t>________________________</w:t>
      </w:r>
      <w:r w:rsidRPr="00A10192">
        <w:rPr>
          <w:rFonts w:ascii="Arial Narrow" w:eastAsia="Calibri" w:hAnsi="Arial Narrow"/>
          <w:b/>
          <w:lang w:eastAsia="en-US"/>
        </w:rPr>
        <w:tab/>
      </w:r>
      <w:r w:rsidRPr="00A10192">
        <w:rPr>
          <w:rFonts w:ascii="Arial Narrow" w:eastAsia="Calibri" w:hAnsi="Arial Narrow"/>
          <w:b/>
          <w:lang w:eastAsia="en-US"/>
        </w:rPr>
        <w:tab/>
      </w:r>
      <w:r w:rsidRPr="00A10192">
        <w:rPr>
          <w:rFonts w:ascii="Arial Narrow" w:eastAsia="Calibri" w:hAnsi="Arial Narrow"/>
          <w:b/>
          <w:lang w:eastAsia="en-US"/>
        </w:rPr>
        <w:tab/>
        <w:t>____________________________</w:t>
      </w:r>
    </w:p>
    <w:p w14:paraId="3F7918D4" w14:textId="77777777" w:rsidR="0042522F" w:rsidRPr="00A10192" w:rsidRDefault="0042522F" w:rsidP="0042522F">
      <w:pPr>
        <w:spacing w:line="276" w:lineRule="auto"/>
        <w:rPr>
          <w:rFonts w:ascii="Arial Narrow" w:eastAsia="Calibri" w:hAnsi="Arial Narrow"/>
          <w:lang w:eastAsia="en-US"/>
        </w:rPr>
      </w:pPr>
    </w:p>
    <w:p w14:paraId="23BA5043" w14:textId="77777777" w:rsidR="0042522F" w:rsidRPr="00A10192" w:rsidRDefault="0042522F" w:rsidP="0042522F">
      <w:pPr>
        <w:spacing w:line="276" w:lineRule="auto"/>
        <w:rPr>
          <w:rFonts w:ascii="Arial Narrow" w:eastAsia="Calibri" w:hAnsi="Arial Narrow"/>
          <w:b/>
          <w:lang w:eastAsia="en-US"/>
        </w:rPr>
      </w:pPr>
      <w:r w:rsidRPr="00A10192">
        <w:rPr>
          <w:rFonts w:ascii="Arial Narrow" w:eastAsia="Calibri" w:hAnsi="Arial Narrow"/>
          <w:lang w:eastAsia="en-US"/>
        </w:rPr>
        <w:tab/>
      </w:r>
      <w:r w:rsidRPr="00A10192">
        <w:rPr>
          <w:rFonts w:ascii="Arial Narrow" w:eastAsia="Calibri" w:hAnsi="Arial Narrow"/>
          <w:lang w:eastAsia="en-US"/>
        </w:rPr>
        <w:tab/>
      </w:r>
      <w:r w:rsidRPr="00A10192">
        <w:rPr>
          <w:rFonts w:ascii="Arial Narrow" w:eastAsia="Calibri" w:hAnsi="Arial Narrow"/>
          <w:lang w:eastAsia="en-US"/>
        </w:rPr>
        <w:tab/>
      </w:r>
      <w:r w:rsidRPr="00A10192">
        <w:rPr>
          <w:rFonts w:ascii="Arial Narrow" w:eastAsia="Calibri" w:hAnsi="Arial Narrow"/>
          <w:lang w:eastAsia="en-US"/>
        </w:rPr>
        <w:tab/>
      </w:r>
      <w:r w:rsidRPr="00A10192">
        <w:rPr>
          <w:rFonts w:ascii="Arial Narrow" w:eastAsia="Calibri" w:hAnsi="Arial Narrow"/>
          <w:lang w:eastAsia="en-US"/>
        </w:rPr>
        <w:tab/>
      </w:r>
      <w:r w:rsidRPr="00A10192">
        <w:rPr>
          <w:rFonts w:ascii="Arial Narrow" w:eastAsia="Calibri" w:hAnsi="Arial Narrow"/>
          <w:lang w:eastAsia="en-US"/>
        </w:rPr>
        <w:tab/>
      </w:r>
      <w:r w:rsidRPr="00A10192">
        <w:rPr>
          <w:rFonts w:ascii="Arial Narrow" w:eastAsia="Calibri" w:hAnsi="Arial Narrow"/>
          <w:lang w:eastAsia="en-US"/>
        </w:rPr>
        <w:tab/>
        <w:t xml:space="preserve">       </w:t>
      </w:r>
      <w:r w:rsidRPr="00A10192">
        <w:rPr>
          <w:rFonts w:ascii="Arial Narrow" w:eastAsia="Calibri" w:hAnsi="Arial Narrow"/>
          <w:b/>
          <w:lang w:eastAsia="en-US"/>
        </w:rPr>
        <w:t>Podpis odgovorne osebe</w:t>
      </w:r>
    </w:p>
    <w:p w14:paraId="3DA5EC9D" w14:textId="77777777" w:rsidR="0042522F" w:rsidRPr="00A10192" w:rsidRDefault="0042522F" w:rsidP="0042522F">
      <w:pPr>
        <w:spacing w:line="276" w:lineRule="auto"/>
        <w:rPr>
          <w:rFonts w:ascii="Arial Narrow" w:eastAsia="Calibri" w:hAnsi="Arial Narrow"/>
          <w:b/>
          <w:lang w:eastAsia="en-US"/>
        </w:rPr>
      </w:pPr>
      <w:r w:rsidRPr="00A10192">
        <w:rPr>
          <w:rFonts w:ascii="Arial Narrow" w:eastAsia="Calibri" w:hAnsi="Arial Narrow"/>
          <w:b/>
          <w:lang w:eastAsia="en-US"/>
        </w:rPr>
        <w:tab/>
      </w:r>
      <w:r w:rsidRPr="00A10192">
        <w:rPr>
          <w:rFonts w:ascii="Arial Narrow" w:eastAsia="Calibri" w:hAnsi="Arial Narrow"/>
          <w:b/>
          <w:lang w:eastAsia="en-US"/>
        </w:rPr>
        <w:tab/>
      </w:r>
      <w:r w:rsidRPr="00A10192">
        <w:rPr>
          <w:rFonts w:ascii="Arial Narrow" w:eastAsia="Calibri" w:hAnsi="Arial Narrow"/>
          <w:b/>
          <w:lang w:eastAsia="en-US"/>
        </w:rPr>
        <w:tab/>
      </w:r>
      <w:r w:rsidRPr="00A10192">
        <w:rPr>
          <w:rFonts w:ascii="Arial Narrow" w:eastAsia="Calibri" w:hAnsi="Arial Narrow"/>
          <w:b/>
          <w:lang w:eastAsia="en-US"/>
        </w:rPr>
        <w:tab/>
        <w:t xml:space="preserve">                Žig</w:t>
      </w:r>
    </w:p>
    <w:p w14:paraId="21730772" w14:textId="77777777" w:rsidR="0042522F" w:rsidRPr="00A10192" w:rsidRDefault="0042522F" w:rsidP="0042522F">
      <w:pPr>
        <w:spacing w:line="276" w:lineRule="auto"/>
        <w:jc w:val="center"/>
        <w:rPr>
          <w:rFonts w:ascii="Arial Narrow" w:eastAsia="Calibri" w:hAnsi="Arial Narrow"/>
          <w:b/>
          <w:lang w:eastAsia="en-US"/>
        </w:rPr>
      </w:pPr>
      <w:r w:rsidRPr="00A10192">
        <w:rPr>
          <w:rFonts w:ascii="Arial Narrow" w:eastAsia="Calibri" w:hAnsi="Arial Narrow"/>
          <w:b/>
          <w:lang w:eastAsia="en-US"/>
        </w:rPr>
        <w:tab/>
      </w:r>
      <w:r w:rsidRPr="00A10192">
        <w:rPr>
          <w:rFonts w:ascii="Arial Narrow" w:eastAsia="Calibri" w:hAnsi="Arial Narrow"/>
          <w:b/>
          <w:lang w:eastAsia="en-US"/>
        </w:rPr>
        <w:tab/>
      </w:r>
      <w:r w:rsidRPr="00A10192">
        <w:rPr>
          <w:rFonts w:ascii="Arial Narrow" w:eastAsia="Calibri" w:hAnsi="Arial Narrow"/>
          <w:b/>
          <w:lang w:eastAsia="en-US"/>
        </w:rPr>
        <w:tab/>
      </w:r>
      <w:r w:rsidRPr="00A10192">
        <w:rPr>
          <w:rFonts w:ascii="Arial Narrow" w:eastAsia="Calibri" w:hAnsi="Arial Narrow"/>
          <w:b/>
          <w:lang w:eastAsia="en-US"/>
        </w:rPr>
        <w:tab/>
      </w:r>
      <w:r w:rsidRPr="00A10192">
        <w:rPr>
          <w:rFonts w:ascii="Arial Narrow" w:eastAsia="Calibri" w:hAnsi="Arial Narrow"/>
          <w:b/>
          <w:lang w:eastAsia="en-US"/>
        </w:rPr>
        <w:tab/>
        <w:t xml:space="preserve">                  ____________________________</w:t>
      </w:r>
    </w:p>
    <w:p w14:paraId="54F17408" w14:textId="77777777" w:rsidR="005305F2" w:rsidRPr="00A10192" w:rsidRDefault="005305F2" w:rsidP="0075151C">
      <w:pPr>
        <w:rPr>
          <w:rFonts w:ascii="Arial Narrow" w:hAnsi="Arial Narrow"/>
          <w:i/>
          <w:iCs/>
        </w:rPr>
      </w:pPr>
    </w:p>
    <w:p w14:paraId="4DFD4C05" w14:textId="77777777" w:rsidR="005305F2" w:rsidRPr="00A10192" w:rsidRDefault="005305F2" w:rsidP="0075151C">
      <w:pPr>
        <w:rPr>
          <w:rFonts w:ascii="Arial Narrow" w:hAnsi="Arial Narrow"/>
          <w:i/>
          <w:iCs/>
        </w:rPr>
      </w:pPr>
    </w:p>
    <w:p w14:paraId="095A31FD" w14:textId="77777777" w:rsidR="005305F2" w:rsidRPr="00A10192" w:rsidRDefault="005305F2" w:rsidP="0075151C">
      <w:pPr>
        <w:rPr>
          <w:rFonts w:ascii="Arial Narrow" w:hAnsi="Arial Narrow"/>
          <w:i/>
          <w:iCs/>
        </w:rPr>
      </w:pPr>
    </w:p>
    <w:p w14:paraId="643C660A" w14:textId="77777777" w:rsidR="002456EB" w:rsidRPr="00A10192" w:rsidRDefault="002456EB" w:rsidP="0075151C">
      <w:pPr>
        <w:rPr>
          <w:rFonts w:ascii="Arial Narrow" w:hAnsi="Arial Narrow"/>
          <w:i/>
          <w:iCs/>
        </w:rPr>
      </w:pPr>
    </w:p>
    <w:p w14:paraId="7C237122" w14:textId="77777777" w:rsidR="002456EB" w:rsidRPr="00A10192" w:rsidRDefault="002456EB" w:rsidP="0075151C">
      <w:pPr>
        <w:rPr>
          <w:rFonts w:ascii="Arial Narrow" w:hAnsi="Arial Narrow"/>
          <w:i/>
          <w:iCs/>
        </w:rPr>
      </w:pPr>
    </w:p>
    <w:p w14:paraId="76B82DF1" w14:textId="77777777" w:rsidR="00E546E5" w:rsidRPr="00A10192" w:rsidRDefault="00E546E5" w:rsidP="0075151C">
      <w:pPr>
        <w:rPr>
          <w:rFonts w:ascii="Arial Narrow" w:hAnsi="Arial Narrow"/>
          <w:i/>
          <w:iCs/>
        </w:rPr>
      </w:pPr>
    </w:p>
    <w:p w14:paraId="12C77BDA" w14:textId="77777777" w:rsidR="00E546E5" w:rsidRPr="00A10192" w:rsidRDefault="00E546E5" w:rsidP="0075151C">
      <w:pPr>
        <w:rPr>
          <w:rFonts w:ascii="Arial Narrow" w:hAnsi="Arial Narrow"/>
          <w:i/>
          <w:iCs/>
        </w:rPr>
      </w:pPr>
    </w:p>
    <w:p w14:paraId="09E71312" w14:textId="77777777" w:rsidR="002456EB" w:rsidRPr="00A10192" w:rsidRDefault="002456EB" w:rsidP="0075151C">
      <w:pPr>
        <w:rPr>
          <w:rFonts w:ascii="Arial Narrow" w:hAnsi="Arial Narrow"/>
          <w:i/>
          <w:iCs/>
        </w:rPr>
      </w:pPr>
    </w:p>
    <w:p w14:paraId="00D347D9" w14:textId="77777777" w:rsidR="007C1B02" w:rsidRPr="00A10192" w:rsidRDefault="007C1B02" w:rsidP="007C1B02">
      <w:pPr>
        <w:pStyle w:val="Telobesedila2"/>
        <w:ind w:firstLine="708"/>
        <w:jc w:val="right"/>
        <w:rPr>
          <w:rFonts w:ascii="Arial Narrow" w:hAnsi="Arial Narrow"/>
          <w:b w:val="0"/>
        </w:rPr>
      </w:pPr>
      <w:r w:rsidRPr="00A10192">
        <w:rPr>
          <w:rFonts w:ascii="Arial Narrow" w:hAnsi="Arial Narrow"/>
          <w:bdr w:val="single" w:sz="4" w:space="0" w:color="auto" w:shadow="1"/>
          <w:shd w:val="clear" w:color="auto" w:fill="F3F3F3"/>
        </w:rPr>
        <w:t>OBR-</w:t>
      </w:r>
      <w:r w:rsidR="00E546E5" w:rsidRPr="00A10192">
        <w:rPr>
          <w:rFonts w:ascii="Arial Narrow" w:hAnsi="Arial Narrow"/>
          <w:bdr w:val="single" w:sz="4" w:space="0" w:color="auto" w:shadow="1"/>
          <w:shd w:val="clear" w:color="auto" w:fill="F3F3F3"/>
        </w:rPr>
        <w:t>1</w:t>
      </w:r>
      <w:r w:rsidR="00070071" w:rsidRPr="00A10192">
        <w:rPr>
          <w:rFonts w:ascii="Arial Narrow" w:hAnsi="Arial Narrow"/>
          <w:bdr w:val="single" w:sz="4" w:space="0" w:color="auto" w:shadow="1"/>
          <w:shd w:val="clear" w:color="auto" w:fill="F3F3F3"/>
        </w:rPr>
        <w:t>3</w:t>
      </w:r>
    </w:p>
    <w:p w14:paraId="44780D0C" w14:textId="77777777" w:rsidR="007C1B02" w:rsidRPr="00A10192" w:rsidRDefault="007C1B02" w:rsidP="007C1B02">
      <w:pPr>
        <w:rPr>
          <w:rFonts w:ascii="Arial Narrow" w:hAnsi="Arial Narrow"/>
        </w:rPr>
      </w:pPr>
      <w:r w:rsidRPr="00A10192">
        <w:rPr>
          <w:rFonts w:ascii="Arial Narrow" w:hAnsi="Arial Narrow"/>
          <w:b/>
          <w:bdr w:val="single" w:sz="4" w:space="0" w:color="auto" w:shadow="1"/>
        </w:rPr>
        <w:lastRenderedPageBreak/>
        <w:t>VZOREC</w:t>
      </w:r>
    </w:p>
    <w:p w14:paraId="4C996E8F" w14:textId="77777777" w:rsidR="007C1B02" w:rsidRPr="00A10192" w:rsidRDefault="007C1B02" w:rsidP="007C1B02">
      <w:pPr>
        <w:pStyle w:val="Noga"/>
        <w:rPr>
          <w:rFonts w:ascii="Arial Narrow" w:hAnsi="Arial Narrow"/>
        </w:rPr>
      </w:pPr>
    </w:p>
    <w:p w14:paraId="35334A27" w14:textId="77777777" w:rsidR="00F70346" w:rsidRPr="00A10192" w:rsidRDefault="0042522F" w:rsidP="00B61FCB">
      <w:pPr>
        <w:pStyle w:val="Naslov1"/>
        <w:rPr>
          <w:rFonts w:ascii="Arial Narrow" w:hAnsi="Arial Narrow"/>
          <w:bCs w:val="0"/>
        </w:rPr>
      </w:pPr>
      <w:r w:rsidRPr="00A10192">
        <w:rPr>
          <w:rFonts w:ascii="Arial Narrow" w:hAnsi="Arial Narrow"/>
          <w:bCs w:val="0"/>
        </w:rPr>
        <w:t>ZAVAROVALNA POGODBA</w:t>
      </w:r>
    </w:p>
    <w:p w14:paraId="0BB08AB8" w14:textId="77777777" w:rsidR="007C1B02" w:rsidRPr="00A10192" w:rsidRDefault="0042522F" w:rsidP="00B61FCB">
      <w:pPr>
        <w:pStyle w:val="Naslov1"/>
        <w:rPr>
          <w:rFonts w:ascii="Arial Narrow" w:hAnsi="Arial Narrow"/>
          <w:bCs w:val="0"/>
        </w:rPr>
      </w:pPr>
      <w:r w:rsidRPr="00A10192">
        <w:rPr>
          <w:rFonts w:ascii="Arial Narrow" w:hAnsi="Arial Narrow"/>
          <w:bCs w:val="0"/>
        </w:rPr>
        <w:t>ZA ZAVAROVANJE PREMOŽENJA</w:t>
      </w:r>
    </w:p>
    <w:p w14:paraId="0EC67270" w14:textId="0FBCDD45" w:rsidR="007C1B02" w:rsidRPr="00A10192" w:rsidRDefault="007C1B02" w:rsidP="00B61FCB">
      <w:pPr>
        <w:pStyle w:val="Noga"/>
        <w:jc w:val="center"/>
        <w:rPr>
          <w:rFonts w:ascii="Arial Narrow" w:hAnsi="Arial Narrow"/>
          <w:b/>
        </w:rPr>
      </w:pPr>
      <w:r w:rsidRPr="00A10192">
        <w:rPr>
          <w:rFonts w:ascii="Arial Narrow" w:hAnsi="Arial Narrow"/>
          <w:b/>
        </w:rPr>
        <w:t xml:space="preserve">ŠT. </w:t>
      </w:r>
    </w:p>
    <w:p w14:paraId="6E20F200" w14:textId="77777777" w:rsidR="007C1B02" w:rsidRPr="00A10192" w:rsidRDefault="007C1B02" w:rsidP="007C1B02">
      <w:pPr>
        <w:rPr>
          <w:rFonts w:ascii="Arial Narrow" w:hAnsi="Arial Narrow"/>
          <w:i/>
        </w:rPr>
      </w:pPr>
      <w:r w:rsidRPr="00A10192">
        <w:rPr>
          <w:rFonts w:ascii="Arial Narrow" w:hAnsi="Arial Narrow"/>
          <w:i/>
        </w:rPr>
        <w:t xml:space="preserve"> </w:t>
      </w:r>
    </w:p>
    <w:p w14:paraId="00F0D680" w14:textId="77777777" w:rsidR="007C1B02" w:rsidRPr="00A10192" w:rsidRDefault="007C1B02" w:rsidP="007C1B02">
      <w:pPr>
        <w:rPr>
          <w:rFonts w:ascii="Arial Narrow" w:hAnsi="Arial Narrow"/>
        </w:rPr>
      </w:pPr>
    </w:p>
    <w:p w14:paraId="3261A094" w14:textId="77777777" w:rsidR="007C1B02" w:rsidRPr="00A10192" w:rsidRDefault="007C1B02" w:rsidP="007C1B02">
      <w:pPr>
        <w:rPr>
          <w:rFonts w:ascii="Arial Narrow" w:hAnsi="Arial Narrow"/>
        </w:rPr>
      </w:pPr>
      <w:r w:rsidRPr="00A10192">
        <w:rPr>
          <w:rFonts w:ascii="Arial Narrow" w:hAnsi="Arial Narrow"/>
        </w:rPr>
        <w:t>Sklenjena med:</w:t>
      </w:r>
    </w:p>
    <w:p w14:paraId="665A0A75" w14:textId="77777777" w:rsidR="007C1B02" w:rsidRPr="00A10192" w:rsidRDefault="007C1B02" w:rsidP="007C1B02">
      <w:pPr>
        <w:rPr>
          <w:rFonts w:ascii="Arial Narrow" w:hAnsi="Arial Narrow"/>
        </w:rPr>
      </w:pPr>
    </w:p>
    <w:p w14:paraId="275014CB" w14:textId="212175DD" w:rsidR="007C1B02" w:rsidRPr="00A10192" w:rsidRDefault="000E6D4F" w:rsidP="007C1B02">
      <w:pPr>
        <w:jc w:val="both"/>
        <w:rPr>
          <w:rFonts w:ascii="Arial Narrow" w:hAnsi="Arial Narrow"/>
        </w:rPr>
      </w:pPr>
      <w:r>
        <w:rPr>
          <w:rFonts w:ascii="Arial Narrow" w:hAnsi="Arial Narrow"/>
          <w:b/>
          <w:bCs/>
          <w:iCs/>
        </w:rPr>
        <w:t xml:space="preserve">Mestna občina Murska Sobota, </w:t>
      </w:r>
      <w:proofErr w:type="spellStart"/>
      <w:r>
        <w:rPr>
          <w:rFonts w:ascii="Arial Narrow" w:hAnsi="Arial Narrow"/>
          <w:b/>
          <w:bCs/>
          <w:iCs/>
        </w:rPr>
        <w:t>Kardoševa</w:t>
      </w:r>
      <w:proofErr w:type="spellEnd"/>
      <w:r>
        <w:rPr>
          <w:rFonts w:ascii="Arial Narrow" w:hAnsi="Arial Narrow"/>
          <w:b/>
          <w:bCs/>
          <w:iCs/>
        </w:rPr>
        <w:t xml:space="preserve"> ul. 2, 9000 Murska Sobota</w:t>
      </w:r>
      <w:r w:rsidR="007C1B02" w:rsidRPr="00A10192">
        <w:rPr>
          <w:rFonts w:ascii="Arial Narrow" w:hAnsi="Arial Narrow"/>
        </w:rPr>
        <w:t xml:space="preserve">, ki jo zastopa </w:t>
      </w:r>
      <w:r w:rsidR="005863E9">
        <w:rPr>
          <w:rFonts w:ascii="Arial Narrow" w:hAnsi="Arial Narrow"/>
        </w:rPr>
        <w:t xml:space="preserve">župan Damjan Anželj, mag. </w:t>
      </w:r>
      <w:proofErr w:type="spellStart"/>
      <w:r w:rsidR="005863E9">
        <w:rPr>
          <w:rFonts w:ascii="Arial Narrow" w:hAnsi="Arial Narrow"/>
        </w:rPr>
        <w:t>jav.upr</w:t>
      </w:r>
      <w:proofErr w:type="spellEnd"/>
      <w:r w:rsidR="005863E9">
        <w:rPr>
          <w:rFonts w:ascii="Arial Narrow" w:hAnsi="Arial Narrow"/>
        </w:rPr>
        <w:t>.</w:t>
      </w:r>
      <w:r w:rsidR="007C1B02" w:rsidRPr="00A10192">
        <w:rPr>
          <w:rFonts w:ascii="Arial Narrow" w:hAnsi="Arial Narrow"/>
          <w:spacing w:val="-2"/>
        </w:rPr>
        <w:t xml:space="preserve"> (v nadaljevanju: naročnik)</w:t>
      </w:r>
      <w:r w:rsidR="007C1B02" w:rsidRPr="00A10192">
        <w:rPr>
          <w:rFonts w:ascii="Arial Narrow" w:hAnsi="Arial Narrow"/>
        </w:rPr>
        <w:t xml:space="preserve">, identifikacijska številka stranke: SI </w:t>
      </w:r>
      <w:r w:rsidR="005863E9">
        <w:rPr>
          <w:rFonts w:ascii="Arial Narrow" w:hAnsi="Arial Narrow"/>
        </w:rPr>
        <w:t>32339828</w:t>
      </w:r>
      <w:r w:rsidR="007C1B02" w:rsidRPr="00A10192">
        <w:rPr>
          <w:rFonts w:ascii="Arial Narrow" w:hAnsi="Arial Narrow"/>
          <w:spacing w:val="-2"/>
        </w:rPr>
        <w:t xml:space="preserve">, matična številka stranke: </w:t>
      </w:r>
      <w:r w:rsidR="005863E9">
        <w:rPr>
          <w:rFonts w:ascii="Arial Narrow" w:hAnsi="Arial Narrow"/>
        </w:rPr>
        <w:t>5883172</w:t>
      </w:r>
    </w:p>
    <w:p w14:paraId="463A694A" w14:textId="77777777" w:rsidR="007C1B02" w:rsidRPr="00A10192" w:rsidRDefault="007C1B02" w:rsidP="007C1B02">
      <w:pPr>
        <w:tabs>
          <w:tab w:val="right" w:leader="dot" w:pos="9149"/>
        </w:tabs>
        <w:jc w:val="both"/>
        <w:rPr>
          <w:rFonts w:ascii="Arial Narrow" w:hAnsi="Arial Narrow"/>
        </w:rPr>
      </w:pPr>
    </w:p>
    <w:p w14:paraId="49E628E7" w14:textId="77777777" w:rsidR="007C1B02" w:rsidRPr="00A10192" w:rsidRDefault="007C1B02" w:rsidP="007C1B02">
      <w:pPr>
        <w:tabs>
          <w:tab w:val="right" w:leader="dot" w:pos="9149"/>
        </w:tabs>
        <w:jc w:val="both"/>
        <w:rPr>
          <w:rFonts w:ascii="Arial Narrow" w:hAnsi="Arial Narrow"/>
          <w:spacing w:val="-2"/>
        </w:rPr>
      </w:pPr>
      <w:r w:rsidRPr="00A10192">
        <w:rPr>
          <w:rFonts w:ascii="Arial Narrow" w:hAnsi="Arial Narrow"/>
        </w:rPr>
        <w:t>in gospodarskim subjektom:</w:t>
      </w:r>
    </w:p>
    <w:p w14:paraId="1DBC0AC6" w14:textId="77777777" w:rsidR="007C1B02" w:rsidRPr="00A10192" w:rsidRDefault="007C1B02" w:rsidP="007C1B02">
      <w:pPr>
        <w:ind w:right="144"/>
        <w:jc w:val="both"/>
        <w:rPr>
          <w:rFonts w:ascii="Arial Narrow" w:hAnsi="Arial Narrow"/>
        </w:rPr>
      </w:pPr>
      <w:r w:rsidRPr="00A10192">
        <w:rPr>
          <w:rFonts w:ascii="Arial Narrow" w:hAnsi="Arial Narrow"/>
        </w:rPr>
        <w:t>…………………………………………………………………………………………….,</w:t>
      </w:r>
    </w:p>
    <w:p w14:paraId="51F61423" w14:textId="16FAB32A" w:rsidR="007C1B02" w:rsidRPr="00A10192" w:rsidRDefault="007C1B02" w:rsidP="007C1B02">
      <w:pPr>
        <w:tabs>
          <w:tab w:val="right" w:leader="dot" w:pos="9149"/>
        </w:tabs>
        <w:jc w:val="both"/>
        <w:rPr>
          <w:rFonts w:ascii="Arial Narrow" w:hAnsi="Arial Narrow"/>
          <w:spacing w:val="-2"/>
        </w:rPr>
      </w:pPr>
      <w:r w:rsidRPr="00A10192">
        <w:rPr>
          <w:rFonts w:ascii="Arial Narrow" w:hAnsi="Arial Narrow"/>
        </w:rPr>
        <w:t xml:space="preserve">ki ga zastopa </w:t>
      </w:r>
      <w:r w:rsidR="00E609A2">
        <w:rPr>
          <w:rFonts w:ascii="Arial Narrow" w:hAnsi="Arial Narrow"/>
        </w:rPr>
        <w:t>direktor</w:t>
      </w:r>
      <w:r w:rsidRPr="00A10192">
        <w:rPr>
          <w:rFonts w:ascii="Arial Narrow" w:hAnsi="Arial Narrow"/>
        </w:rPr>
        <w:t xml:space="preserve"> </w:t>
      </w:r>
      <w:r w:rsidRPr="00A10192">
        <w:rPr>
          <w:rFonts w:ascii="Arial Narrow" w:hAnsi="Arial Narrow"/>
        </w:rPr>
        <w:tab/>
      </w:r>
      <w:r w:rsidRPr="00A10192">
        <w:rPr>
          <w:rFonts w:ascii="Arial Narrow" w:hAnsi="Arial Narrow"/>
          <w:spacing w:val="-2"/>
        </w:rPr>
        <w:t xml:space="preserve">(v nadaljevanju: </w:t>
      </w:r>
      <w:r w:rsidR="005F4779" w:rsidRPr="00A10192">
        <w:rPr>
          <w:rFonts w:ascii="Arial Narrow" w:hAnsi="Arial Narrow"/>
          <w:spacing w:val="-2"/>
        </w:rPr>
        <w:t>ponudnik</w:t>
      </w:r>
      <w:r w:rsidRPr="00A10192">
        <w:rPr>
          <w:rFonts w:ascii="Arial Narrow" w:hAnsi="Arial Narrow"/>
          <w:spacing w:val="-2"/>
        </w:rPr>
        <w:t>),</w:t>
      </w:r>
    </w:p>
    <w:p w14:paraId="686F641F" w14:textId="77777777" w:rsidR="007C1B02" w:rsidRPr="00A10192" w:rsidRDefault="007C1B02" w:rsidP="007C1B02">
      <w:pPr>
        <w:tabs>
          <w:tab w:val="right" w:leader="dot" w:pos="9149"/>
        </w:tabs>
        <w:jc w:val="both"/>
        <w:rPr>
          <w:rFonts w:ascii="Arial Narrow" w:hAnsi="Arial Narrow"/>
          <w:spacing w:val="-2"/>
        </w:rPr>
      </w:pPr>
      <w:r w:rsidRPr="00A10192">
        <w:rPr>
          <w:rFonts w:ascii="Arial Narrow" w:hAnsi="Arial Narrow"/>
        </w:rPr>
        <w:t xml:space="preserve">identifikacijska številka stranke: </w:t>
      </w:r>
      <w:r w:rsidRPr="00A10192">
        <w:rPr>
          <w:rFonts w:ascii="Arial Narrow" w:hAnsi="Arial Narrow"/>
        </w:rPr>
        <w:tab/>
      </w:r>
      <w:r w:rsidRPr="00A10192">
        <w:rPr>
          <w:rFonts w:ascii="Arial Narrow" w:hAnsi="Arial Narrow"/>
          <w:spacing w:val="-2"/>
        </w:rPr>
        <w:t>, matična številka stranke: …………….</w:t>
      </w:r>
    </w:p>
    <w:p w14:paraId="1460D833" w14:textId="77777777" w:rsidR="007C1B02" w:rsidRPr="00A10192" w:rsidRDefault="007C1B02" w:rsidP="007C1B02">
      <w:pPr>
        <w:pStyle w:val="Glava"/>
        <w:jc w:val="both"/>
        <w:rPr>
          <w:rFonts w:ascii="Arial Narrow" w:hAnsi="Arial Narrow"/>
        </w:rPr>
      </w:pPr>
    </w:p>
    <w:p w14:paraId="6252D552" w14:textId="77777777" w:rsidR="007C1B02" w:rsidRPr="00A10192" w:rsidRDefault="007C1B02" w:rsidP="007C1B02">
      <w:pPr>
        <w:pStyle w:val="Glava"/>
        <w:jc w:val="both"/>
        <w:rPr>
          <w:rFonts w:ascii="Arial Narrow" w:hAnsi="Arial Narrow"/>
        </w:rPr>
      </w:pPr>
    </w:p>
    <w:p w14:paraId="1ECE9EDB" w14:textId="77777777" w:rsidR="0042522F" w:rsidRPr="00A10192" w:rsidRDefault="0042522F">
      <w:pPr>
        <w:pStyle w:val="Odstavekseznama"/>
        <w:widowControl w:val="0"/>
        <w:numPr>
          <w:ilvl w:val="0"/>
          <w:numId w:val="33"/>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PREDMET POGODBE, NAMEN SKLENITVE IN OBSEG DEL</w:t>
      </w:r>
    </w:p>
    <w:p w14:paraId="77B0F8E5" w14:textId="77777777" w:rsidR="0042522F" w:rsidRPr="00A10192" w:rsidRDefault="0042522F" w:rsidP="0042522F">
      <w:pPr>
        <w:widowControl w:val="0"/>
        <w:autoSpaceDE w:val="0"/>
        <w:autoSpaceDN w:val="0"/>
        <w:jc w:val="center"/>
        <w:rPr>
          <w:rFonts w:ascii="Arial Narrow" w:hAnsi="Arial Narrow" w:cstheme="minorHAnsi"/>
          <w:b/>
          <w:bCs/>
        </w:rPr>
      </w:pPr>
    </w:p>
    <w:p w14:paraId="5B495204"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1.</w:t>
      </w:r>
      <w:r w:rsidR="0042522F" w:rsidRPr="00A10192">
        <w:rPr>
          <w:rFonts w:ascii="Arial Narrow" w:hAnsi="Arial Narrow" w:cstheme="minorHAnsi"/>
          <w:b/>
          <w:bCs/>
        </w:rPr>
        <w:t>člen</w:t>
      </w:r>
    </w:p>
    <w:p w14:paraId="0FA6457B" w14:textId="77777777" w:rsidR="00B56B37" w:rsidRPr="000B06EE" w:rsidRDefault="00B56B37" w:rsidP="00B56B37">
      <w:pPr>
        <w:spacing w:line="360" w:lineRule="auto"/>
        <w:jc w:val="both"/>
        <w:rPr>
          <w:rFonts w:ascii="Arial Narrow" w:eastAsia="Calibri" w:hAnsi="Arial Narrow"/>
          <w:sz w:val="22"/>
          <w:szCs w:val="22"/>
          <w:lang w:eastAsia="en-US"/>
        </w:rPr>
      </w:pPr>
      <w:r w:rsidRPr="000B06EE">
        <w:rPr>
          <w:rFonts w:ascii="Arial Narrow" w:eastAsia="Calibri" w:hAnsi="Arial Narrow"/>
          <w:sz w:val="22"/>
          <w:szCs w:val="22"/>
          <w:lang w:eastAsia="en-US"/>
        </w:rPr>
        <w:t>Pogodbeni stranki ugotavljata, da:</w:t>
      </w:r>
    </w:p>
    <w:p w14:paraId="78C4310F" w14:textId="0AD8BCFE" w:rsidR="00B56B37" w:rsidRPr="000B06EE" w:rsidRDefault="00B56B37">
      <w:pPr>
        <w:numPr>
          <w:ilvl w:val="0"/>
          <w:numId w:val="40"/>
        </w:numPr>
        <w:ind w:left="714" w:hanging="357"/>
        <w:jc w:val="both"/>
        <w:rPr>
          <w:rFonts w:ascii="Arial Narrow" w:eastAsia="Calibri" w:hAnsi="Arial Narrow"/>
          <w:sz w:val="22"/>
          <w:szCs w:val="22"/>
          <w:lang w:eastAsia="en-US"/>
        </w:rPr>
      </w:pPr>
      <w:r w:rsidRPr="000B06EE">
        <w:rPr>
          <w:rFonts w:ascii="Arial Narrow" w:eastAsia="Calibri" w:hAnsi="Arial Narrow"/>
          <w:sz w:val="22"/>
          <w:szCs w:val="22"/>
          <w:lang w:eastAsia="en-US"/>
        </w:rPr>
        <w:t>je naročnik izvedel odprti postopek oddaje javnega naročila za izbiro izvajalca zavarovalnih storitev (javni razpis je bil objavljen na portalu javnih naročil) za premoženje v lasti Mestne občine Murska Sobota,</w:t>
      </w:r>
    </w:p>
    <w:p w14:paraId="199B0131" w14:textId="77777777" w:rsidR="00B56B37" w:rsidRPr="000B06EE" w:rsidRDefault="00B56B37">
      <w:pPr>
        <w:numPr>
          <w:ilvl w:val="0"/>
          <w:numId w:val="40"/>
        </w:numPr>
        <w:jc w:val="both"/>
        <w:rPr>
          <w:rFonts w:ascii="Arial Narrow" w:eastAsia="Calibri" w:hAnsi="Arial Narrow" w:cs="Arial"/>
          <w:sz w:val="22"/>
          <w:szCs w:val="22"/>
          <w:lang w:eastAsia="en-US"/>
        </w:rPr>
      </w:pPr>
      <w:r w:rsidRPr="000B06EE">
        <w:rPr>
          <w:rFonts w:ascii="Arial Narrow" w:eastAsia="Calibri" w:hAnsi="Arial Narrow"/>
          <w:sz w:val="22"/>
          <w:szCs w:val="22"/>
          <w:lang w:eastAsia="en-US"/>
        </w:rPr>
        <w:t xml:space="preserve">da v objektih v okviru premoženja Mestne občine Murske Sobote opravljajo dejavnost javni zavodi v skladu s posebnimi odloki o ustanovitvi javnih zavodov na območju Mestne občine Murska Sobota in sicer: </w:t>
      </w:r>
      <w:r w:rsidRPr="000B06EE">
        <w:rPr>
          <w:rFonts w:ascii="Arial Narrow" w:eastAsia="Calibri" w:hAnsi="Arial Narrow" w:cs="Arial"/>
          <w:sz w:val="22"/>
          <w:szCs w:val="22"/>
          <w:lang w:eastAsia="en-US"/>
        </w:rPr>
        <w:t xml:space="preserve">Glasbene šole Murska Sobota, OŠ I Murska Sobota, OŠ II Murska Sobota, OŠ III Murska Sobota, OŠ IV Murska Sobota, OŠ Bakovci, Vrtec Murska Sobota, Pomurski muzej </w:t>
      </w:r>
      <w:proofErr w:type="spellStart"/>
      <w:r w:rsidRPr="000B06EE">
        <w:rPr>
          <w:rFonts w:ascii="Arial Narrow" w:eastAsia="Calibri" w:hAnsi="Arial Narrow" w:cs="Arial"/>
          <w:sz w:val="22"/>
          <w:szCs w:val="22"/>
          <w:lang w:eastAsia="en-US"/>
        </w:rPr>
        <w:t>M.Sobota</w:t>
      </w:r>
      <w:proofErr w:type="spellEnd"/>
      <w:r w:rsidRPr="000B06EE">
        <w:rPr>
          <w:rFonts w:ascii="Arial Narrow" w:eastAsia="Calibri" w:hAnsi="Arial Narrow" w:cs="Arial"/>
          <w:sz w:val="22"/>
          <w:szCs w:val="22"/>
          <w:lang w:eastAsia="en-US"/>
        </w:rPr>
        <w:t>, RIS dvorec Rakičan, Galerija Murska Sobota, Pokrajinska in študijska knjižnica Murska Sobota, Zavod za kulturo, turizem in šport Murska Sobota in Razvojni center Murska Sobota</w:t>
      </w:r>
      <w:r w:rsidRPr="000B06EE">
        <w:rPr>
          <w:rFonts w:ascii="Arial Narrow" w:eastAsia="Calibri" w:hAnsi="Arial Narrow"/>
          <w:sz w:val="22"/>
          <w:szCs w:val="22"/>
          <w:lang w:eastAsia="en-US"/>
        </w:rPr>
        <w:t xml:space="preserve"> (javni zavodi),</w:t>
      </w:r>
    </w:p>
    <w:p w14:paraId="6A896846" w14:textId="77777777" w:rsidR="00B56B37" w:rsidRPr="000B06EE" w:rsidRDefault="00B56B37">
      <w:pPr>
        <w:numPr>
          <w:ilvl w:val="0"/>
          <w:numId w:val="40"/>
        </w:numPr>
        <w:ind w:left="714" w:hanging="357"/>
        <w:jc w:val="both"/>
        <w:rPr>
          <w:rFonts w:ascii="Arial Narrow" w:eastAsia="Calibri" w:hAnsi="Arial Narrow"/>
          <w:sz w:val="22"/>
          <w:szCs w:val="22"/>
          <w:lang w:eastAsia="en-US"/>
        </w:rPr>
      </w:pPr>
      <w:r w:rsidRPr="000B06EE">
        <w:rPr>
          <w:rFonts w:ascii="Arial Narrow" w:eastAsia="Calibri" w:hAnsi="Arial Narrow"/>
          <w:sz w:val="22"/>
          <w:szCs w:val="22"/>
          <w:lang w:eastAsia="en-US"/>
        </w:rPr>
        <w:t>je bil izvajalec zavarovanja z obvestilom o oddaji naročila št __________ z dne _____________ izbran kot najugodnejši ponudnik;</w:t>
      </w:r>
    </w:p>
    <w:p w14:paraId="34723D77" w14:textId="77777777" w:rsidR="00B56B37" w:rsidRPr="000B06EE" w:rsidRDefault="00B56B37">
      <w:pPr>
        <w:numPr>
          <w:ilvl w:val="0"/>
          <w:numId w:val="40"/>
        </w:numPr>
        <w:ind w:left="714" w:hanging="357"/>
        <w:jc w:val="both"/>
        <w:rPr>
          <w:rFonts w:ascii="Arial Narrow" w:eastAsia="Calibri" w:hAnsi="Arial Narrow"/>
          <w:sz w:val="22"/>
          <w:szCs w:val="22"/>
          <w:lang w:eastAsia="en-US"/>
        </w:rPr>
      </w:pPr>
      <w:r w:rsidRPr="000B06EE">
        <w:rPr>
          <w:rFonts w:ascii="Arial Narrow" w:eastAsia="Calibri" w:hAnsi="Arial Narrow"/>
          <w:sz w:val="22"/>
          <w:szCs w:val="22"/>
          <w:lang w:eastAsia="en-US"/>
        </w:rPr>
        <w:t>da bo izvajalec s posameznim javnim zavodom, navedenim v prvi alineji tega člena in Mestno občino Murska Sobota, na podlagi te pogodbe in v roku tridesetih dni sklenil neposredno zavarovalno pogodbo, za tisti del premoženja, ki ga imajo v neposrednem upravljanju, s katero bo razpisane zavarovalne rizike zavaroval skladno s ponudbo z dne ________________ ter v skladu s pogoji iz te pogodbe.</w:t>
      </w:r>
    </w:p>
    <w:p w14:paraId="1DACD79F" w14:textId="77777777" w:rsidR="00B56B37" w:rsidRPr="000B06EE" w:rsidRDefault="00B56B37" w:rsidP="00B56B37">
      <w:pPr>
        <w:spacing w:line="360" w:lineRule="auto"/>
        <w:jc w:val="both"/>
        <w:rPr>
          <w:rFonts w:ascii="Arial Narrow" w:eastAsia="Calibri" w:hAnsi="Arial Narrow"/>
          <w:b/>
          <w:sz w:val="22"/>
          <w:szCs w:val="22"/>
          <w:lang w:eastAsia="en-US"/>
        </w:rPr>
      </w:pPr>
    </w:p>
    <w:p w14:paraId="7710D24E" w14:textId="462E09A4" w:rsidR="0042522F" w:rsidRPr="00A10192" w:rsidRDefault="0042522F" w:rsidP="0042522F">
      <w:pPr>
        <w:widowControl w:val="0"/>
        <w:autoSpaceDE w:val="0"/>
        <w:autoSpaceDN w:val="0"/>
        <w:jc w:val="both"/>
        <w:rPr>
          <w:rFonts w:ascii="Arial Narrow" w:hAnsi="Arial Narrow" w:cstheme="minorHAnsi"/>
          <w:b/>
          <w:spacing w:val="-4"/>
        </w:rPr>
      </w:pPr>
      <w:r w:rsidRPr="00A10192">
        <w:rPr>
          <w:rFonts w:ascii="Arial Narrow" w:hAnsi="Arial Narrow" w:cstheme="minorHAnsi"/>
          <w:spacing w:val="-4"/>
        </w:rPr>
        <w:t>Pogodba je sklenjena za</w:t>
      </w:r>
      <w:r w:rsidR="00B61FCB" w:rsidRPr="00A10192">
        <w:rPr>
          <w:rFonts w:ascii="Arial Narrow" w:hAnsi="Arial Narrow" w:cstheme="minorHAnsi"/>
          <w:spacing w:val="-4"/>
        </w:rPr>
        <w:t xml:space="preserve"> (predvideno)</w:t>
      </w:r>
      <w:r w:rsidRPr="00A10192">
        <w:rPr>
          <w:rFonts w:ascii="Arial Narrow" w:hAnsi="Arial Narrow" w:cstheme="minorHAnsi"/>
          <w:spacing w:val="-4"/>
        </w:rPr>
        <w:t xml:space="preserve"> zavarovalno obdobje od </w:t>
      </w:r>
      <w:r w:rsidR="00B74568" w:rsidRPr="00B74568">
        <w:rPr>
          <w:rFonts w:ascii="Arial Narrow" w:hAnsi="Arial Narrow" w:cstheme="minorHAnsi"/>
          <w:b/>
          <w:bCs/>
          <w:spacing w:val="-4"/>
        </w:rPr>
        <w:t>3</w:t>
      </w:r>
      <w:r w:rsidR="00A04859">
        <w:rPr>
          <w:rFonts w:ascii="Arial Narrow" w:hAnsi="Arial Narrow" w:cstheme="minorHAnsi"/>
          <w:b/>
          <w:bCs/>
          <w:spacing w:val="-4"/>
        </w:rPr>
        <w:t>1</w:t>
      </w:r>
      <w:r w:rsidRPr="00A10192">
        <w:rPr>
          <w:rFonts w:ascii="Arial Narrow" w:hAnsi="Arial Narrow" w:cstheme="minorHAnsi"/>
          <w:b/>
          <w:bCs/>
          <w:spacing w:val="-4"/>
        </w:rPr>
        <w:t>.</w:t>
      </w:r>
      <w:r w:rsidR="00A04859">
        <w:rPr>
          <w:rFonts w:ascii="Arial Narrow" w:hAnsi="Arial Narrow" w:cstheme="minorHAnsi"/>
          <w:b/>
          <w:bCs/>
          <w:spacing w:val="-4"/>
        </w:rPr>
        <w:t>5</w:t>
      </w:r>
      <w:r w:rsidRPr="00A10192">
        <w:rPr>
          <w:rFonts w:ascii="Arial Narrow" w:hAnsi="Arial Narrow" w:cstheme="minorHAnsi"/>
          <w:b/>
          <w:bCs/>
          <w:spacing w:val="-4"/>
        </w:rPr>
        <w:t>.202</w:t>
      </w:r>
      <w:r w:rsidR="00B74568">
        <w:rPr>
          <w:rFonts w:ascii="Arial Narrow" w:hAnsi="Arial Narrow" w:cstheme="minorHAnsi"/>
          <w:b/>
          <w:bCs/>
          <w:spacing w:val="-4"/>
        </w:rPr>
        <w:t>3</w:t>
      </w:r>
      <w:r w:rsidRPr="00A10192">
        <w:rPr>
          <w:rFonts w:ascii="Arial Narrow" w:hAnsi="Arial Narrow" w:cstheme="minorHAnsi"/>
          <w:b/>
          <w:bCs/>
          <w:spacing w:val="-4"/>
        </w:rPr>
        <w:t xml:space="preserve"> </w:t>
      </w:r>
      <w:r w:rsidRPr="00A10192">
        <w:rPr>
          <w:rFonts w:ascii="Arial Narrow" w:hAnsi="Arial Narrow" w:cstheme="minorHAnsi"/>
          <w:b/>
          <w:spacing w:val="-4"/>
        </w:rPr>
        <w:t>od 00:00 ure dalje do 31.12.</w:t>
      </w:r>
      <w:r w:rsidR="00DD6993" w:rsidRPr="00A10192">
        <w:rPr>
          <w:rFonts w:ascii="Arial Narrow" w:hAnsi="Arial Narrow" w:cstheme="minorHAnsi"/>
          <w:b/>
          <w:spacing w:val="-4"/>
        </w:rPr>
        <w:t xml:space="preserve"> </w:t>
      </w:r>
      <w:r w:rsidR="00F07793">
        <w:rPr>
          <w:rFonts w:ascii="Arial Narrow" w:hAnsi="Arial Narrow" w:cstheme="minorHAnsi"/>
          <w:b/>
          <w:spacing w:val="-4"/>
        </w:rPr>
        <w:t>2027</w:t>
      </w:r>
      <w:r w:rsidRPr="00A10192">
        <w:rPr>
          <w:rFonts w:ascii="Arial Narrow" w:hAnsi="Arial Narrow" w:cstheme="minorHAnsi"/>
          <w:b/>
          <w:spacing w:val="-4"/>
        </w:rPr>
        <w:t xml:space="preserve"> do 24:00 ure.</w:t>
      </w:r>
    </w:p>
    <w:p w14:paraId="5B60E003" w14:textId="77777777" w:rsidR="0042522F" w:rsidRPr="00A10192" w:rsidRDefault="0042522F" w:rsidP="0042522F">
      <w:pPr>
        <w:widowControl w:val="0"/>
        <w:autoSpaceDE w:val="0"/>
        <w:autoSpaceDN w:val="0"/>
        <w:jc w:val="both"/>
        <w:rPr>
          <w:rFonts w:ascii="Arial Narrow" w:hAnsi="Arial Narrow" w:cstheme="minorHAnsi"/>
          <w:spacing w:val="-4"/>
        </w:rPr>
      </w:pPr>
    </w:p>
    <w:p w14:paraId="2E7EBFAA" w14:textId="77777777" w:rsidR="0042522F" w:rsidRPr="00A10192" w:rsidRDefault="0042522F" w:rsidP="0042522F">
      <w:pPr>
        <w:widowControl w:val="0"/>
        <w:autoSpaceDE w:val="0"/>
        <w:autoSpaceDN w:val="0"/>
        <w:jc w:val="both"/>
        <w:rPr>
          <w:rFonts w:ascii="Arial Narrow" w:hAnsi="Arial Narrow" w:cstheme="minorHAnsi"/>
          <w:spacing w:val="-4"/>
        </w:rPr>
      </w:pPr>
      <w:r w:rsidRPr="00A10192">
        <w:rPr>
          <w:rFonts w:ascii="Arial Narrow" w:hAnsi="Arial Narrow" w:cstheme="minorHAnsi"/>
          <w:spacing w:val="-4"/>
        </w:rPr>
        <w:t>Zavarovalni kraj je Republika Slovenija in države v katerih se nahajajo zavarovančeve zgradbe, oprema, zaloge in osebe.</w:t>
      </w:r>
    </w:p>
    <w:p w14:paraId="4F8B97CD" w14:textId="77777777" w:rsidR="0042522F" w:rsidRPr="00A10192" w:rsidRDefault="0042522F" w:rsidP="0042522F">
      <w:pPr>
        <w:widowControl w:val="0"/>
        <w:autoSpaceDE w:val="0"/>
        <w:autoSpaceDN w:val="0"/>
        <w:jc w:val="both"/>
        <w:rPr>
          <w:rFonts w:ascii="Arial Narrow" w:hAnsi="Arial Narrow" w:cstheme="minorHAnsi"/>
          <w:spacing w:val="-4"/>
        </w:rPr>
      </w:pPr>
    </w:p>
    <w:p w14:paraId="394B7268"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2.</w:t>
      </w:r>
      <w:r w:rsidR="0042522F" w:rsidRPr="00A10192">
        <w:rPr>
          <w:rFonts w:ascii="Arial Narrow" w:hAnsi="Arial Narrow" w:cstheme="minorHAnsi"/>
          <w:b/>
          <w:bCs/>
        </w:rPr>
        <w:t>člen</w:t>
      </w:r>
    </w:p>
    <w:p w14:paraId="1E70DEF1" w14:textId="77777777" w:rsidR="0042522F" w:rsidRPr="00A10192" w:rsidRDefault="0042522F" w:rsidP="0042522F">
      <w:pPr>
        <w:widowControl w:val="0"/>
        <w:autoSpaceDE w:val="0"/>
        <w:autoSpaceDN w:val="0"/>
        <w:jc w:val="both"/>
        <w:rPr>
          <w:rFonts w:ascii="Arial Narrow" w:hAnsi="Arial Narrow" w:cstheme="minorHAnsi"/>
          <w:spacing w:val="-4"/>
        </w:rPr>
      </w:pPr>
    </w:p>
    <w:p w14:paraId="6B259140" w14:textId="77777777" w:rsidR="0042522F" w:rsidRPr="00A10192" w:rsidRDefault="0042522F" w:rsidP="0042522F">
      <w:pPr>
        <w:widowControl w:val="0"/>
        <w:autoSpaceDE w:val="0"/>
        <w:autoSpaceDN w:val="0"/>
        <w:jc w:val="both"/>
        <w:rPr>
          <w:rFonts w:ascii="Arial Narrow" w:hAnsi="Arial Narrow" w:cstheme="minorHAnsi"/>
          <w:spacing w:val="-4"/>
        </w:rPr>
      </w:pPr>
      <w:r w:rsidRPr="00A10192">
        <w:rPr>
          <w:rFonts w:ascii="Arial Narrow" w:hAnsi="Arial Narrow" w:cstheme="minorHAnsi"/>
          <w:spacing w:val="-4"/>
        </w:rPr>
        <w:t>Zavarovalnica s podpisom te pogodbe izrecno potrjuje, da se zaveda zavarovančevega namena zaradi katerega je sklenil to pogodbo in sicer, da bi z zavarovanjem premoženja, oseb in premoženjskih interesov izničil tveganja, ki nastajajo ob izvajanju poslovne dejavnosti zavarovanca.</w:t>
      </w:r>
    </w:p>
    <w:p w14:paraId="1B422BF4" w14:textId="77777777" w:rsidR="00625618" w:rsidRPr="00A10192" w:rsidRDefault="00625618" w:rsidP="0042522F">
      <w:pPr>
        <w:widowControl w:val="0"/>
        <w:autoSpaceDE w:val="0"/>
        <w:autoSpaceDN w:val="0"/>
        <w:jc w:val="both"/>
        <w:rPr>
          <w:rFonts w:ascii="Arial Narrow" w:hAnsi="Arial Narrow" w:cstheme="minorHAnsi"/>
          <w:spacing w:val="-4"/>
        </w:rPr>
      </w:pPr>
    </w:p>
    <w:p w14:paraId="549CF21A" w14:textId="77777777" w:rsidR="0042522F" w:rsidRPr="00A10192" w:rsidRDefault="0042522F" w:rsidP="0042522F">
      <w:pPr>
        <w:widowControl w:val="0"/>
        <w:autoSpaceDE w:val="0"/>
        <w:autoSpaceDN w:val="0"/>
        <w:jc w:val="both"/>
        <w:rPr>
          <w:rFonts w:ascii="Arial Narrow" w:hAnsi="Arial Narrow" w:cstheme="minorHAnsi"/>
          <w:spacing w:val="-4"/>
        </w:rPr>
      </w:pPr>
      <w:r w:rsidRPr="00A10192">
        <w:rPr>
          <w:rFonts w:ascii="Arial Narrow" w:hAnsi="Arial Narrow" w:cstheme="minorHAnsi"/>
          <w:spacing w:val="-4"/>
        </w:rPr>
        <w:t>Pogodbeni stranki oziroma njune kontaktne osebe bodo tesno sodelovale pri izpolnjevanju pogodbenih obveznosti po tej pogodbi.</w:t>
      </w:r>
    </w:p>
    <w:p w14:paraId="2400ADB5"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3.</w:t>
      </w:r>
      <w:r w:rsidR="0042522F" w:rsidRPr="00A10192">
        <w:rPr>
          <w:rFonts w:ascii="Arial Narrow" w:hAnsi="Arial Narrow" w:cstheme="minorHAnsi"/>
          <w:b/>
          <w:bCs/>
        </w:rPr>
        <w:t>člen</w:t>
      </w:r>
    </w:p>
    <w:p w14:paraId="4914BF90" w14:textId="77777777" w:rsidR="0042522F" w:rsidRPr="00A10192" w:rsidRDefault="0042522F" w:rsidP="0042522F">
      <w:pPr>
        <w:widowControl w:val="0"/>
        <w:autoSpaceDE w:val="0"/>
        <w:autoSpaceDN w:val="0"/>
        <w:jc w:val="both"/>
        <w:rPr>
          <w:rFonts w:ascii="Arial Narrow" w:hAnsi="Arial Narrow" w:cstheme="minorHAnsi"/>
          <w:spacing w:val="-4"/>
        </w:rPr>
      </w:pPr>
    </w:p>
    <w:p w14:paraId="3C05C3BD" w14:textId="77777777" w:rsidR="0042522F" w:rsidRPr="00A10192" w:rsidRDefault="0042522F" w:rsidP="0042522F">
      <w:pPr>
        <w:widowControl w:val="0"/>
        <w:autoSpaceDE w:val="0"/>
        <w:autoSpaceDN w:val="0"/>
        <w:jc w:val="both"/>
        <w:rPr>
          <w:rFonts w:ascii="Arial Narrow" w:hAnsi="Arial Narrow" w:cstheme="minorHAnsi"/>
          <w:spacing w:val="-4"/>
        </w:rPr>
      </w:pPr>
      <w:r w:rsidRPr="00A10192">
        <w:rPr>
          <w:rFonts w:ascii="Arial Narrow" w:hAnsi="Arial Narrow" w:cstheme="minorHAnsi"/>
          <w:spacing w:val="-4"/>
        </w:rPr>
        <w:t>S to pogodbo so določene zavarovalne podlage (premijski sistemi in zavarovalni pogoji) za zavarovanje oseb, premoženja in premoženjskih interesov zavarovanca in sicer za naslednje vrste zavarovanj navedenih v tehnični specifikaciji naročnika, ki priloga te pogodbe:</w:t>
      </w:r>
    </w:p>
    <w:p w14:paraId="44330DFD" w14:textId="77777777" w:rsidR="0042522F" w:rsidRPr="00A10192" w:rsidRDefault="0042522F">
      <w:pPr>
        <w:pStyle w:val="Odstavekseznama"/>
        <w:widowControl w:val="0"/>
        <w:numPr>
          <w:ilvl w:val="0"/>
          <w:numId w:val="25"/>
        </w:numPr>
        <w:autoSpaceDE w:val="0"/>
        <w:autoSpaceDN w:val="0"/>
        <w:contextualSpacing/>
        <w:jc w:val="both"/>
        <w:rPr>
          <w:rFonts w:ascii="Arial Narrow" w:hAnsi="Arial Narrow" w:cstheme="minorHAnsi"/>
          <w:spacing w:val="-4"/>
        </w:rPr>
      </w:pPr>
      <w:r w:rsidRPr="00A10192">
        <w:rPr>
          <w:rFonts w:ascii="Arial Narrow" w:hAnsi="Arial Narrow" w:cstheme="minorHAnsi"/>
          <w:spacing w:val="-4"/>
        </w:rPr>
        <w:t>požarno zavarovanje</w:t>
      </w:r>
      <w:r w:rsidR="002022E2" w:rsidRPr="00A10192">
        <w:rPr>
          <w:rFonts w:ascii="Arial Narrow" w:hAnsi="Arial Narrow" w:cstheme="minorHAnsi"/>
          <w:spacing w:val="-4"/>
        </w:rPr>
        <w:t>,</w:t>
      </w:r>
    </w:p>
    <w:p w14:paraId="75AC8510" w14:textId="77777777" w:rsidR="0042522F" w:rsidRPr="00A10192" w:rsidRDefault="0042522F">
      <w:pPr>
        <w:pStyle w:val="Odstavekseznama"/>
        <w:widowControl w:val="0"/>
        <w:numPr>
          <w:ilvl w:val="0"/>
          <w:numId w:val="25"/>
        </w:numPr>
        <w:autoSpaceDE w:val="0"/>
        <w:autoSpaceDN w:val="0"/>
        <w:contextualSpacing/>
        <w:jc w:val="both"/>
        <w:rPr>
          <w:rFonts w:ascii="Arial Narrow" w:hAnsi="Arial Narrow" w:cstheme="minorHAnsi"/>
          <w:spacing w:val="-4"/>
        </w:rPr>
      </w:pPr>
      <w:proofErr w:type="spellStart"/>
      <w:r w:rsidRPr="00A10192">
        <w:rPr>
          <w:rFonts w:ascii="Arial Narrow" w:hAnsi="Arial Narrow" w:cstheme="minorHAnsi"/>
          <w:spacing w:val="-4"/>
        </w:rPr>
        <w:t>strojelomno</w:t>
      </w:r>
      <w:proofErr w:type="spellEnd"/>
      <w:r w:rsidRPr="00A10192">
        <w:rPr>
          <w:rFonts w:ascii="Arial Narrow" w:hAnsi="Arial Narrow" w:cstheme="minorHAnsi"/>
          <w:spacing w:val="-4"/>
        </w:rPr>
        <w:t xml:space="preserve"> zavarovanje</w:t>
      </w:r>
      <w:r w:rsidR="002022E2" w:rsidRPr="00A10192">
        <w:rPr>
          <w:rFonts w:ascii="Arial Narrow" w:hAnsi="Arial Narrow" w:cstheme="minorHAnsi"/>
          <w:spacing w:val="-4"/>
        </w:rPr>
        <w:t>,</w:t>
      </w:r>
    </w:p>
    <w:p w14:paraId="7679B510" w14:textId="77777777" w:rsidR="0042522F" w:rsidRPr="00A10192" w:rsidRDefault="0042522F">
      <w:pPr>
        <w:pStyle w:val="Odstavekseznama"/>
        <w:widowControl w:val="0"/>
        <w:numPr>
          <w:ilvl w:val="0"/>
          <w:numId w:val="25"/>
        </w:numPr>
        <w:autoSpaceDE w:val="0"/>
        <w:autoSpaceDN w:val="0"/>
        <w:contextualSpacing/>
        <w:jc w:val="both"/>
        <w:rPr>
          <w:rFonts w:ascii="Arial Narrow" w:hAnsi="Arial Narrow" w:cstheme="minorHAnsi"/>
          <w:spacing w:val="-4"/>
        </w:rPr>
      </w:pPr>
      <w:proofErr w:type="spellStart"/>
      <w:r w:rsidRPr="00A10192">
        <w:rPr>
          <w:rFonts w:ascii="Arial Narrow" w:hAnsi="Arial Narrow" w:cstheme="minorHAnsi"/>
          <w:spacing w:val="-4"/>
        </w:rPr>
        <w:t>vlomsko</w:t>
      </w:r>
      <w:proofErr w:type="spellEnd"/>
      <w:r w:rsidRPr="00A10192">
        <w:rPr>
          <w:rFonts w:ascii="Arial Narrow" w:hAnsi="Arial Narrow" w:cstheme="minorHAnsi"/>
          <w:spacing w:val="-4"/>
        </w:rPr>
        <w:t xml:space="preserve"> zavarovanje</w:t>
      </w:r>
      <w:r w:rsidR="002022E2" w:rsidRPr="00A10192">
        <w:rPr>
          <w:rFonts w:ascii="Arial Narrow" w:hAnsi="Arial Narrow" w:cstheme="minorHAnsi"/>
          <w:spacing w:val="-4"/>
        </w:rPr>
        <w:t>,</w:t>
      </w:r>
    </w:p>
    <w:p w14:paraId="36242990" w14:textId="77777777" w:rsidR="0042522F" w:rsidRPr="00A10192" w:rsidRDefault="0042522F">
      <w:pPr>
        <w:pStyle w:val="Odstavekseznama"/>
        <w:widowControl w:val="0"/>
        <w:numPr>
          <w:ilvl w:val="0"/>
          <w:numId w:val="25"/>
        </w:numPr>
        <w:autoSpaceDE w:val="0"/>
        <w:autoSpaceDN w:val="0"/>
        <w:contextualSpacing/>
        <w:jc w:val="both"/>
        <w:rPr>
          <w:rFonts w:ascii="Arial Narrow" w:hAnsi="Arial Narrow" w:cstheme="minorHAnsi"/>
          <w:spacing w:val="-4"/>
        </w:rPr>
      </w:pPr>
      <w:r w:rsidRPr="00A10192">
        <w:rPr>
          <w:rFonts w:ascii="Arial Narrow" w:hAnsi="Arial Narrow" w:cstheme="minorHAnsi"/>
          <w:spacing w:val="-4"/>
        </w:rPr>
        <w:t>zavarovanje stekla</w:t>
      </w:r>
      <w:r w:rsidR="002022E2" w:rsidRPr="00A10192">
        <w:rPr>
          <w:rFonts w:ascii="Arial Narrow" w:hAnsi="Arial Narrow" w:cstheme="minorHAnsi"/>
          <w:spacing w:val="-4"/>
        </w:rPr>
        <w:t>,</w:t>
      </w:r>
    </w:p>
    <w:p w14:paraId="245B51CE" w14:textId="77777777" w:rsidR="0042522F" w:rsidRPr="00A10192" w:rsidRDefault="0042522F">
      <w:pPr>
        <w:pStyle w:val="Odstavekseznama"/>
        <w:widowControl w:val="0"/>
        <w:numPr>
          <w:ilvl w:val="0"/>
          <w:numId w:val="25"/>
        </w:numPr>
        <w:autoSpaceDE w:val="0"/>
        <w:autoSpaceDN w:val="0"/>
        <w:contextualSpacing/>
        <w:jc w:val="both"/>
        <w:rPr>
          <w:rFonts w:ascii="Arial Narrow" w:hAnsi="Arial Narrow" w:cstheme="minorHAnsi"/>
          <w:spacing w:val="-4"/>
        </w:rPr>
      </w:pPr>
      <w:r w:rsidRPr="00A10192">
        <w:rPr>
          <w:rFonts w:ascii="Arial Narrow" w:hAnsi="Arial Narrow" w:cstheme="minorHAnsi"/>
          <w:spacing w:val="-4"/>
        </w:rPr>
        <w:t>zavarovanje odgovornosti</w:t>
      </w:r>
      <w:r w:rsidR="002022E2" w:rsidRPr="00A10192">
        <w:rPr>
          <w:rFonts w:ascii="Arial Narrow" w:hAnsi="Arial Narrow" w:cstheme="minorHAnsi"/>
          <w:spacing w:val="-4"/>
        </w:rPr>
        <w:t>,</w:t>
      </w:r>
    </w:p>
    <w:p w14:paraId="4E67A2BC" w14:textId="6C232D4D" w:rsidR="00B56B37" w:rsidRDefault="0042522F">
      <w:pPr>
        <w:pStyle w:val="Odstavekseznama"/>
        <w:widowControl w:val="0"/>
        <w:numPr>
          <w:ilvl w:val="0"/>
          <w:numId w:val="25"/>
        </w:numPr>
        <w:autoSpaceDE w:val="0"/>
        <w:autoSpaceDN w:val="0"/>
        <w:contextualSpacing/>
        <w:jc w:val="both"/>
        <w:rPr>
          <w:rFonts w:ascii="Arial Narrow" w:hAnsi="Arial Narrow" w:cstheme="minorHAnsi"/>
          <w:spacing w:val="-4"/>
        </w:rPr>
      </w:pPr>
      <w:r w:rsidRPr="00A10192">
        <w:rPr>
          <w:rFonts w:ascii="Arial Narrow" w:hAnsi="Arial Narrow" w:cstheme="minorHAnsi"/>
          <w:spacing w:val="-4"/>
        </w:rPr>
        <w:t>avtomobilsko zavarovanje</w:t>
      </w:r>
      <w:r w:rsidR="00691DEF">
        <w:rPr>
          <w:rFonts w:ascii="Arial Narrow" w:hAnsi="Arial Narrow" w:cstheme="minorHAnsi"/>
          <w:spacing w:val="-4"/>
        </w:rPr>
        <w:t>,</w:t>
      </w:r>
    </w:p>
    <w:p w14:paraId="5E5E132B" w14:textId="552AF5C3" w:rsidR="0042522F" w:rsidRPr="00A04859" w:rsidRDefault="00B56B37">
      <w:pPr>
        <w:pStyle w:val="Odstavekseznama"/>
        <w:widowControl w:val="0"/>
        <w:numPr>
          <w:ilvl w:val="0"/>
          <w:numId w:val="25"/>
        </w:numPr>
        <w:autoSpaceDE w:val="0"/>
        <w:autoSpaceDN w:val="0"/>
        <w:contextualSpacing/>
        <w:jc w:val="both"/>
        <w:rPr>
          <w:rFonts w:ascii="Arial Narrow" w:hAnsi="Arial Narrow" w:cstheme="minorHAnsi"/>
          <w:spacing w:val="-4"/>
        </w:rPr>
      </w:pPr>
      <w:r w:rsidRPr="00A04859">
        <w:rPr>
          <w:rFonts w:ascii="Arial Narrow" w:hAnsi="Arial Narrow" w:cstheme="minorHAnsi"/>
          <w:spacing w:val="-4"/>
        </w:rPr>
        <w:t xml:space="preserve">zavarovanje </w:t>
      </w:r>
      <w:r w:rsidR="00691DEF" w:rsidRPr="00A04859">
        <w:rPr>
          <w:rFonts w:ascii="Arial Narrow" w:hAnsi="Arial Narrow" w:cstheme="minorHAnsi"/>
          <w:spacing w:val="-4"/>
        </w:rPr>
        <w:t>plovil</w:t>
      </w:r>
      <w:r w:rsidR="0042522F" w:rsidRPr="00A04859">
        <w:rPr>
          <w:rFonts w:ascii="Arial Narrow" w:hAnsi="Arial Narrow" w:cstheme="minorHAnsi"/>
          <w:spacing w:val="-4"/>
        </w:rPr>
        <w:t>.</w:t>
      </w:r>
    </w:p>
    <w:p w14:paraId="5A122F76" w14:textId="77777777" w:rsidR="0042522F" w:rsidRPr="00A10192" w:rsidRDefault="0042522F" w:rsidP="0042522F">
      <w:pPr>
        <w:widowControl w:val="0"/>
        <w:autoSpaceDE w:val="0"/>
        <w:autoSpaceDN w:val="0"/>
        <w:adjustRightInd w:val="0"/>
        <w:jc w:val="both"/>
        <w:rPr>
          <w:rFonts w:ascii="Arial Narrow" w:hAnsi="Arial Narrow" w:cstheme="minorHAnsi"/>
        </w:rPr>
      </w:pPr>
    </w:p>
    <w:p w14:paraId="06B3AFB7" w14:textId="77777777" w:rsidR="00625618" w:rsidRPr="00A10192" w:rsidRDefault="00625618" w:rsidP="0042522F">
      <w:pPr>
        <w:widowControl w:val="0"/>
        <w:autoSpaceDE w:val="0"/>
        <w:autoSpaceDN w:val="0"/>
        <w:adjustRightInd w:val="0"/>
        <w:jc w:val="both"/>
        <w:rPr>
          <w:rFonts w:ascii="Arial Narrow" w:hAnsi="Arial Narrow" w:cstheme="minorHAnsi"/>
        </w:rPr>
      </w:pPr>
    </w:p>
    <w:p w14:paraId="3668BDE6"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4.</w:t>
      </w:r>
      <w:r w:rsidR="0042522F" w:rsidRPr="00A10192">
        <w:rPr>
          <w:rFonts w:ascii="Arial Narrow" w:hAnsi="Arial Narrow" w:cstheme="minorHAnsi"/>
          <w:b/>
          <w:bCs/>
        </w:rPr>
        <w:t>člen</w:t>
      </w:r>
    </w:p>
    <w:p w14:paraId="6B49DFCB" w14:textId="77777777" w:rsidR="0042522F" w:rsidRPr="00A10192" w:rsidRDefault="0042522F" w:rsidP="0042522F">
      <w:pPr>
        <w:widowControl w:val="0"/>
        <w:autoSpaceDE w:val="0"/>
        <w:autoSpaceDN w:val="0"/>
        <w:jc w:val="both"/>
        <w:rPr>
          <w:rFonts w:ascii="Arial Narrow" w:hAnsi="Arial Narrow" w:cstheme="minorHAnsi"/>
          <w:spacing w:val="-4"/>
        </w:rPr>
      </w:pPr>
    </w:p>
    <w:p w14:paraId="0C1B5447" w14:textId="77777777" w:rsidR="0042522F" w:rsidRPr="00A10192" w:rsidRDefault="0042522F" w:rsidP="0042522F">
      <w:pPr>
        <w:widowControl w:val="0"/>
        <w:autoSpaceDE w:val="0"/>
        <w:autoSpaceDN w:val="0"/>
        <w:jc w:val="both"/>
        <w:rPr>
          <w:rFonts w:ascii="Arial Narrow" w:hAnsi="Arial Narrow" w:cstheme="minorHAnsi"/>
          <w:color w:val="FF0000"/>
          <w:spacing w:val="-4"/>
        </w:rPr>
      </w:pPr>
      <w:r w:rsidRPr="00A10192">
        <w:rPr>
          <w:rFonts w:ascii="Arial Narrow" w:hAnsi="Arial Narrow" w:cstheme="minorHAnsi"/>
          <w:spacing w:val="-4"/>
        </w:rPr>
        <w:t xml:space="preserve">Za zavarovanje iz prejšnjega člena te pogodbe se uporabljajo naslednji zavarovalni pogoji zavarovalnice, in sicer:   </w:t>
      </w:r>
    </w:p>
    <w:p w14:paraId="0F7CE011" w14:textId="77777777" w:rsidR="0042522F" w:rsidRPr="00A10192" w:rsidRDefault="0042522F" w:rsidP="0042522F">
      <w:pPr>
        <w:autoSpaceDE w:val="0"/>
        <w:autoSpaceDN w:val="0"/>
        <w:adjustRightInd w:val="0"/>
        <w:rPr>
          <w:rFonts w:ascii="Arial Narrow" w:hAnsi="Arial Narrow"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4633"/>
      </w:tblGrid>
      <w:tr w:rsidR="0042522F" w:rsidRPr="00A10192" w14:paraId="77DE78EC" w14:textId="77777777" w:rsidTr="0042522F">
        <w:tc>
          <w:tcPr>
            <w:tcW w:w="4119" w:type="dxa"/>
            <w:tcBorders>
              <w:top w:val="single" w:sz="4" w:space="0" w:color="auto"/>
              <w:left w:val="single" w:sz="4" w:space="0" w:color="auto"/>
              <w:bottom w:val="single" w:sz="4" w:space="0" w:color="auto"/>
              <w:right w:val="single" w:sz="4" w:space="0" w:color="auto"/>
            </w:tcBorders>
            <w:shd w:val="clear" w:color="auto" w:fill="D9D9D9"/>
            <w:hideMark/>
          </w:tcPr>
          <w:p w14:paraId="44ACAF76" w14:textId="77777777" w:rsidR="0042522F" w:rsidRPr="00A10192" w:rsidRDefault="0042522F">
            <w:pPr>
              <w:widowControl w:val="0"/>
              <w:tabs>
                <w:tab w:val="right" w:pos="6635"/>
              </w:tabs>
              <w:autoSpaceDE w:val="0"/>
              <w:autoSpaceDN w:val="0"/>
              <w:adjustRightInd w:val="0"/>
              <w:jc w:val="center"/>
              <w:rPr>
                <w:rFonts w:ascii="Arial Narrow" w:hAnsi="Arial Narrow" w:cstheme="minorHAnsi"/>
                <w:b/>
                <w:bCs/>
              </w:rPr>
            </w:pPr>
            <w:r w:rsidRPr="00A10192">
              <w:rPr>
                <w:rFonts w:ascii="Arial Narrow" w:hAnsi="Arial Narrow" w:cstheme="minorHAnsi"/>
                <w:b/>
                <w:bCs/>
              </w:rPr>
              <w:t>Zavarovalna vrsta</w:t>
            </w:r>
          </w:p>
        </w:tc>
        <w:tc>
          <w:tcPr>
            <w:tcW w:w="4633" w:type="dxa"/>
            <w:tcBorders>
              <w:top w:val="single" w:sz="4" w:space="0" w:color="auto"/>
              <w:left w:val="single" w:sz="4" w:space="0" w:color="auto"/>
              <w:bottom w:val="single" w:sz="4" w:space="0" w:color="auto"/>
              <w:right w:val="single" w:sz="4" w:space="0" w:color="auto"/>
            </w:tcBorders>
            <w:shd w:val="clear" w:color="auto" w:fill="D9D9D9"/>
            <w:hideMark/>
          </w:tcPr>
          <w:p w14:paraId="2FD4200E" w14:textId="77777777" w:rsidR="0042522F" w:rsidRPr="00A10192" w:rsidRDefault="0042522F">
            <w:pPr>
              <w:widowControl w:val="0"/>
              <w:tabs>
                <w:tab w:val="right" w:pos="6635"/>
              </w:tabs>
              <w:autoSpaceDE w:val="0"/>
              <w:autoSpaceDN w:val="0"/>
              <w:adjustRightInd w:val="0"/>
              <w:jc w:val="center"/>
              <w:rPr>
                <w:rFonts w:ascii="Arial Narrow" w:hAnsi="Arial Narrow" w:cstheme="minorHAnsi"/>
                <w:b/>
                <w:bCs/>
              </w:rPr>
            </w:pPr>
            <w:r w:rsidRPr="00A10192">
              <w:rPr>
                <w:rFonts w:ascii="Arial Narrow" w:hAnsi="Arial Narrow" w:cstheme="minorHAnsi"/>
                <w:b/>
                <w:bCs/>
              </w:rPr>
              <w:t>Oznaka zavarovalnih pogojev</w:t>
            </w:r>
          </w:p>
        </w:tc>
      </w:tr>
      <w:tr w:rsidR="0042522F" w:rsidRPr="00A10192" w14:paraId="4D386BBD" w14:textId="77777777" w:rsidTr="0042522F">
        <w:trPr>
          <w:trHeight w:val="355"/>
        </w:trPr>
        <w:tc>
          <w:tcPr>
            <w:tcW w:w="4119" w:type="dxa"/>
            <w:tcBorders>
              <w:top w:val="single" w:sz="4" w:space="0" w:color="auto"/>
              <w:left w:val="single" w:sz="4" w:space="0" w:color="auto"/>
              <w:bottom w:val="single" w:sz="4" w:space="0" w:color="auto"/>
              <w:right w:val="single" w:sz="4" w:space="0" w:color="auto"/>
            </w:tcBorders>
            <w:hideMark/>
          </w:tcPr>
          <w:p w14:paraId="2CD1ECA6" w14:textId="77777777" w:rsidR="0042522F" w:rsidRPr="00A10192" w:rsidRDefault="0042522F">
            <w:pPr>
              <w:widowControl w:val="0"/>
              <w:tabs>
                <w:tab w:val="right" w:pos="6635"/>
              </w:tabs>
              <w:autoSpaceDE w:val="0"/>
              <w:autoSpaceDN w:val="0"/>
              <w:adjustRightInd w:val="0"/>
              <w:rPr>
                <w:rFonts w:ascii="Arial Narrow" w:hAnsi="Arial Narrow" w:cstheme="minorHAnsi"/>
              </w:rPr>
            </w:pPr>
            <w:r w:rsidRPr="00A10192">
              <w:rPr>
                <w:rFonts w:ascii="Arial Narrow" w:hAnsi="Arial Narrow" w:cstheme="minorHAnsi"/>
              </w:rPr>
              <w:t>1. Požarno zavarovanje</w:t>
            </w:r>
          </w:p>
        </w:tc>
        <w:tc>
          <w:tcPr>
            <w:tcW w:w="4633" w:type="dxa"/>
            <w:tcBorders>
              <w:top w:val="single" w:sz="4" w:space="0" w:color="auto"/>
              <w:left w:val="single" w:sz="4" w:space="0" w:color="auto"/>
              <w:bottom w:val="single" w:sz="4" w:space="0" w:color="auto"/>
              <w:right w:val="single" w:sz="4" w:space="0" w:color="auto"/>
            </w:tcBorders>
          </w:tcPr>
          <w:p w14:paraId="0C7059F9" w14:textId="77777777" w:rsidR="0042522F" w:rsidRPr="00A10192" w:rsidRDefault="0042522F">
            <w:pPr>
              <w:widowControl w:val="0"/>
              <w:tabs>
                <w:tab w:val="right" w:pos="6635"/>
              </w:tabs>
              <w:autoSpaceDE w:val="0"/>
              <w:autoSpaceDN w:val="0"/>
              <w:adjustRightInd w:val="0"/>
              <w:rPr>
                <w:rFonts w:ascii="Arial Narrow" w:hAnsi="Arial Narrow" w:cstheme="minorHAnsi"/>
              </w:rPr>
            </w:pPr>
          </w:p>
        </w:tc>
      </w:tr>
      <w:tr w:rsidR="0042522F" w:rsidRPr="00A10192" w14:paraId="1A91532A" w14:textId="77777777" w:rsidTr="0042522F">
        <w:tc>
          <w:tcPr>
            <w:tcW w:w="4119" w:type="dxa"/>
            <w:tcBorders>
              <w:top w:val="single" w:sz="4" w:space="0" w:color="auto"/>
              <w:left w:val="single" w:sz="4" w:space="0" w:color="auto"/>
              <w:bottom w:val="single" w:sz="4" w:space="0" w:color="auto"/>
              <w:right w:val="single" w:sz="4" w:space="0" w:color="auto"/>
            </w:tcBorders>
            <w:hideMark/>
          </w:tcPr>
          <w:p w14:paraId="088A1A0A" w14:textId="77777777" w:rsidR="0042522F" w:rsidRPr="00A10192" w:rsidRDefault="0042522F">
            <w:pPr>
              <w:widowControl w:val="0"/>
              <w:tabs>
                <w:tab w:val="right" w:pos="6635"/>
              </w:tabs>
              <w:autoSpaceDE w:val="0"/>
              <w:autoSpaceDN w:val="0"/>
              <w:adjustRightInd w:val="0"/>
              <w:rPr>
                <w:rFonts w:ascii="Arial Narrow" w:hAnsi="Arial Narrow" w:cstheme="minorHAnsi"/>
              </w:rPr>
            </w:pPr>
            <w:r w:rsidRPr="00A10192">
              <w:rPr>
                <w:rFonts w:ascii="Arial Narrow" w:hAnsi="Arial Narrow" w:cstheme="minorHAnsi"/>
              </w:rPr>
              <w:t xml:space="preserve">2. </w:t>
            </w:r>
            <w:proofErr w:type="spellStart"/>
            <w:r w:rsidRPr="00A10192">
              <w:rPr>
                <w:rFonts w:ascii="Arial Narrow" w:hAnsi="Arial Narrow" w:cstheme="minorHAnsi"/>
              </w:rPr>
              <w:t>Strojelomno</w:t>
            </w:r>
            <w:proofErr w:type="spellEnd"/>
            <w:r w:rsidRPr="00A10192">
              <w:rPr>
                <w:rFonts w:ascii="Arial Narrow" w:hAnsi="Arial Narrow" w:cstheme="minorHAnsi"/>
              </w:rPr>
              <w:t xml:space="preserve"> zavarovanje</w:t>
            </w:r>
          </w:p>
        </w:tc>
        <w:tc>
          <w:tcPr>
            <w:tcW w:w="4633" w:type="dxa"/>
            <w:tcBorders>
              <w:top w:val="single" w:sz="4" w:space="0" w:color="auto"/>
              <w:left w:val="single" w:sz="4" w:space="0" w:color="auto"/>
              <w:bottom w:val="single" w:sz="4" w:space="0" w:color="auto"/>
              <w:right w:val="single" w:sz="4" w:space="0" w:color="auto"/>
            </w:tcBorders>
          </w:tcPr>
          <w:p w14:paraId="3515A615" w14:textId="77777777" w:rsidR="0042522F" w:rsidRPr="00A10192" w:rsidRDefault="0042522F">
            <w:pPr>
              <w:widowControl w:val="0"/>
              <w:tabs>
                <w:tab w:val="right" w:pos="6635"/>
              </w:tabs>
              <w:autoSpaceDE w:val="0"/>
              <w:autoSpaceDN w:val="0"/>
              <w:adjustRightInd w:val="0"/>
              <w:rPr>
                <w:rFonts w:ascii="Arial Narrow" w:hAnsi="Arial Narrow" w:cstheme="minorHAnsi"/>
              </w:rPr>
            </w:pPr>
          </w:p>
        </w:tc>
      </w:tr>
      <w:tr w:rsidR="0042522F" w:rsidRPr="00A10192" w14:paraId="54194E5A" w14:textId="77777777" w:rsidTr="0042522F">
        <w:tc>
          <w:tcPr>
            <w:tcW w:w="4119" w:type="dxa"/>
            <w:tcBorders>
              <w:top w:val="single" w:sz="4" w:space="0" w:color="auto"/>
              <w:left w:val="single" w:sz="4" w:space="0" w:color="auto"/>
              <w:bottom w:val="single" w:sz="4" w:space="0" w:color="auto"/>
              <w:right w:val="single" w:sz="4" w:space="0" w:color="auto"/>
            </w:tcBorders>
            <w:hideMark/>
          </w:tcPr>
          <w:p w14:paraId="54303C70" w14:textId="77777777" w:rsidR="0042522F" w:rsidRPr="00A10192" w:rsidRDefault="0042522F">
            <w:pPr>
              <w:widowControl w:val="0"/>
              <w:tabs>
                <w:tab w:val="right" w:pos="6635"/>
              </w:tabs>
              <w:autoSpaceDE w:val="0"/>
              <w:autoSpaceDN w:val="0"/>
              <w:adjustRightInd w:val="0"/>
              <w:rPr>
                <w:rFonts w:ascii="Arial Narrow" w:hAnsi="Arial Narrow" w:cstheme="minorHAnsi"/>
              </w:rPr>
            </w:pPr>
            <w:r w:rsidRPr="00A10192">
              <w:rPr>
                <w:rFonts w:ascii="Arial Narrow" w:hAnsi="Arial Narrow" w:cstheme="minorHAnsi"/>
              </w:rPr>
              <w:t xml:space="preserve">3. </w:t>
            </w:r>
            <w:proofErr w:type="spellStart"/>
            <w:r w:rsidRPr="00A10192">
              <w:rPr>
                <w:rFonts w:ascii="Arial Narrow" w:hAnsi="Arial Narrow" w:cstheme="minorHAnsi"/>
              </w:rPr>
              <w:t>Vlomsko</w:t>
            </w:r>
            <w:proofErr w:type="spellEnd"/>
            <w:r w:rsidRPr="00A10192">
              <w:rPr>
                <w:rFonts w:ascii="Arial Narrow" w:hAnsi="Arial Narrow" w:cstheme="minorHAnsi"/>
              </w:rPr>
              <w:t xml:space="preserve"> zavarovanje</w:t>
            </w:r>
          </w:p>
        </w:tc>
        <w:tc>
          <w:tcPr>
            <w:tcW w:w="4633" w:type="dxa"/>
            <w:tcBorders>
              <w:top w:val="single" w:sz="4" w:space="0" w:color="auto"/>
              <w:left w:val="single" w:sz="4" w:space="0" w:color="auto"/>
              <w:bottom w:val="single" w:sz="4" w:space="0" w:color="auto"/>
              <w:right w:val="single" w:sz="4" w:space="0" w:color="auto"/>
            </w:tcBorders>
          </w:tcPr>
          <w:p w14:paraId="598B67C8" w14:textId="77777777" w:rsidR="0042522F" w:rsidRPr="00A10192" w:rsidRDefault="0042522F">
            <w:pPr>
              <w:widowControl w:val="0"/>
              <w:tabs>
                <w:tab w:val="right" w:pos="6635"/>
              </w:tabs>
              <w:autoSpaceDE w:val="0"/>
              <w:autoSpaceDN w:val="0"/>
              <w:adjustRightInd w:val="0"/>
              <w:rPr>
                <w:rFonts w:ascii="Arial Narrow" w:hAnsi="Arial Narrow" w:cstheme="minorHAnsi"/>
              </w:rPr>
            </w:pPr>
          </w:p>
        </w:tc>
      </w:tr>
      <w:tr w:rsidR="0042522F" w:rsidRPr="00A10192" w14:paraId="3C7624B4" w14:textId="77777777" w:rsidTr="0042522F">
        <w:tc>
          <w:tcPr>
            <w:tcW w:w="4119" w:type="dxa"/>
            <w:tcBorders>
              <w:top w:val="single" w:sz="4" w:space="0" w:color="auto"/>
              <w:left w:val="single" w:sz="4" w:space="0" w:color="auto"/>
              <w:bottom w:val="single" w:sz="4" w:space="0" w:color="auto"/>
              <w:right w:val="single" w:sz="4" w:space="0" w:color="auto"/>
            </w:tcBorders>
            <w:hideMark/>
          </w:tcPr>
          <w:p w14:paraId="69DFC5B5" w14:textId="77777777" w:rsidR="0042522F" w:rsidRPr="00A10192" w:rsidRDefault="0042522F">
            <w:pPr>
              <w:widowControl w:val="0"/>
              <w:tabs>
                <w:tab w:val="right" w:pos="6635"/>
              </w:tabs>
              <w:autoSpaceDE w:val="0"/>
              <w:autoSpaceDN w:val="0"/>
              <w:adjustRightInd w:val="0"/>
              <w:rPr>
                <w:rFonts w:ascii="Arial Narrow" w:hAnsi="Arial Narrow" w:cstheme="minorHAnsi"/>
              </w:rPr>
            </w:pPr>
            <w:r w:rsidRPr="00A10192">
              <w:rPr>
                <w:rFonts w:ascii="Arial Narrow" w:hAnsi="Arial Narrow" w:cstheme="minorHAnsi"/>
              </w:rPr>
              <w:t>4. Zavarovanje stekla</w:t>
            </w:r>
          </w:p>
        </w:tc>
        <w:tc>
          <w:tcPr>
            <w:tcW w:w="4633" w:type="dxa"/>
            <w:tcBorders>
              <w:top w:val="single" w:sz="4" w:space="0" w:color="auto"/>
              <w:left w:val="single" w:sz="4" w:space="0" w:color="auto"/>
              <w:bottom w:val="single" w:sz="4" w:space="0" w:color="auto"/>
              <w:right w:val="single" w:sz="4" w:space="0" w:color="auto"/>
            </w:tcBorders>
          </w:tcPr>
          <w:p w14:paraId="48B0A9FD" w14:textId="77777777" w:rsidR="0042522F" w:rsidRPr="00A10192" w:rsidRDefault="0042522F">
            <w:pPr>
              <w:widowControl w:val="0"/>
              <w:tabs>
                <w:tab w:val="right" w:pos="6635"/>
              </w:tabs>
              <w:autoSpaceDE w:val="0"/>
              <w:autoSpaceDN w:val="0"/>
              <w:adjustRightInd w:val="0"/>
              <w:rPr>
                <w:rFonts w:ascii="Arial Narrow" w:hAnsi="Arial Narrow" w:cstheme="minorHAnsi"/>
              </w:rPr>
            </w:pPr>
          </w:p>
        </w:tc>
      </w:tr>
      <w:tr w:rsidR="0042522F" w:rsidRPr="00A10192" w14:paraId="38791C67" w14:textId="77777777" w:rsidTr="0042522F">
        <w:trPr>
          <w:trHeight w:val="355"/>
        </w:trPr>
        <w:tc>
          <w:tcPr>
            <w:tcW w:w="4119" w:type="dxa"/>
            <w:tcBorders>
              <w:top w:val="single" w:sz="4" w:space="0" w:color="auto"/>
              <w:left w:val="single" w:sz="4" w:space="0" w:color="auto"/>
              <w:bottom w:val="single" w:sz="4" w:space="0" w:color="auto"/>
              <w:right w:val="single" w:sz="4" w:space="0" w:color="auto"/>
            </w:tcBorders>
            <w:hideMark/>
          </w:tcPr>
          <w:p w14:paraId="1B6AE668" w14:textId="77777777" w:rsidR="0042522F" w:rsidRPr="00A10192" w:rsidRDefault="0042522F">
            <w:pPr>
              <w:widowControl w:val="0"/>
              <w:tabs>
                <w:tab w:val="right" w:pos="6635"/>
              </w:tabs>
              <w:autoSpaceDE w:val="0"/>
              <w:autoSpaceDN w:val="0"/>
              <w:adjustRightInd w:val="0"/>
              <w:rPr>
                <w:rFonts w:ascii="Arial Narrow" w:hAnsi="Arial Narrow" w:cstheme="minorHAnsi"/>
              </w:rPr>
            </w:pPr>
            <w:r w:rsidRPr="00A10192">
              <w:rPr>
                <w:rFonts w:ascii="Arial Narrow" w:hAnsi="Arial Narrow" w:cstheme="minorHAnsi"/>
              </w:rPr>
              <w:t>5. Zavarovanje odgovornosti</w:t>
            </w:r>
          </w:p>
        </w:tc>
        <w:tc>
          <w:tcPr>
            <w:tcW w:w="4633" w:type="dxa"/>
            <w:tcBorders>
              <w:top w:val="single" w:sz="4" w:space="0" w:color="auto"/>
              <w:left w:val="single" w:sz="4" w:space="0" w:color="auto"/>
              <w:bottom w:val="single" w:sz="4" w:space="0" w:color="auto"/>
              <w:right w:val="single" w:sz="4" w:space="0" w:color="auto"/>
            </w:tcBorders>
          </w:tcPr>
          <w:p w14:paraId="6F15F587" w14:textId="77777777" w:rsidR="0042522F" w:rsidRPr="00A10192" w:rsidRDefault="0042522F">
            <w:pPr>
              <w:widowControl w:val="0"/>
              <w:tabs>
                <w:tab w:val="right" w:pos="6635"/>
              </w:tabs>
              <w:autoSpaceDE w:val="0"/>
              <w:autoSpaceDN w:val="0"/>
              <w:adjustRightInd w:val="0"/>
              <w:rPr>
                <w:rFonts w:ascii="Arial Narrow" w:hAnsi="Arial Narrow" w:cstheme="minorHAnsi"/>
              </w:rPr>
            </w:pPr>
          </w:p>
        </w:tc>
      </w:tr>
      <w:tr w:rsidR="00B56B37" w:rsidRPr="00A10192" w14:paraId="24D09DE3" w14:textId="77777777" w:rsidTr="006B4B3D">
        <w:tc>
          <w:tcPr>
            <w:tcW w:w="4119" w:type="dxa"/>
            <w:tcBorders>
              <w:top w:val="single" w:sz="4" w:space="0" w:color="auto"/>
              <w:left w:val="single" w:sz="4" w:space="0" w:color="auto"/>
              <w:bottom w:val="single" w:sz="4" w:space="0" w:color="auto"/>
              <w:right w:val="single" w:sz="4" w:space="0" w:color="auto"/>
            </w:tcBorders>
            <w:hideMark/>
          </w:tcPr>
          <w:p w14:paraId="56F5EF49" w14:textId="77777777" w:rsidR="00B56B37" w:rsidRPr="00A10192" w:rsidRDefault="00B56B37" w:rsidP="006B4B3D">
            <w:pPr>
              <w:widowControl w:val="0"/>
              <w:tabs>
                <w:tab w:val="right" w:pos="6635"/>
              </w:tabs>
              <w:autoSpaceDE w:val="0"/>
              <w:autoSpaceDN w:val="0"/>
              <w:adjustRightInd w:val="0"/>
              <w:rPr>
                <w:rFonts w:ascii="Arial Narrow" w:hAnsi="Arial Narrow" w:cstheme="minorHAnsi"/>
              </w:rPr>
            </w:pPr>
            <w:r w:rsidRPr="00A10192">
              <w:rPr>
                <w:rFonts w:ascii="Arial Narrow" w:hAnsi="Arial Narrow" w:cstheme="minorHAnsi"/>
              </w:rPr>
              <w:t>6. Avtomobilsko zavarovanje</w:t>
            </w:r>
          </w:p>
        </w:tc>
        <w:tc>
          <w:tcPr>
            <w:tcW w:w="4633" w:type="dxa"/>
            <w:tcBorders>
              <w:top w:val="single" w:sz="4" w:space="0" w:color="auto"/>
              <w:left w:val="single" w:sz="4" w:space="0" w:color="auto"/>
              <w:bottom w:val="single" w:sz="4" w:space="0" w:color="auto"/>
              <w:right w:val="single" w:sz="4" w:space="0" w:color="auto"/>
            </w:tcBorders>
          </w:tcPr>
          <w:p w14:paraId="33E9A0F5" w14:textId="77777777" w:rsidR="00B56B37" w:rsidRPr="00A10192" w:rsidRDefault="00B56B37" w:rsidP="006B4B3D">
            <w:pPr>
              <w:widowControl w:val="0"/>
              <w:tabs>
                <w:tab w:val="right" w:pos="6635"/>
              </w:tabs>
              <w:autoSpaceDE w:val="0"/>
              <w:autoSpaceDN w:val="0"/>
              <w:adjustRightInd w:val="0"/>
              <w:rPr>
                <w:rFonts w:ascii="Arial Narrow" w:hAnsi="Arial Narrow" w:cstheme="minorHAnsi"/>
              </w:rPr>
            </w:pPr>
          </w:p>
        </w:tc>
      </w:tr>
      <w:tr w:rsidR="00A04859" w:rsidRPr="00A04859" w14:paraId="26654E70" w14:textId="77777777" w:rsidTr="0042522F">
        <w:tc>
          <w:tcPr>
            <w:tcW w:w="4119" w:type="dxa"/>
            <w:tcBorders>
              <w:top w:val="single" w:sz="4" w:space="0" w:color="auto"/>
              <w:left w:val="single" w:sz="4" w:space="0" w:color="auto"/>
              <w:bottom w:val="single" w:sz="4" w:space="0" w:color="auto"/>
              <w:right w:val="single" w:sz="4" w:space="0" w:color="auto"/>
            </w:tcBorders>
            <w:hideMark/>
          </w:tcPr>
          <w:p w14:paraId="194365AD" w14:textId="08580B8A" w:rsidR="0042522F" w:rsidRPr="00A04859" w:rsidRDefault="00B56B37">
            <w:pPr>
              <w:widowControl w:val="0"/>
              <w:tabs>
                <w:tab w:val="right" w:pos="6635"/>
              </w:tabs>
              <w:autoSpaceDE w:val="0"/>
              <w:autoSpaceDN w:val="0"/>
              <w:adjustRightInd w:val="0"/>
              <w:rPr>
                <w:rFonts w:ascii="Arial Narrow" w:hAnsi="Arial Narrow" w:cstheme="minorHAnsi"/>
              </w:rPr>
            </w:pPr>
            <w:r w:rsidRPr="00A04859">
              <w:rPr>
                <w:rFonts w:ascii="Arial Narrow" w:hAnsi="Arial Narrow" w:cstheme="minorHAnsi"/>
              </w:rPr>
              <w:t>7</w:t>
            </w:r>
            <w:r w:rsidR="0042522F" w:rsidRPr="00A04859">
              <w:rPr>
                <w:rFonts w:ascii="Arial Narrow" w:hAnsi="Arial Narrow" w:cstheme="minorHAnsi"/>
              </w:rPr>
              <w:t xml:space="preserve">. </w:t>
            </w:r>
            <w:r w:rsidRPr="00A04859">
              <w:rPr>
                <w:rFonts w:ascii="Arial Narrow" w:hAnsi="Arial Narrow" w:cstheme="minorHAnsi"/>
              </w:rPr>
              <w:t>Zavarovanj</w:t>
            </w:r>
            <w:r w:rsidR="00B03363" w:rsidRPr="00A04859">
              <w:rPr>
                <w:rFonts w:ascii="Arial Narrow" w:hAnsi="Arial Narrow" w:cstheme="minorHAnsi"/>
              </w:rPr>
              <w:t>e plovil</w:t>
            </w:r>
          </w:p>
        </w:tc>
        <w:tc>
          <w:tcPr>
            <w:tcW w:w="4633" w:type="dxa"/>
            <w:tcBorders>
              <w:top w:val="single" w:sz="4" w:space="0" w:color="auto"/>
              <w:left w:val="single" w:sz="4" w:space="0" w:color="auto"/>
              <w:bottom w:val="single" w:sz="4" w:space="0" w:color="auto"/>
              <w:right w:val="single" w:sz="4" w:space="0" w:color="auto"/>
            </w:tcBorders>
          </w:tcPr>
          <w:p w14:paraId="49A0518C" w14:textId="77777777" w:rsidR="0042522F" w:rsidRPr="00A04859" w:rsidRDefault="0042522F">
            <w:pPr>
              <w:widowControl w:val="0"/>
              <w:tabs>
                <w:tab w:val="right" w:pos="6635"/>
              </w:tabs>
              <w:autoSpaceDE w:val="0"/>
              <w:autoSpaceDN w:val="0"/>
              <w:adjustRightInd w:val="0"/>
              <w:rPr>
                <w:rFonts w:ascii="Arial Narrow" w:hAnsi="Arial Narrow" w:cstheme="minorHAnsi"/>
              </w:rPr>
            </w:pPr>
          </w:p>
        </w:tc>
      </w:tr>
    </w:tbl>
    <w:p w14:paraId="177EEBB7" w14:textId="77777777" w:rsidR="0042522F" w:rsidRPr="00A10192" w:rsidRDefault="0042522F" w:rsidP="0042522F">
      <w:pPr>
        <w:widowControl w:val="0"/>
        <w:autoSpaceDE w:val="0"/>
        <w:autoSpaceDN w:val="0"/>
        <w:rPr>
          <w:rFonts w:ascii="Arial Narrow" w:hAnsi="Arial Narrow" w:cstheme="minorHAnsi"/>
          <w:spacing w:val="8"/>
          <w:lang w:eastAsia="en-US"/>
        </w:rPr>
      </w:pPr>
    </w:p>
    <w:p w14:paraId="7B259AD4"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bCs/>
        </w:rPr>
        <w:t>V kolikor so določila v zavarovalnih pogojih zavarovalnice v nasprotju z določili razpisne dokumentacije, veljajo določila razpisne dokumentacije</w:t>
      </w:r>
      <w:r w:rsidRPr="00A10192">
        <w:rPr>
          <w:rFonts w:ascii="Arial Narrow" w:hAnsi="Arial Narrow" w:cstheme="minorHAnsi"/>
        </w:rPr>
        <w:t>.</w:t>
      </w:r>
    </w:p>
    <w:p w14:paraId="6CB19E90" w14:textId="77777777" w:rsidR="00694F0D" w:rsidRPr="00A10192" w:rsidRDefault="00694F0D" w:rsidP="0042522F">
      <w:pPr>
        <w:widowControl w:val="0"/>
        <w:autoSpaceDE w:val="0"/>
        <w:autoSpaceDN w:val="0"/>
        <w:jc w:val="both"/>
        <w:rPr>
          <w:rFonts w:ascii="Arial Narrow" w:hAnsi="Arial Narrow" w:cstheme="minorHAnsi"/>
        </w:rPr>
      </w:pPr>
    </w:p>
    <w:p w14:paraId="751CFBB6"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5.</w:t>
      </w:r>
      <w:r w:rsidR="0042522F" w:rsidRPr="00A10192">
        <w:rPr>
          <w:rFonts w:ascii="Arial Narrow" w:hAnsi="Arial Narrow" w:cstheme="minorHAnsi"/>
          <w:b/>
          <w:bCs/>
        </w:rPr>
        <w:t>člen</w:t>
      </w:r>
    </w:p>
    <w:p w14:paraId="73F169A1" w14:textId="77777777" w:rsidR="0042522F" w:rsidRPr="00A10192" w:rsidRDefault="0042522F" w:rsidP="0042522F">
      <w:pPr>
        <w:widowControl w:val="0"/>
        <w:autoSpaceDE w:val="0"/>
        <w:autoSpaceDN w:val="0"/>
        <w:jc w:val="both"/>
        <w:rPr>
          <w:rFonts w:ascii="Arial Narrow" w:hAnsi="Arial Narrow" w:cstheme="minorHAnsi"/>
          <w:spacing w:val="2"/>
        </w:rPr>
      </w:pPr>
    </w:p>
    <w:p w14:paraId="0F6E30B7" w14:textId="77777777" w:rsidR="00B61FCB" w:rsidRPr="00A10192" w:rsidRDefault="0042522F" w:rsidP="00B61FCB">
      <w:pPr>
        <w:widowControl w:val="0"/>
        <w:autoSpaceDE w:val="0"/>
        <w:autoSpaceDN w:val="0"/>
        <w:jc w:val="both"/>
        <w:rPr>
          <w:rFonts w:ascii="Arial Narrow" w:hAnsi="Arial Narrow" w:cstheme="minorHAnsi"/>
        </w:rPr>
      </w:pPr>
      <w:r w:rsidRPr="00A10192">
        <w:rPr>
          <w:rFonts w:ascii="Arial Narrow" w:hAnsi="Arial Narrow" w:cstheme="minorHAnsi"/>
          <w:spacing w:val="2"/>
        </w:rPr>
        <w:t xml:space="preserve">Zavarovalnica se zaveže izstaviti zavarovancu osnovne zavarovalne police za vsako zavarovalno </w:t>
      </w:r>
      <w:r w:rsidRPr="00A10192">
        <w:rPr>
          <w:rFonts w:ascii="Arial Narrow" w:hAnsi="Arial Narrow" w:cstheme="minorHAnsi"/>
        </w:rPr>
        <w:t>vrsto posebej, z vpisanimi klavzulami iz razpisne kot tudi ponudbene dokumentacije.</w:t>
      </w:r>
    </w:p>
    <w:p w14:paraId="114F8D43" w14:textId="77777777" w:rsidR="00C1111F" w:rsidRPr="00A10192" w:rsidRDefault="00C1111F" w:rsidP="00B61FCB">
      <w:pPr>
        <w:widowControl w:val="0"/>
        <w:autoSpaceDE w:val="0"/>
        <w:autoSpaceDN w:val="0"/>
        <w:jc w:val="both"/>
        <w:rPr>
          <w:rFonts w:ascii="Arial Narrow" w:hAnsi="Arial Narrow" w:cstheme="minorHAnsi"/>
        </w:rPr>
      </w:pPr>
    </w:p>
    <w:p w14:paraId="01662C17" w14:textId="38B52EB9" w:rsidR="00F07793" w:rsidRDefault="00F07793">
      <w:pPr>
        <w:rPr>
          <w:rFonts w:ascii="Arial Narrow" w:hAnsi="Arial Narrow" w:cstheme="minorHAnsi"/>
        </w:rPr>
      </w:pPr>
      <w:r>
        <w:rPr>
          <w:rFonts w:ascii="Arial Narrow" w:hAnsi="Arial Narrow" w:cstheme="minorHAnsi"/>
        </w:rPr>
        <w:br w:type="page"/>
      </w:r>
    </w:p>
    <w:p w14:paraId="19CE4E12" w14:textId="77777777" w:rsidR="0042522F" w:rsidRPr="00A10192" w:rsidRDefault="0042522F" w:rsidP="00694F0D">
      <w:pPr>
        <w:widowControl w:val="0"/>
        <w:autoSpaceDE w:val="0"/>
        <w:autoSpaceDN w:val="0"/>
        <w:jc w:val="center"/>
        <w:rPr>
          <w:rFonts w:ascii="Arial Narrow" w:hAnsi="Arial Narrow" w:cstheme="minorHAnsi"/>
        </w:rPr>
      </w:pPr>
    </w:p>
    <w:p w14:paraId="47B61F6F" w14:textId="77777777" w:rsidR="0042522F" w:rsidRPr="00A10192" w:rsidRDefault="0042522F">
      <w:pPr>
        <w:pStyle w:val="Odstavekseznama"/>
        <w:widowControl w:val="0"/>
        <w:numPr>
          <w:ilvl w:val="0"/>
          <w:numId w:val="33"/>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POGODBENA CENA - ZAVAROVALNA PREMIJA, PLAČILNI POGOJI IN OBRAČUN PREMIJE</w:t>
      </w:r>
    </w:p>
    <w:p w14:paraId="30E0BE31" w14:textId="77777777" w:rsidR="0042522F" w:rsidRPr="00A10192" w:rsidRDefault="0042522F" w:rsidP="0042522F">
      <w:pPr>
        <w:widowControl w:val="0"/>
        <w:autoSpaceDE w:val="0"/>
        <w:autoSpaceDN w:val="0"/>
        <w:jc w:val="center"/>
        <w:rPr>
          <w:rFonts w:ascii="Arial Narrow" w:hAnsi="Arial Narrow" w:cstheme="minorHAnsi"/>
          <w:b/>
          <w:bCs/>
        </w:rPr>
      </w:pPr>
    </w:p>
    <w:p w14:paraId="38ED2D13"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6.</w:t>
      </w:r>
      <w:r w:rsidR="0042522F" w:rsidRPr="00A10192">
        <w:rPr>
          <w:rFonts w:ascii="Arial Narrow" w:hAnsi="Arial Narrow" w:cstheme="minorHAnsi"/>
          <w:b/>
          <w:bCs/>
        </w:rPr>
        <w:t>člen</w:t>
      </w:r>
    </w:p>
    <w:p w14:paraId="7DE7127B" w14:textId="77777777" w:rsidR="0042522F" w:rsidRPr="00A10192" w:rsidRDefault="0042522F" w:rsidP="0042522F">
      <w:pPr>
        <w:widowControl w:val="0"/>
        <w:autoSpaceDE w:val="0"/>
        <w:autoSpaceDN w:val="0"/>
        <w:rPr>
          <w:rFonts w:ascii="Arial Narrow" w:hAnsi="Arial Narrow" w:cstheme="minorHAnsi"/>
        </w:rPr>
      </w:pPr>
    </w:p>
    <w:p w14:paraId="24BCFE0F" w14:textId="77777777" w:rsidR="0042522F" w:rsidRPr="00A10192" w:rsidRDefault="0042522F" w:rsidP="0042522F">
      <w:pPr>
        <w:widowControl w:val="0"/>
        <w:autoSpaceDE w:val="0"/>
        <w:autoSpaceDN w:val="0"/>
        <w:rPr>
          <w:rFonts w:ascii="Arial Narrow" w:hAnsi="Arial Narrow" w:cstheme="minorHAnsi"/>
        </w:rPr>
      </w:pPr>
      <w:r w:rsidRPr="00A10192">
        <w:rPr>
          <w:rFonts w:ascii="Arial Narrow" w:hAnsi="Arial Narrow" w:cstheme="minorHAnsi"/>
        </w:rPr>
        <w:t>Pogodbena cena – letna zavarovalna premija za izvedbo storitev iz 3. člena te pogodbe je:</w:t>
      </w:r>
    </w:p>
    <w:p w14:paraId="016B4538" w14:textId="77777777" w:rsidR="0042522F" w:rsidRPr="00A10192" w:rsidRDefault="0042522F" w:rsidP="0042522F">
      <w:pPr>
        <w:widowControl w:val="0"/>
        <w:autoSpaceDE w:val="0"/>
        <w:autoSpaceDN w:val="0"/>
        <w:rPr>
          <w:rFonts w:ascii="Arial Narrow" w:hAnsi="Arial Narrow" w:cstheme="minorHAnsi"/>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4"/>
        <w:gridCol w:w="3402"/>
        <w:gridCol w:w="1985"/>
        <w:gridCol w:w="992"/>
        <w:gridCol w:w="2127"/>
      </w:tblGrid>
      <w:tr w:rsidR="0042522F" w:rsidRPr="00A10192" w14:paraId="47A59E25" w14:textId="77777777" w:rsidTr="00B74568">
        <w:tc>
          <w:tcPr>
            <w:tcW w:w="67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4B1890" w14:textId="77777777" w:rsidR="0042522F" w:rsidRPr="00A10192" w:rsidRDefault="0042522F">
            <w:pPr>
              <w:widowControl w:val="0"/>
              <w:autoSpaceDE w:val="0"/>
              <w:autoSpaceDN w:val="0"/>
              <w:adjustRightInd w:val="0"/>
              <w:jc w:val="center"/>
              <w:rPr>
                <w:rFonts w:ascii="Arial Narrow" w:hAnsi="Arial Narrow" w:cstheme="minorHAnsi"/>
                <w:b/>
                <w:bCs/>
              </w:rPr>
            </w:pPr>
            <w:proofErr w:type="spellStart"/>
            <w:r w:rsidRPr="00A10192">
              <w:rPr>
                <w:rFonts w:ascii="Arial Narrow" w:hAnsi="Arial Narrow" w:cstheme="minorHAnsi"/>
                <w:b/>
                <w:bCs/>
              </w:rPr>
              <w:t>Zap.št</w:t>
            </w:r>
            <w:proofErr w:type="spellEnd"/>
            <w:r w:rsidRPr="00A10192">
              <w:rPr>
                <w:rFonts w:ascii="Arial Narrow" w:hAnsi="Arial Narrow" w:cstheme="minorHAnsi"/>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hideMark/>
          </w:tcPr>
          <w:p w14:paraId="5AFA0E06" w14:textId="77777777" w:rsidR="0042522F" w:rsidRPr="00A10192" w:rsidRDefault="0042522F">
            <w:pPr>
              <w:widowControl w:val="0"/>
              <w:autoSpaceDE w:val="0"/>
              <w:autoSpaceDN w:val="0"/>
              <w:adjustRightInd w:val="0"/>
              <w:jc w:val="center"/>
              <w:rPr>
                <w:rFonts w:ascii="Arial Narrow" w:hAnsi="Arial Narrow" w:cstheme="minorHAnsi"/>
                <w:b/>
                <w:bCs/>
              </w:rPr>
            </w:pPr>
            <w:r w:rsidRPr="00A10192">
              <w:rPr>
                <w:rFonts w:ascii="Arial Narrow" w:hAnsi="Arial Narrow" w:cstheme="minorHAnsi"/>
                <w:b/>
                <w:bCs/>
              </w:rPr>
              <w:t>Zavarovalna vrsta</w:t>
            </w:r>
          </w:p>
        </w:tc>
        <w:tc>
          <w:tcPr>
            <w:tcW w:w="1985" w:type="dxa"/>
            <w:tcBorders>
              <w:top w:val="single" w:sz="4" w:space="0" w:color="000000"/>
              <w:left w:val="single" w:sz="4" w:space="0" w:color="000000"/>
              <w:bottom w:val="single" w:sz="4" w:space="0" w:color="000000"/>
              <w:right w:val="single" w:sz="4" w:space="0" w:color="000000"/>
            </w:tcBorders>
            <w:shd w:val="clear" w:color="auto" w:fill="D9D9D9"/>
            <w:hideMark/>
          </w:tcPr>
          <w:p w14:paraId="45F8ECFC" w14:textId="77777777" w:rsidR="0042522F" w:rsidRPr="00A10192" w:rsidRDefault="0042522F">
            <w:pPr>
              <w:widowControl w:val="0"/>
              <w:autoSpaceDE w:val="0"/>
              <w:autoSpaceDN w:val="0"/>
              <w:adjustRightInd w:val="0"/>
              <w:jc w:val="center"/>
              <w:rPr>
                <w:rFonts w:ascii="Arial Narrow" w:hAnsi="Arial Narrow" w:cstheme="minorHAnsi"/>
                <w:b/>
                <w:bCs/>
              </w:rPr>
            </w:pPr>
            <w:r w:rsidRPr="00A10192">
              <w:rPr>
                <w:rFonts w:ascii="Arial Narrow" w:hAnsi="Arial Narrow" w:cstheme="minorHAnsi"/>
                <w:b/>
                <w:bCs/>
              </w:rPr>
              <w:t>Neto letna premija</w:t>
            </w:r>
          </w:p>
        </w:tc>
        <w:tc>
          <w:tcPr>
            <w:tcW w:w="992" w:type="dxa"/>
            <w:tcBorders>
              <w:top w:val="single" w:sz="4" w:space="0" w:color="000000"/>
              <w:left w:val="single" w:sz="4" w:space="0" w:color="000000"/>
              <w:bottom w:val="single" w:sz="4" w:space="0" w:color="000000"/>
              <w:right w:val="single" w:sz="4" w:space="0" w:color="000000"/>
            </w:tcBorders>
            <w:shd w:val="clear" w:color="auto" w:fill="D9D9D9"/>
            <w:hideMark/>
          </w:tcPr>
          <w:p w14:paraId="79A857CF" w14:textId="77777777" w:rsidR="0042522F" w:rsidRPr="00A10192" w:rsidRDefault="0042522F">
            <w:pPr>
              <w:widowControl w:val="0"/>
              <w:autoSpaceDE w:val="0"/>
              <w:autoSpaceDN w:val="0"/>
              <w:adjustRightInd w:val="0"/>
              <w:ind w:firstLine="450"/>
              <w:jc w:val="right"/>
              <w:rPr>
                <w:rFonts w:ascii="Arial Narrow" w:hAnsi="Arial Narrow" w:cstheme="minorHAnsi"/>
                <w:b/>
                <w:bCs/>
              </w:rPr>
            </w:pPr>
            <w:r w:rsidRPr="00A10192">
              <w:rPr>
                <w:rFonts w:ascii="Arial Narrow" w:hAnsi="Arial Narrow" w:cstheme="minorHAnsi"/>
                <w:b/>
                <w:bCs/>
              </w:rPr>
              <w:t>%</w:t>
            </w:r>
          </w:p>
          <w:p w14:paraId="4A3D9F5A" w14:textId="77777777" w:rsidR="0042522F" w:rsidRPr="00A10192" w:rsidRDefault="0042522F">
            <w:pPr>
              <w:widowControl w:val="0"/>
              <w:autoSpaceDE w:val="0"/>
              <w:autoSpaceDN w:val="0"/>
              <w:adjustRightInd w:val="0"/>
              <w:ind w:firstLine="450"/>
              <w:jc w:val="right"/>
              <w:rPr>
                <w:rFonts w:ascii="Arial Narrow" w:hAnsi="Arial Narrow" w:cstheme="minorHAnsi"/>
                <w:b/>
                <w:bCs/>
              </w:rPr>
            </w:pPr>
            <w:r w:rsidRPr="00A10192">
              <w:rPr>
                <w:rFonts w:ascii="Arial Narrow" w:hAnsi="Arial Narrow" w:cstheme="minorHAnsi"/>
                <w:b/>
                <w:bCs/>
              </w:rPr>
              <w:t xml:space="preserve"> DPZP</w:t>
            </w:r>
          </w:p>
        </w:tc>
        <w:tc>
          <w:tcPr>
            <w:tcW w:w="2127" w:type="dxa"/>
            <w:tcBorders>
              <w:top w:val="single" w:sz="4" w:space="0" w:color="000000"/>
              <w:left w:val="single" w:sz="4" w:space="0" w:color="000000"/>
              <w:bottom w:val="single" w:sz="4" w:space="0" w:color="000000"/>
              <w:right w:val="single" w:sz="4" w:space="0" w:color="000000"/>
            </w:tcBorders>
            <w:shd w:val="clear" w:color="auto" w:fill="D9D9D9"/>
            <w:hideMark/>
          </w:tcPr>
          <w:p w14:paraId="391722FA" w14:textId="77777777" w:rsidR="0042522F" w:rsidRPr="00A10192" w:rsidRDefault="0042522F">
            <w:pPr>
              <w:widowControl w:val="0"/>
              <w:autoSpaceDE w:val="0"/>
              <w:autoSpaceDN w:val="0"/>
              <w:adjustRightInd w:val="0"/>
              <w:jc w:val="center"/>
              <w:rPr>
                <w:rFonts w:ascii="Arial Narrow" w:hAnsi="Arial Narrow" w:cstheme="minorHAnsi"/>
                <w:b/>
                <w:bCs/>
              </w:rPr>
            </w:pPr>
            <w:r w:rsidRPr="00A10192">
              <w:rPr>
                <w:rFonts w:ascii="Arial Narrow" w:hAnsi="Arial Narrow" w:cstheme="minorHAnsi"/>
                <w:b/>
                <w:bCs/>
              </w:rPr>
              <w:t>Končna letna premija</w:t>
            </w:r>
          </w:p>
        </w:tc>
      </w:tr>
      <w:tr w:rsidR="0042522F" w:rsidRPr="00A10192" w14:paraId="50EDA908"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37B0DCAA" w14:textId="77777777" w:rsidR="0042522F" w:rsidRPr="00A10192" w:rsidRDefault="0042522F">
            <w:pPr>
              <w:widowControl w:val="0"/>
              <w:autoSpaceDE w:val="0"/>
              <w:autoSpaceDN w:val="0"/>
              <w:adjustRightInd w:val="0"/>
              <w:jc w:val="center"/>
              <w:rPr>
                <w:rFonts w:ascii="Arial Narrow" w:hAnsi="Arial Narrow" w:cstheme="minorHAnsi"/>
              </w:rPr>
            </w:pPr>
            <w:r w:rsidRPr="00A10192">
              <w:rPr>
                <w:rFonts w:ascii="Arial Narrow" w:hAnsi="Arial Narrow" w:cstheme="minorHAnsi"/>
              </w:rPr>
              <w:t>1</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170E3CD4" w14:textId="77777777" w:rsidR="0042522F" w:rsidRPr="00A10192" w:rsidRDefault="0042522F">
            <w:pPr>
              <w:widowControl w:val="0"/>
              <w:autoSpaceDE w:val="0"/>
              <w:autoSpaceDN w:val="0"/>
              <w:adjustRightInd w:val="0"/>
              <w:rPr>
                <w:rFonts w:ascii="Arial Narrow" w:hAnsi="Arial Narrow" w:cstheme="minorHAnsi"/>
              </w:rPr>
            </w:pPr>
            <w:r w:rsidRPr="00A10192">
              <w:rPr>
                <w:rFonts w:ascii="Arial Narrow" w:hAnsi="Arial Narrow" w:cstheme="minorHAnsi"/>
              </w:rPr>
              <w:t>Požarno zavarovanje</w:t>
            </w:r>
          </w:p>
        </w:tc>
        <w:tc>
          <w:tcPr>
            <w:tcW w:w="1985" w:type="dxa"/>
            <w:tcBorders>
              <w:top w:val="single" w:sz="4" w:space="0" w:color="000000"/>
              <w:left w:val="single" w:sz="4" w:space="0" w:color="000000"/>
              <w:bottom w:val="single" w:sz="4" w:space="0" w:color="000000"/>
              <w:right w:val="single" w:sz="4" w:space="0" w:color="000000"/>
            </w:tcBorders>
          </w:tcPr>
          <w:p w14:paraId="1840470B" w14:textId="77777777" w:rsidR="0042522F" w:rsidRPr="00A10192" w:rsidRDefault="0042522F">
            <w:pPr>
              <w:widowControl w:val="0"/>
              <w:autoSpaceDE w:val="0"/>
              <w:autoSpaceDN w:val="0"/>
              <w:adjustRightInd w:val="0"/>
              <w:jc w:val="right"/>
              <w:rPr>
                <w:rFonts w:ascii="Arial Narrow" w:hAnsi="Arial Narrow"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74F2230C" w14:textId="77777777" w:rsidR="0042522F" w:rsidRPr="00A10192" w:rsidRDefault="0042522F">
            <w:pPr>
              <w:widowControl w:val="0"/>
              <w:autoSpaceDE w:val="0"/>
              <w:autoSpaceDN w:val="0"/>
              <w:adjustRightInd w:val="0"/>
              <w:jc w:val="right"/>
              <w:rPr>
                <w:rFonts w:ascii="Arial Narrow" w:hAnsi="Arial Narrow"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08376A17" w14:textId="77777777" w:rsidR="0042522F" w:rsidRPr="00A10192" w:rsidRDefault="0042522F">
            <w:pPr>
              <w:widowControl w:val="0"/>
              <w:autoSpaceDE w:val="0"/>
              <w:autoSpaceDN w:val="0"/>
              <w:adjustRightInd w:val="0"/>
              <w:jc w:val="right"/>
              <w:rPr>
                <w:rFonts w:ascii="Arial Narrow" w:hAnsi="Arial Narrow" w:cstheme="minorHAnsi"/>
              </w:rPr>
            </w:pPr>
          </w:p>
        </w:tc>
      </w:tr>
      <w:tr w:rsidR="0042522F" w:rsidRPr="00A10192" w14:paraId="4A5A7E84"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487A65FB" w14:textId="77777777" w:rsidR="0042522F" w:rsidRPr="00A10192" w:rsidRDefault="0042522F">
            <w:pPr>
              <w:widowControl w:val="0"/>
              <w:autoSpaceDE w:val="0"/>
              <w:autoSpaceDN w:val="0"/>
              <w:adjustRightInd w:val="0"/>
              <w:jc w:val="center"/>
              <w:rPr>
                <w:rFonts w:ascii="Arial Narrow" w:hAnsi="Arial Narrow" w:cstheme="minorHAnsi"/>
              </w:rPr>
            </w:pPr>
            <w:r w:rsidRPr="00A10192">
              <w:rPr>
                <w:rFonts w:ascii="Arial Narrow" w:hAnsi="Arial Narrow" w:cstheme="minorHAnsi"/>
              </w:rPr>
              <w:t>2</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1AA7325E" w14:textId="77777777" w:rsidR="0042522F" w:rsidRPr="00A10192" w:rsidRDefault="0042522F">
            <w:pPr>
              <w:widowControl w:val="0"/>
              <w:autoSpaceDE w:val="0"/>
              <w:autoSpaceDN w:val="0"/>
              <w:adjustRightInd w:val="0"/>
              <w:rPr>
                <w:rFonts w:ascii="Arial Narrow" w:hAnsi="Arial Narrow" w:cstheme="minorHAnsi"/>
              </w:rPr>
            </w:pPr>
            <w:proofErr w:type="spellStart"/>
            <w:r w:rsidRPr="00A10192">
              <w:rPr>
                <w:rFonts w:ascii="Arial Narrow" w:hAnsi="Arial Narrow" w:cstheme="minorHAnsi"/>
              </w:rPr>
              <w:t>Strojelomno</w:t>
            </w:r>
            <w:proofErr w:type="spellEnd"/>
            <w:r w:rsidRPr="00A10192">
              <w:rPr>
                <w:rFonts w:ascii="Arial Narrow" w:hAnsi="Arial Narrow" w:cstheme="minorHAnsi"/>
              </w:rPr>
              <w:t xml:space="preserve"> zavarovanje</w:t>
            </w:r>
          </w:p>
        </w:tc>
        <w:tc>
          <w:tcPr>
            <w:tcW w:w="1985" w:type="dxa"/>
            <w:tcBorders>
              <w:top w:val="single" w:sz="4" w:space="0" w:color="000000"/>
              <w:left w:val="single" w:sz="4" w:space="0" w:color="000000"/>
              <w:bottom w:val="single" w:sz="4" w:space="0" w:color="000000"/>
              <w:right w:val="single" w:sz="4" w:space="0" w:color="000000"/>
            </w:tcBorders>
          </w:tcPr>
          <w:p w14:paraId="1B43EE02" w14:textId="77777777" w:rsidR="0042522F" w:rsidRPr="00A10192" w:rsidRDefault="0042522F">
            <w:pPr>
              <w:widowControl w:val="0"/>
              <w:autoSpaceDE w:val="0"/>
              <w:autoSpaceDN w:val="0"/>
              <w:adjustRightInd w:val="0"/>
              <w:jc w:val="right"/>
              <w:rPr>
                <w:rFonts w:ascii="Arial Narrow" w:hAnsi="Arial Narrow"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180E7C80" w14:textId="77777777" w:rsidR="0042522F" w:rsidRPr="00A10192" w:rsidRDefault="0042522F">
            <w:pPr>
              <w:widowControl w:val="0"/>
              <w:autoSpaceDE w:val="0"/>
              <w:autoSpaceDN w:val="0"/>
              <w:adjustRightInd w:val="0"/>
              <w:jc w:val="right"/>
              <w:rPr>
                <w:rFonts w:ascii="Arial Narrow" w:hAnsi="Arial Narrow"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7ECAEFB2" w14:textId="77777777" w:rsidR="0042522F" w:rsidRPr="00A10192" w:rsidRDefault="0042522F">
            <w:pPr>
              <w:widowControl w:val="0"/>
              <w:autoSpaceDE w:val="0"/>
              <w:autoSpaceDN w:val="0"/>
              <w:adjustRightInd w:val="0"/>
              <w:jc w:val="right"/>
              <w:rPr>
                <w:rFonts w:ascii="Arial Narrow" w:hAnsi="Arial Narrow" w:cstheme="minorHAnsi"/>
              </w:rPr>
            </w:pPr>
          </w:p>
        </w:tc>
      </w:tr>
      <w:tr w:rsidR="0042522F" w:rsidRPr="00A10192" w14:paraId="7149FD37"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0CB47BBA" w14:textId="77777777" w:rsidR="0042522F" w:rsidRPr="00A10192" w:rsidRDefault="0042522F">
            <w:pPr>
              <w:widowControl w:val="0"/>
              <w:autoSpaceDE w:val="0"/>
              <w:autoSpaceDN w:val="0"/>
              <w:adjustRightInd w:val="0"/>
              <w:jc w:val="center"/>
              <w:rPr>
                <w:rFonts w:ascii="Arial Narrow" w:hAnsi="Arial Narrow" w:cstheme="minorHAnsi"/>
              </w:rPr>
            </w:pPr>
            <w:r w:rsidRPr="00A10192">
              <w:rPr>
                <w:rFonts w:ascii="Arial Narrow" w:hAnsi="Arial Narrow" w:cstheme="minorHAnsi"/>
              </w:rPr>
              <w:t>3</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02FB4605" w14:textId="77777777" w:rsidR="0042522F" w:rsidRPr="00A10192" w:rsidRDefault="0042522F">
            <w:pPr>
              <w:widowControl w:val="0"/>
              <w:autoSpaceDE w:val="0"/>
              <w:autoSpaceDN w:val="0"/>
              <w:adjustRightInd w:val="0"/>
              <w:rPr>
                <w:rFonts w:ascii="Arial Narrow" w:hAnsi="Arial Narrow" w:cstheme="minorHAnsi"/>
              </w:rPr>
            </w:pPr>
            <w:proofErr w:type="spellStart"/>
            <w:r w:rsidRPr="00A10192">
              <w:rPr>
                <w:rFonts w:ascii="Arial Narrow" w:hAnsi="Arial Narrow" w:cstheme="minorHAnsi"/>
              </w:rPr>
              <w:t>Vlomsko</w:t>
            </w:r>
            <w:proofErr w:type="spellEnd"/>
            <w:r w:rsidRPr="00A10192">
              <w:rPr>
                <w:rFonts w:ascii="Arial Narrow" w:hAnsi="Arial Narrow" w:cstheme="minorHAnsi"/>
              </w:rPr>
              <w:t xml:space="preserve"> zavarovanje</w:t>
            </w:r>
          </w:p>
        </w:tc>
        <w:tc>
          <w:tcPr>
            <w:tcW w:w="1985" w:type="dxa"/>
            <w:tcBorders>
              <w:top w:val="single" w:sz="4" w:space="0" w:color="000000"/>
              <w:left w:val="single" w:sz="4" w:space="0" w:color="000000"/>
              <w:bottom w:val="single" w:sz="4" w:space="0" w:color="000000"/>
              <w:right w:val="single" w:sz="4" w:space="0" w:color="000000"/>
            </w:tcBorders>
          </w:tcPr>
          <w:p w14:paraId="7CB9F12C" w14:textId="77777777" w:rsidR="0042522F" w:rsidRPr="00A10192" w:rsidRDefault="0042522F">
            <w:pPr>
              <w:widowControl w:val="0"/>
              <w:autoSpaceDE w:val="0"/>
              <w:autoSpaceDN w:val="0"/>
              <w:adjustRightInd w:val="0"/>
              <w:jc w:val="right"/>
              <w:rPr>
                <w:rFonts w:ascii="Arial Narrow" w:hAnsi="Arial Narrow"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04663082" w14:textId="77777777" w:rsidR="0042522F" w:rsidRPr="00A10192" w:rsidRDefault="0042522F">
            <w:pPr>
              <w:widowControl w:val="0"/>
              <w:autoSpaceDE w:val="0"/>
              <w:autoSpaceDN w:val="0"/>
              <w:adjustRightInd w:val="0"/>
              <w:jc w:val="right"/>
              <w:rPr>
                <w:rFonts w:ascii="Arial Narrow" w:hAnsi="Arial Narrow"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5F5F97A8" w14:textId="77777777" w:rsidR="0042522F" w:rsidRPr="00A10192" w:rsidRDefault="0042522F">
            <w:pPr>
              <w:widowControl w:val="0"/>
              <w:autoSpaceDE w:val="0"/>
              <w:autoSpaceDN w:val="0"/>
              <w:adjustRightInd w:val="0"/>
              <w:jc w:val="right"/>
              <w:rPr>
                <w:rFonts w:ascii="Arial Narrow" w:hAnsi="Arial Narrow" w:cstheme="minorHAnsi"/>
              </w:rPr>
            </w:pPr>
          </w:p>
        </w:tc>
      </w:tr>
      <w:tr w:rsidR="0042522F" w:rsidRPr="00A10192" w14:paraId="302DEA8D"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3E842A7B" w14:textId="77777777" w:rsidR="0042522F" w:rsidRPr="00A10192" w:rsidRDefault="0042522F">
            <w:pPr>
              <w:widowControl w:val="0"/>
              <w:autoSpaceDE w:val="0"/>
              <w:autoSpaceDN w:val="0"/>
              <w:adjustRightInd w:val="0"/>
              <w:jc w:val="center"/>
              <w:rPr>
                <w:rFonts w:ascii="Arial Narrow" w:hAnsi="Arial Narrow" w:cstheme="minorHAnsi"/>
              </w:rPr>
            </w:pPr>
            <w:r w:rsidRPr="00A10192">
              <w:rPr>
                <w:rFonts w:ascii="Arial Narrow" w:hAnsi="Arial Narrow" w:cstheme="minorHAnsi"/>
              </w:rPr>
              <w:t>4</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6F5E8221" w14:textId="77777777" w:rsidR="0042522F" w:rsidRPr="00A10192" w:rsidRDefault="0042522F">
            <w:pPr>
              <w:widowControl w:val="0"/>
              <w:autoSpaceDE w:val="0"/>
              <w:autoSpaceDN w:val="0"/>
              <w:adjustRightInd w:val="0"/>
              <w:rPr>
                <w:rFonts w:ascii="Arial Narrow" w:hAnsi="Arial Narrow" w:cstheme="minorHAnsi"/>
              </w:rPr>
            </w:pPr>
            <w:r w:rsidRPr="00A10192">
              <w:rPr>
                <w:rFonts w:ascii="Arial Narrow" w:hAnsi="Arial Narrow" w:cstheme="minorHAnsi"/>
              </w:rPr>
              <w:t>Zavarovanje stekla</w:t>
            </w:r>
          </w:p>
        </w:tc>
        <w:tc>
          <w:tcPr>
            <w:tcW w:w="1985" w:type="dxa"/>
            <w:tcBorders>
              <w:top w:val="single" w:sz="4" w:space="0" w:color="000000"/>
              <w:left w:val="single" w:sz="4" w:space="0" w:color="000000"/>
              <w:bottom w:val="single" w:sz="4" w:space="0" w:color="000000"/>
              <w:right w:val="single" w:sz="4" w:space="0" w:color="000000"/>
            </w:tcBorders>
          </w:tcPr>
          <w:p w14:paraId="17B316D7" w14:textId="77777777" w:rsidR="0042522F" w:rsidRPr="00A10192" w:rsidRDefault="0042522F">
            <w:pPr>
              <w:widowControl w:val="0"/>
              <w:autoSpaceDE w:val="0"/>
              <w:autoSpaceDN w:val="0"/>
              <w:adjustRightInd w:val="0"/>
              <w:jc w:val="right"/>
              <w:rPr>
                <w:rFonts w:ascii="Arial Narrow" w:hAnsi="Arial Narrow"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4C7FEA7B" w14:textId="77777777" w:rsidR="0042522F" w:rsidRPr="00A10192" w:rsidRDefault="0042522F">
            <w:pPr>
              <w:widowControl w:val="0"/>
              <w:autoSpaceDE w:val="0"/>
              <w:autoSpaceDN w:val="0"/>
              <w:adjustRightInd w:val="0"/>
              <w:jc w:val="right"/>
              <w:rPr>
                <w:rFonts w:ascii="Arial Narrow" w:hAnsi="Arial Narrow"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6253493F" w14:textId="77777777" w:rsidR="0042522F" w:rsidRPr="00A10192" w:rsidRDefault="0042522F">
            <w:pPr>
              <w:widowControl w:val="0"/>
              <w:autoSpaceDE w:val="0"/>
              <w:autoSpaceDN w:val="0"/>
              <w:adjustRightInd w:val="0"/>
              <w:jc w:val="right"/>
              <w:rPr>
                <w:rFonts w:ascii="Arial Narrow" w:hAnsi="Arial Narrow" w:cstheme="minorHAnsi"/>
              </w:rPr>
            </w:pPr>
          </w:p>
        </w:tc>
      </w:tr>
      <w:tr w:rsidR="0042522F" w:rsidRPr="00A10192" w14:paraId="5F0678FB"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6C8BF5F1" w14:textId="77777777" w:rsidR="0042522F" w:rsidRPr="00A10192" w:rsidRDefault="0042522F">
            <w:pPr>
              <w:widowControl w:val="0"/>
              <w:autoSpaceDE w:val="0"/>
              <w:autoSpaceDN w:val="0"/>
              <w:adjustRightInd w:val="0"/>
              <w:jc w:val="center"/>
              <w:rPr>
                <w:rFonts w:ascii="Arial Narrow" w:hAnsi="Arial Narrow" w:cstheme="minorHAnsi"/>
              </w:rPr>
            </w:pPr>
            <w:r w:rsidRPr="00A10192">
              <w:rPr>
                <w:rFonts w:ascii="Arial Narrow" w:hAnsi="Arial Narrow" w:cstheme="minorHAnsi"/>
              </w:rPr>
              <w:t>5</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50670CC5" w14:textId="77777777" w:rsidR="0042522F" w:rsidRPr="00A10192" w:rsidRDefault="0042522F">
            <w:pPr>
              <w:widowControl w:val="0"/>
              <w:autoSpaceDE w:val="0"/>
              <w:autoSpaceDN w:val="0"/>
              <w:adjustRightInd w:val="0"/>
              <w:rPr>
                <w:rFonts w:ascii="Arial Narrow" w:hAnsi="Arial Narrow" w:cstheme="minorHAnsi"/>
              </w:rPr>
            </w:pPr>
            <w:r w:rsidRPr="00A10192">
              <w:rPr>
                <w:rFonts w:ascii="Arial Narrow" w:hAnsi="Arial Narrow" w:cstheme="minorHAnsi"/>
              </w:rPr>
              <w:t>Zavarovanje odgovornosti</w:t>
            </w:r>
          </w:p>
        </w:tc>
        <w:tc>
          <w:tcPr>
            <w:tcW w:w="1985" w:type="dxa"/>
            <w:tcBorders>
              <w:top w:val="single" w:sz="4" w:space="0" w:color="000000"/>
              <w:left w:val="single" w:sz="4" w:space="0" w:color="000000"/>
              <w:bottom w:val="single" w:sz="4" w:space="0" w:color="000000"/>
              <w:right w:val="single" w:sz="4" w:space="0" w:color="000000"/>
            </w:tcBorders>
          </w:tcPr>
          <w:p w14:paraId="1C61C2E7" w14:textId="77777777" w:rsidR="0042522F" w:rsidRPr="00A10192" w:rsidRDefault="0042522F">
            <w:pPr>
              <w:widowControl w:val="0"/>
              <w:autoSpaceDE w:val="0"/>
              <w:autoSpaceDN w:val="0"/>
              <w:adjustRightInd w:val="0"/>
              <w:jc w:val="right"/>
              <w:rPr>
                <w:rFonts w:ascii="Arial Narrow" w:hAnsi="Arial Narrow"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6D7EC985" w14:textId="77777777" w:rsidR="0042522F" w:rsidRPr="00A10192" w:rsidRDefault="0042522F">
            <w:pPr>
              <w:widowControl w:val="0"/>
              <w:autoSpaceDE w:val="0"/>
              <w:autoSpaceDN w:val="0"/>
              <w:adjustRightInd w:val="0"/>
              <w:jc w:val="right"/>
              <w:rPr>
                <w:rFonts w:ascii="Arial Narrow" w:hAnsi="Arial Narrow"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3405D699" w14:textId="77777777" w:rsidR="0042522F" w:rsidRPr="00A10192" w:rsidRDefault="0042522F">
            <w:pPr>
              <w:widowControl w:val="0"/>
              <w:autoSpaceDE w:val="0"/>
              <w:autoSpaceDN w:val="0"/>
              <w:adjustRightInd w:val="0"/>
              <w:jc w:val="right"/>
              <w:rPr>
                <w:rFonts w:ascii="Arial Narrow" w:hAnsi="Arial Narrow" w:cstheme="minorHAnsi"/>
              </w:rPr>
            </w:pPr>
          </w:p>
        </w:tc>
      </w:tr>
      <w:tr w:rsidR="00B74568" w:rsidRPr="00A10192" w14:paraId="7BE17C80"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56908618" w14:textId="77777777" w:rsidR="00B74568" w:rsidRPr="00A10192" w:rsidRDefault="00B74568" w:rsidP="006B4B3D">
            <w:pPr>
              <w:widowControl w:val="0"/>
              <w:autoSpaceDE w:val="0"/>
              <w:autoSpaceDN w:val="0"/>
              <w:adjustRightInd w:val="0"/>
              <w:jc w:val="center"/>
              <w:rPr>
                <w:rFonts w:ascii="Arial Narrow" w:hAnsi="Arial Narrow" w:cstheme="minorHAnsi"/>
              </w:rPr>
            </w:pPr>
            <w:r w:rsidRPr="00A10192">
              <w:rPr>
                <w:rFonts w:ascii="Arial Narrow" w:hAnsi="Arial Narrow" w:cstheme="minorHAnsi"/>
              </w:rPr>
              <w:t>6</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01752B80" w14:textId="77777777" w:rsidR="00B74568" w:rsidRPr="00A10192" w:rsidRDefault="00B74568" w:rsidP="006B4B3D">
            <w:pPr>
              <w:widowControl w:val="0"/>
              <w:autoSpaceDE w:val="0"/>
              <w:autoSpaceDN w:val="0"/>
              <w:adjustRightInd w:val="0"/>
              <w:rPr>
                <w:rFonts w:ascii="Arial Narrow" w:hAnsi="Arial Narrow" w:cstheme="minorHAnsi"/>
              </w:rPr>
            </w:pPr>
            <w:r w:rsidRPr="00A10192">
              <w:rPr>
                <w:rFonts w:ascii="Arial Narrow" w:hAnsi="Arial Narrow" w:cstheme="minorHAnsi"/>
              </w:rPr>
              <w:t xml:space="preserve">Avtomobilsko zavarovanje </w:t>
            </w:r>
          </w:p>
        </w:tc>
        <w:tc>
          <w:tcPr>
            <w:tcW w:w="1985" w:type="dxa"/>
            <w:tcBorders>
              <w:top w:val="single" w:sz="4" w:space="0" w:color="000000"/>
              <w:left w:val="single" w:sz="4" w:space="0" w:color="000000"/>
              <w:bottom w:val="single" w:sz="4" w:space="0" w:color="000000"/>
              <w:right w:val="single" w:sz="4" w:space="0" w:color="000000"/>
            </w:tcBorders>
          </w:tcPr>
          <w:p w14:paraId="07128CBE" w14:textId="77777777" w:rsidR="00B74568" w:rsidRPr="00A10192" w:rsidRDefault="00B74568" w:rsidP="006B4B3D">
            <w:pPr>
              <w:widowControl w:val="0"/>
              <w:autoSpaceDE w:val="0"/>
              <w:autoSpaceDN w:val="0"/>
              <w:adjustRightInd w:val="0"/>
              <w:jc w:val="right"/>
              <w:rPr>
                <w:rFonts w:ascii="Arial Narrow" w:hAnsi="Arial Narrow"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6DAE1430" w14:textId="77777777" w:rsidR="00B74568" w:rsidRPr="00A10192" w:rsidRDefault="00B74568" w:rsidP="006B4B3D">
            <w:pPr>
              <w:widowControl w:val="0"/>
              <w:autoSpaceDE w:val="0"/>
              <w:autoSpaceDN w:val="0"/>
              <w:adjustRightInd w:val="0"/>
              <w:jc w:val="right"/>
              <w:rPr>
                <w:rFonts w:ascii="Arial Narrow" w:hAnsi="Arial Narrow"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4A495F80" w14:textId="77777777" w:rsidR="00B74568" w:rsidRPr="00A10192" w:rsidRDefault="00B74568" w:rsidP="006B4B3D">
            <w:pPr>
              <w:widowControl w:val="0"/>
              <w:autoSpaceDE w:val="0"/>
              <w:autoSpaceDN w:val="0"/>
              <w:adjustRightInd w:val="0"/>
              <w:jc w:val="right"/>
              <w:rPr>
                <w:rFonts w:ascii="Arial Narrow" w:hAnsi="Arial Narrow" w:cstheme="minorHAnsi"/>
              </w:rPr>
            </w:pPr>
          </w:p>
        </w:tc>
      </w:tr>
      <w:tr w:rsidR="00A04859" w:rsidRPr="00A04859" w14:paraId="51853627"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165C2761" w14:textId="7C3D48D4" w:rsidR="0042522F" w:rsidRPr="00A04859" w:rsidRDefault="00B74568">
            <w:pPr>
              <w:widowControl w:val="0"/>
              <w:autoSpaceDE w:val="0"/>
              <w:autoSpaceDN w:val="0"/>
              <w:adjustRightInd w:val="0"/>
              <w:jc w:val="center"/>
              <w:rPr>
                <w:rFonts w:ascii="Arial Narrow" w:hAnsi="Arial Narrow" w:cstheme="minorHAnsi"/>
              </w:rPr>
            </w:pPr>
            <w:r w:rsidRPr="00A04859">
              <w:rPr>
                <w:rFonts w:ascii="Arial Narrow" w:hAnsi="Arial Narrow" w:cstheme="minorHAnsi"/>
              </w:rPr>
              <w:t>7</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685F60D2" w14:textId="5715E674" w:rsidR="0042522F" w:rsidRPr="00A04859" w:rsidRDefault="00B74568">
            <w:pPr>
              <w:widowControl w:val="0"/>
              <w:autoSpaceDE w:val="0"/>
              <w:autoSpaceDN w:val="0"/>
              <w:adjustRightInd w:val="0"/>
              <w:rPr>
                <w:rFonts w:ascii="Arial Narrow" w:hAnsi="Arial Narrow" w:cstheme="minorHAnsi"/>
              </w:rPr>
            </w:pPr>
            <w:r w:rsidRPr="00A04859">
              <w:rPr>
                <w:rFonts w:ascii="Arial Narrow" w:hAnsi="Arial Narrow" w:cstheme="minorHAnsi"/>
              </w:rPr>
              <w:t xml:space="preserve">Zavarovanje </w:t>
            </w:r>
            <w:r w:rsidR="00691DEF" w:rsidRPr="00A04859">
              <w:rPr>
                <w:rFonts w:ascii="Arial Narrow" w:hAnsi="Arial Narrow" w:cstheme="minorHAnsi"/>
              </w:rPr>
              <w:t>plovil</w:t>
            </w:r>
          </w:p>
        </w:tc>
        <w:tc>
          <w:tcPr>
            <w:tcW w:w="1985" w:type="dxa"/>
            <w:tcBorders>
              <w:top w:val="single" w:sz="4" w:space="0" w:color="000000"/>
              <w:left w:val="single" w:sz="4" w:space="0" w:color="000000"/>
              <w:bottom w:val="single" w:sz="4" w:space="0" w:color="000000"/>
              <w:right w:val="single" w:sz="4" w:space="0" w:color="000000"/>
            </w:tcBorders>
          </w:tcPr>
          <w:p w14:paraId="2E12350D" w14:textId="77777777" w:rsidR="0042522F" w:rsidRPr="00A04859" w:rsidRDefault="0042522F">
            <w:pPr>
              <w:widowControl w:val="0"/>
              <w:autoSpaceDE w:val="0"/>
              <w:autoSpaceDN w:val="0"/>
              <w:adjustRightInd w:val="0"/>
              <w:jc w:val="right"/>
              <w:rPr>
                <w:rFonts w:ascii="Arial Narrow" w:hAnsi="Arial Narrow"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0B8A089F" w14:textId="77777777" w:rsidR="0042522F" w:rsidRPr="00A04859" w:rsidRDefault="0042522F">
            <w:pPr>
              <w:widowControl w:val="0"/>
              <w:autoSpaceDE w:val="0"/>
              <w:autoSpaceDN w:val="0"/>
              <w:adjustRightInd w:val="0"/>
              <w:jc w:val="right"/>
              <w:rPr>
                <w:rFonts w:ascii="Arial Narrow" w:hAnsi="Arial Narrow"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49796785" w14:textId="77777777" w:rsidR="0042522F" w:rsidRPr="00A04859" w:rsidRDefault="0042522F">
            <w:pPr>
              <w:widowControl w:val="0"/>
              <w:autoSpaceDE w:val="0"/>
              <w:autoSpaceDN w:val="0"/>
              <w:adjustRightInd w:val="0"/>
              <w:jc w:val="right"/>
              <w:rPr>
                <w:rFonts w:ascii="Arial Narrow" w:hAnsi="Arial Narrow" w:cstheme="minorHAnsi"/>
              </w:rPr>
            </w:pPr>
          </w:p>
        </w:tc>
      </w:tr>
      <w:tr w:rsidR="0042522F" w:rsidRPr="00A10192" w14:paraId="0DB7DD89" w14:textId="77777777" w:rsidTr="00B74568">
        <w:tc>
          <w:tcPr>
            <w:tcW w:w="674" w:type="dxa"/>
            <w:tcBorders>
              <w:top w:val="single" w:sz="4" w:space="0" w:color="000000"/>
              <w:left w:val="single" w:sz="4" w:space="0" w:color="000000"/>
              <w:bottom w:val="single" w:sz="4" w:space="0" w:color="000000"/>
              <w:right w:val="single" w:sz="4" w:space="0" w:color="000000"/>
            </w:tcBorders>
            <w:hideMark/>
          </w:tcPr>
          <w:p w14:paraId="7E7B5207" w14:textId="77777777" w:rsidR="0042522F" w:rsidRPr="00A10192" w:rsidRDefault="0042522F">
            <w:pPr>
              <w:widowControl w:val="0"/>
              <w:autoSpaceDE w:val="0"/>
              <w:autoSpaceDN w:val="0"/>
              <w:adjustRightInd w:val="0"/>
              <w:jc w:val="center"/>
              <w:rPr>
                <w:rFonts w:ascii="Arial Narrow" w:hAnsi="Arial Narrow" w:cstheme="minorHAnsi"/>
              </w:rPr>
            </w:pPr>
            <w:r w:rsidRPr="00A10192">
              <w:rPr>
                <w:rFonts w:ascii="Arial Narrow" w:hAnsi="Arial Narrow" w:cstheme="minorHAnsi"/>
              </w:rPr>
              <w:t>∑</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5C06CAE8" w14:textId="77777777" w:rsidR="0042522F" w:rsidRPr="00A10192" w:rsidRDefault="0042522F">
            <w:pPr>
              <w:widowControl w:val="0"/>
              <w:autoSpaceDE w:val="0"/>
              <w:autoSpaceDN w:val="0"/>
              <w:adjustRightInd w:val="0"/>
              <w:rPr>
                <w:rFonts w:ascii="Arial Narrow" w:hAnsi="Arial Narrow" w:cstheme="minorHAnsi"/>
              </w:rPr>
            </w:pPr>
            <w:r w:rsidRPr="00A10192">
              <w:rPr>
                <w:rFonts w:ascii="Arial Narrow" w:hAnsi="Arial Narrow" w:cstheme="minorHAnsi"/>
                <w:b/>
                <w:bCs/>
              </w:rPr>
              <w:t>Končna letna premija 1-6</w:t>
            </w:r>
          </w:p>
        </w:tc>
        <w:tc>
          <w:tcPr>
            <w:tcW w:w="1985" w:type="dxa"/>
            <w:tcBorders>
              <w:top w:val="single" w:sz="4" w:space="0" w:color="000000"/>
              <w:left w:val="single" w:sz="4" w:space="0" w:color="000000"/>
              <w:bottom w:val="single" w:sz="4" w:space="0" w:color="000000"/>
              <w:right w:val="single" w:sz="4" w:space="0" w:color="000000"/>
            </w:tcBorders>
          </w:tcPr>
          <w:p w14:paraId="0BA30392" w14:textId="77777777" w:rsidR="0042522F" w:rsidRPr="00A10192" w:rsidRDefault="0042522F">
            <w:pPr>
              <w:widowControl w:val="0"/>
              <w:autoSpaceDE w:val="0"/>
              <w:autoSpaceDN w:val="0"/>
              <w:adjustRightInd w:val="0"/>
              <w:jc w:val="right"/>
              <w:rPr>
                <w:rFonts w:ascii="Arial Narrow" w:hAnsi="Arial Narrow" w:cstheme="minorHAnsi"/>
              </w:rPr>
            </w:pPr>
          </w:p>
        </w:tc>
        <w:tc>
          <w:tcPr>
            <w:tcW w:w="992" w:type="dxa"/>
            <w:tcBorders>
              <w:top w:val="single" w:sz="4" w:space="0" w:color="000000"/>
              <w:left w:val="single" w:sz="4" w:space="0" w:color="000000"/>
              <w:bottom w:val="single" w:sz="4" w:space="0" w:color="000000"/>
              <w:right w:val="single" w:sz="4" w:space="0" w:color="000000"/>
            </w:tcBorders>
          </w:tcPr>
          <w:p w14:paraId="07CCB0FD" w14:textId="77777777" w:rsidR="0042522F" w:rsidRPr="00A10192" w:rsidRDefault="0042522F">
            <w:pPr>
              <w:widowControl w:val="0"/>
              <w:autoSpaceDE w:val="0"/>
              <w:autoSpaceDN w:val="0"/>
              <w:adjustRightInd w:val="0"/>
              <w:jc w:val="right"/>
              <w:rPr>
                <w:rFonts w:ascii="Arial Narrow" w:hAnsi="Arial Narrow"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52AE8F2F" w14:textId="77777777" w:rsidR="0042522F" w:rsidRPr="00A10192" w:rsidRDefault="0042522F">
            <w:pPr>
              <w:widowControl w:val="0"/>
              <w:autoSpaceDE w:val="0"/>
              <w:autoSpaceDN w:val="0"/>
              <w:adjustRightInd w:val="0"/>
              <w:jc w:val="right"/>
              <w:rPr>
                <w:rFonts w:ascii="Arial Narrow" w:hAnsi="Arial Narrow" w:cstheme="minorHAnsi"/>
              </w:rPr>
            </w:pPr>
          </w:p>
        </w:tc>
      </w:tr>
    </w:tbl>
    <w:p w14:paraId="61BA93FA" w14:textId="77777777" w:rsidR="0042522F" w:rsidRPr="00A10192" w:rsidRDefault="0042522F" w:rsidP="0042522F">
      <w:pPr>
        <w:widowControl w:val="0"/>
        <w:autoSpaceDE w:val="0"/>
        <w:autoSpaceDN w:val="0"/>
        <w:jc w:val="both"/>
        <w:rPr>
          <w:rFonts w:ascii="Arial Narrow" w:hAnsi="Arial Narrow" w:cstheme="minorHAnsi"/>
          <w:i/>
          <w:iCs/>
          <w:spacing w:val="2"/>
          <w:lang w:eastAsia="en-US"/>
        </w:rPr>
      </w:pPr>
      <w:r w:rsidRPr="00A10192">
        <w:rPr>
          <w:rFonts w:ascii="Arial Narrow" w:hAnsi="Arial Narrow" w:cstheme="minorHAnsi"/>
          <w:i/>
          <w:iCs/>
          <w:spacing w:val="2"/>
        </w:rPr>
        <w:t>(tabela se prilagodi ob pripravi pogodbe za vsakega naročnika)</w:t>
      </w:r>
    </w:p>
    <w:p w14:paraId="4DCBDB66" w14:textId="77777777" w:rsidR="0042522F" w:rsidRPr="00A10192" w:rsidRDefault="0042522F" w:rsidP="0042522F">
      <w:pPr>
        <w:widowControl w:val="0"/>
        <w:autoSpaceDE w:val="0"/>
        <w:autoSpaceDN w:val="0"/>
        <w:jc w:val="both"/>
        <w:rPr>
          <w:rFonts w:ascii="Arial Narrow" w:hAnsi="Arial Narrow" w:cstheme="minorHAnsi"/>
          <w:spacing w:val="2"/>
        </w:rPr>
      </w:pPr>
    </w:p>
    <w:p w14:paraId="00815645" w14:textId="77777777" w:rsidR="003C5CAD" w:rsidRPr="000B06EE" w:rsidRDefault="003C5CAD" w:rsidP="003C5CAD">
      <w:pPr>
        <w:spacing w:line="260" w:lineRule="atLeast"/>
        <w:jc w:val="both"/>
        <w:rPr>
          <w:rFonts w:ascii="Arial Narrow" w:eastAsia="Calibri" w:hAnsi="Arial Narrow"/>
          <w:sz w:val="22"/>
          <w:szCs w:val="22"/>
          <w:lang w:eastAsia="en-US"/>
        </w:rPr>
      </w:pPr>
      <w:r w:rsidRPr="000B06EE">
        <w:rPr>
          <w:rFonts w:ascii="Arial Narrow" w:eastAsia="Calibri" w:hAnsi="Arial Narrow"/>
          <w:sz w:val="22"/>
          <w:szCs w:val="22"/>
          <w:lang w:eastAsia="en-US"/>
        </w:rPr>
        <w:t>Skupna okvirna pogodbena vrednost za čas trajanja pogodbe znaša  _______________ EUR brez DPZP oz. _____________EUR z DPZP.</w:t>
      </w:r>
    </w:p>
    <w:p w14:paraId="7CD73B5A" w14:textId="77777777" w:rsidR="003C5CAD" w:rsidRPr="000B06EE" w:rsidRDefault="003C5CAD" w:rsidP="003C5CAD">
      <w:pPr>
        <w:spacing w:line="260" w:lineRule="atLeast"/>
        <w:jc w:val="both"/>
        <w:rPr>
          <w:rFonts w:ascii="Arial Narrow" w:eastAsia="Calibri" w:hAnsi="Arial Narrow"/>
          <w:sz w:val="22"/>
          <w:szCs w:val="22"/>
          <w:lang w:eastAsia="en-US"/>
        </w:rPr>
      </w:pPr>
    </w:p>
    <w:p w14:paraId="680CE4EE" w14:textId="77777777" w:rsidR="003C5CAD" w:rsidRPr="000B06EE" w:rsidRDefault="003C5CAD" w:rsidP="003C5CAD">
      <w:pPr>
        <w:spacing w:line="260" w:lineRule="atLeast"/>
        <w:jc w:val="both"/>
        <w:rPr>
          <w:rFonts w:ascii="Arial Narrow" w:eastAsia="Calibri" w:hAnsi="Arial Narrow" w:cs="Tahoma"/>
          <w:sz w:val="22"/>
          <w:szCs w:val="22"/>
          <w:lang w:eastAsia="en-US"/>
        </w:rPr>
      </w:pPr>
      <w:r w:rsidRPr="000B06EE">
        <w:rPr>
          <w:rFonts w:ascii="Arial Narrow" w:eastAsia="Calibri" w:hAnsi="Arial Narrow" w:cs="Tahoma"/>
          <w:sz w:val="22"/>
          <w:szCs w:val="22"/>
          <w:lang w:eastAsia="en-US"/>
        </w:rPr>
        <w:t>Računi, izdani na podlagi sklenjenih pogodb iz 4. alineje 1. člena te pogodbe se izstavljajo posebej posameznemu javnemu zavodu ter Mestni občini Murska Sobota samo za tisto premoženje, ki ga imajo v neposrednem upravljanju.</w:t>
      </w:r>
    </w:p>
    <w:p w14:paraId="51B75FCB" w14:textId="77777777" w:rsidR="003C5CAD" w:rsidRPr="000B06EE" w:rsidRDefault="003C5CAD" w:rsidP="003C5CAD">
      <w:pPr>
        <w:spacing w:line="260" w:lineRule="atLeast"/>
        <w:jc w:val="both"/>
        <w:rPr>
          <w:rFonts w:ascii="Arial Narrow" w:eastAsia="Calibri" w:hAnsi="Arial Narrow" w:cs="Tahoma"/>
          <w:sz w:val="22"/>
          <w:szCs w:val="22"/>
          <w:lang w:eastAsia="en-US"/>
        </w:rPr>
      </w:pPr>
      <w:r w:rsidRPr="000B06EE">
        <w:rPr>
          <w:rFonts w:ascii="Arial Narrow" w:eastAsia="Calibri" w:hAnsi="Arial Narrow" w:cs="Tahoma"/>
          <w:sz w:val="22"/>
          <w:szCs w:val="22"/>
          <w:lang w:eastAsia="en-US"/>
        </w:rPr>
        <w:t>Mestna občina in javni zavodi imajo pravico kompenzirati obveznosti iz naslova plačila premije s formalno pravilno prijavljenimi škodami, ki jih izvajalec zavarovanja ne likvidira v roku, določenim z razpisnimi pogoji. Izvajalec zavarovanja ima pravico zaračunati zakonske zamudne obresti, v kolikor plačnik ne plača obroka v pogodbeno dogovorjenem roku. Zavarovalna polica se izroči Mestni občini Murska Sobota ter javnim zavodom, posebej za premoženje, ki ga imajo v upravljanju.</w:t>
      </w:r>
    </w:p>
    <w:p w14:paraId="02E2C6B7" w14:textId="77777777" w:rsidR="003C5CAD" w:rsidRPr="000B06EE" w:rsidRDefault="003C5CAD" w:rsidP="003C5CAD">
      <w:pPr>
        <w:spacing w:line="260" w:lineRule="atLeast"/>
        <w:jc w:val="both"/>
        <w:rPr>
          <w:rFonts w:ascii="Arial Narrow" w:eastAsia="Calibri" w:hAnsi="Arial Narrow" w:cs="Tahoma"/>
          <w:sz w:val="22"/>
          <w:szCs w:val="22"/>
          <w:lang w:eastAsia="en-US"/>
        </w:rPr>
      </w:pPr>
    </w:p>
    <w:p w14:paraId="50EE1765" w14:textId="77777777" w:rsidR="003C5CAD" w:rsidRPr="000B06EE" w:rsidRDefault="003C5CAD" w:rsidP="003C5CAD">
      <w:pPr>
        <w:spacing w:line="260" w:lineRule="atLeast"/>
        <w:jc w:val="both"/>
        <w:rPr>
          <w:rFonts w:ascii="Arial Narrow" w:eastAsia="Calibri" w:hAnsi="Arial Narrow" w:cs="Tahoma"/>
          <w:sz w:val="22"/>
          <w:szCs w:val="22"/>
          <w:lang w:eastAsia="en-US"/>
        </w:rPr>
      </w:pPr>
      <w:r w:rsidRPr="000B06EE">
        <w:rPr>
          <w:rFonts w:ascii="Arial Narrow" w:eastAsia="Calibri" w:hAnsi="Arial Narrow" w:cs="Tahoma"/>
          <w:sz w:val="22"/>
          <w:szCs w:val="22"/>
          <w:lang w:eastAsia="en-US"/>
        </w:rPr>
        <w:t>V skupni zavarovalni premiji so zajeti vsi tehnični popusti oz. doplačila na temeljno premijo, vsi priznani komercialni (paketni) popusti in davek od prometa zavarovalnih poslov (DPZP). Stroške zavarovalnega posrednika nosi izbrani ponudnik v okviru administrativen premije.</w:t>
      </w:r>
    </w:p>
    <w:p w14:paraId="59047162" w14:textId="77777777" w:rsidR="003C5CAD" w:rsidRPr="000B06EE" w:rsidRDefault="003C5CAD" w:rsidP="003C5CAD">
      <w:pPr>
        <w:spacing w:line="260" w:lineRule="atLeast"/>
        <w:jc w:val="both"/>
        <w:rPr>
          <w:rFonts w:ascii="Arial Narrow" w:eastAsia="Calibri" w:hAnsi="Arial Narrow" w:cs="Tahoma"/>
          <w:sz w:val="22"/>
          <w:szCs w:val="22"/>
          <w:lang w:eastAsia="en-US"/>
        </w:rPr>
      </w:pPr>
    </w:p>
    <w:p w14:paraId="1A7E9877" w14:textId="77777777" w:rsidR="003C5CAD" w:rsidRPr="000B06EE" w:rsidRDefault="003C5CAD" w:rsidP="003C5CAD">
      <w:pPr>
        <w:spacing w:line="260" w:lineRule="atLeast"/>
        <w:jc w:val="both"/>
        <w:rPr>
          <w:rFonts w:ascii="Arial Narrow" w:eastAsia="Calibri" w:hAnsi="Arial Narrow" w:cs="Tahoma"/>
          <w:sz w:val="22"/>
          <w:szCs w:val="22"/>
          <w:lang w:eastAsia="en-US"/>
        </w:rPr>
      </w:pPr>
      <w:r w:rsidRPr="000B06EE">
        <w:rPr>
          <w:rFonts w:ascii="Arial Narrow" w:eastAsia="Calibri" w:hAnsi="Arial Narrow" w:cs="Tahoma"/>
          <w:sz w:val="22"/>
          <w:szCs w:val="22"/>
          <w:lang w:eastAsia="en-US"/>
        </w:rPr>
        <w:t xml:space="preserve">Premijske stopnje so fiksne za celotno zavarovalno obdobje. Vpliv škodnega dogajanja na višino premijske stopnje je možen le pri zavarovanju </w:t>
      </w:r>
      <w:proofErr w:type="spellStart"/>
      <w:r w:rsidRPr="000B06EE">
        <w:rPr>
          <w:rFonts w:ascii="Arial Narrow" w:eastAsia="Calibri" w:hAnsi="Arial Narrow" w:cs="Tahoma"/>
          <w:sz w:val="22"/>
          <w:szCs w:val="22"/>
          <w:lang w:eastAsia="en-US"/>
        </w:rPr>
        <w:t>strojeloma</w:t>
      </w:r>
      <w:proofErr w:type="spellEnd"/>
      <w:r w:rsidRPr="000B06EE">
        <w:rPr>
          <w:rFonts w:ascii="Arial Narrow" w:eastAsia="Calibri" w:hAnsi="Arial Narrow" w:cs="Tahoma"/>
          <w:sz w:val="22"/>
          <w:szCs w:val="22"/>
          <w:lang w:eastAsia="en-US"/>
        </w:rPr>
        <w:t>, odgovornosti in avtomobilov po splošnih pogojih izbranega ponudnika. Prav tako so nespremenljivi vsi zavarovalno tehnični pogoji določeni z razpisno dokumentacijo.</w:t>
      </w:r>
    </w:p>
    <w:p w14:paraId="05ABDB3C" w14:textId="77777777" w:rsidR="003C5CAD" w:rsidRPr="000B06EE" w:rsidRDefault="003C5CAD" w:rsidP="003C5CAD">
      <w:pPr>
        <w:spacing w:line="260" w:lineRule="atLeast"/>
        <w:jc w:val="both"/>
        <w:rPr>
          <w:rFonts w:ascii="Arial Narrow" w:eastAsia="Calibri" w:hAnsi="Arial Narrow"/>
          <w:sz w:val="22"/>
          <w:szCs w:val="22"/>
          <w:lang w:eastAsia="en-US"/>
        </w:rPr>
      </w:pPr>
    </w:p>
    <w:p w14:paraId="2D0643A5" w14:textId="77777777" w:rsidR="003C5CAD" w:rsidRPr="000B06EE" w:rsidRDefault="003C5CAD" w:rsidP="003C5CAD">
      <w:pPr>
        <w:spacing w:line="260" w:lineRule="atLeast"/>
        <w:jc w:val="both"/>
        <w:rPr>
          <w:rFonts w:ascii="Arial Narrow" w:eastAsia="Calibri" w:hAnsi="Arial Narrow"/>
          <w:sz w:val="22"/>
          <w:szCs w:val="22"/>
          <w:lang w:eastAsia="en-US"/>
        </w:rPr>
      </w:pPr>
      <w:r w:rsidRPr="000B06EE">
        <w:rPr>
          <w:rFonts w:ascii="Arial Narrow" w:eastAsia="Calibri" w:hAnsi="Arial Narrow"/>
          <w:sz w:val="22"/>
          <w:szCs w:val="22"/>
          <w:lang w:eastAsia="en-US"/>
        </w:rPr>
        <w:t>Letna zavarovalna premija ( akontacija) se plačuje v 4 enakih kvartalnih brezobrestnih obrokih na transakcijski račun zavarovalnice. Dogovor o načinu plačila premije (število mesečnih obrokov) med naročnikom in izvajalcem se opravi na začetku vsakega zavarovalnega leta.</w:t>
      </w:r>
    </w:p>
    <w:p w14:paraId="645DE948" w14:textId="77777777" w:rsidR="003C5CAD" w:rsidRPr="000B06EE" w:rsidRDefault="003C5CAD" w:rsidP="003C5CAD">
      <w:pPr>
        <w:spacing w:line="260" w:lineRule="atLeast"/>
        <w:jc w:val="both"/>
        <w:rPr>
          <w:rFonts w:ascii="Arial Narrow" w:eastAsia="Calibri" w:hAnsi="Arial Narrow"/>
          <w:sz w:val="22"/>
          <w:szCs w:val="22"/>
          <w:lang w:eastAsia="en-US"/>
        </w:rPr>
      </w:pPr>
      <w:r w:rsidRPr="000B06EE">
        <w:rPr>
          <w:rFonts w:ascii="Arial Narrow" w:eastAsia="Calibri" w:hAnsi="Arial Narrow"/>
          <w:sz w:val="22"/>
          <w:szCs w:val="22"/>
          <w:lang w:eastAsia="en-US"/>
        </w:rPr>
        <w:t xml:space="preserve">Akontacija za naslednje  zavarovalno leto je enaka obračunani letni premiji za preteklo leto in se plačuje vsak kvartal po 1 obrok v roku 30 dan po prejemu računa. </w:t>
      </w:r>
    </w:p>
    <w:p w14:paraId="01CB4EEB" w14:textId="77777777" w:rsidR="003C5CAD" w:rsidRPr="000B06EE" w:rsidRDefault="003C5CAD" w:rsidP="003C5CAD">
      <w:pPr>
        <w:spacing w:line="260" w:lineRule="atLeast"/>
        <w:jc w:val="both"/>
        <w:rPr>
          <w:rFonts w:ascii="Arial Narrow" w:eastAsia="Calibri" w:hAnsi="Arial Narrow"/>
          <w:sz w:val="22"/>
          <w:szCs w:val="22"/>
          <w:lang w:eastAsia="en-US"/>
        </w:rPr>
      </w:pPr>
    </w:p>
    <w:p w14:paraId="42DAD0D0" w14:textId="77777777" w:rsidR="00A04859" w:rsidRDefault="00A04859" w:rsidP="003C5CAD">
      <w:pPr>
        <w:spacing w:line="260" w:lineRule="atLeast"/>
        <w:jc w:val="both"/>
        <w:rPr>
          <w:rFonts w:ascii="Arial Narrow" w:eastAsia="Calibri" w:hAnsi="Arial Narrow"/>
          <w:sz w:val="22"/>
          <w:szCs w:val="22"/>
          <w:lang w:eastAsia="en-US"/>
        </w:rPr>
      </w:pPr>
    </w:p>
    <w:p w14:paraId="6F9F4617" w14:textId="72E47EA1" w:rsidR="003C5CAD" w:rsidRPr="000B06EE" w:rsidRDefault="003C5CAD" w:rsidP="003C5CAD">
      <w:pPr>
        <w:spacing w:line="260" w:lineRule="atLeast"/>
        <w:jc w:val="both"/>
        <w:rPr>
          <w:rFonts w:ascii="Arial Narrow" w:eastAsia="Calibri" w:hAnsi="Arial Narrow"/>
          <w:sz w:val="22"/>
          <w:szCs w:val="22"/>
          <w:lang w:eastAsia="en-US"/>
        </w:rPr>
      </w:pPr>
      <w:r w:rsidRPr="000B06EE">
        <w:rPr>
          <w:rFonts w:ascii="Arial Narrow" w:eastAsia="Calibri" w:hAnsi="Arial Narrow"/>
          <w:sz w:val="22"/>
          <w:szCs w:val="22"/>
          <w:lang w:eastAsia="en-US"/>
        </w:rPr>
        <w:t>Obračun letne premije pripravi izvajalec na podlagi dejanskih podatkov naročnika, ki jih ta posreduje do 01.06. v tekočem letu za preteklo leto s stanjem na dan 31.12. Obračun premije se opravi za koledarsko leto. Zavarovalnica izstavi obračunski račun/dobropis za razliko med akontacijo letne premije in obračunom letne premije po potrjenem letnem obračunu s strani zavarovanca. Plačilo se izvrši po dogovoru med naročnikom in izvajalcem oz. se enakomerno razporedi na preostanek letnih akontacij v tekočem letu.</w:t>
      </w:r>
    </w:p>
    <w:p w14:paraId="4C50CD74" w14:textId="77777777" w:rsidR="003C5CAD" w:rsidRPr="000B06EE" w:rsidRDefault="003C5CAD" w:rsidP="003C5CAD">
      <w:pPr>
        <w:spacing w:line="260" w:lineRule="atLeast"/>
        <w:jc w:val="both"/>
        <w:rPr>
          <w:rFonts w:ascii="Arial Narrow" w:eastAsia="Calibri" w:hAnsi="Arial Narrow"/>
          <w:sz w:val="22"/>
          <w:szCs w:val="22"/>
          <w:lang w:eastAsia="en-US"/>
        </w:rPr>
      </w:pPr>
    </w:p>
    <w:p w14:paraId="52E6B7AD" w14:textId="025284A9" w:rsidR="003C5CAD" w:rsidRPr="00E609A2" w:rsidRDefault="003C5CAD" w:rsidP="003C5CAD">
      <w:pPr>
        <w:spacing w:line="260" w:lineRule="atLeast"/>
        <w:jc w:val="both"/>
        <w:rPr>
          <w:rFonts w:ascii="Arial Narrow" w:eastAsia="Calibri" w:hAnsi="Arial Narrow"/>
          <w:sz w:val="22"/>
          <w:szCs w:val="22"/>
          <w:lang w:eastAsia="en-US"/>
        </w:rPr>
      </w:pPr>
      <w:r w:rsidRPr="00E609A2">
        <w:rPr>
          <w:rFonts w:ascii="Arial Narrow" w:eastAsia="Calibri" w:hAnsi="Arial Narrow"/>
          <w:sz w:val="22"/>
          <w:szCs w:val="22"/>
          <w:lang w:eastAsia="en-US"/>
        </w:rPr>
        <w:t>Premija za prvo zavarovalno leto, za čas od 3</w:t>
      </w:r>
      <w:r w:rsidR="00A04859">
        <w:rPr>
          <w:rFonts w:ascii="Arial Narrow" w:eastAsia="Calibri" w:hAnsi="Arial Narrow"/>
          <w:sz w:val="22"/>
          <w:szCs w:val="22"/>
          <w:lang w:eastAsia="en-US"/>
        </w:rPr>
        <w:t>1</w:t>
      </w:r>
      <w:r w:rsidRPr="00E609A2">
        <w:rPr>
          <w:rFonts w:ascii="Arial Narrow" w:eastAsia="Calibri" w:hAnsi="Arial Narrow"/>
          <w:sz w:val="22"/>
          <w:szCs w:val="22"/>
          <w:lang w:eastAsia="en-US"/>
        </w:rPr>
        <w:t>.0</w:t>
      </w:r>
      <w:r w:rsidR="00A04859">
        <w:rPr>
          <w:rFonts w:ascii="Arial Narrow" w:eastAsia="Calibri" w:hAnsi="Arial Narrow"/>
          <w:sz w:val="22"/>
          <w:szCs w:val="22"/>
          <w:lang w:eastAsia="en-US"/>
        </w:rPr>
        <w:t>5</w:t>
      </w:r>
      <w:r w:rsidRPr="00E609A2">
        <w:rPr>
          <w:rFonts w:ascii="Arial Narrow" w:eastAsia="Calibri" w:hAnsi="Arial Narrow"/>
          <w:sz w:val="22"/>
          <w:szCs w:val="22"/>
          <w:lang w:eastAsia="en-US"/>
        </w:rPr>
        <w:t xml:space="preserve">.2023 do 31.12.2023, se obračuna po principu pro-rata </w:t>
      </w:r>
      <w:proofErr w:type="spellStart"/>
      <w:r w:rsidRPr="00E609A2">
        <w:rPr>
          <w:rFonts w:ascii="Arial Narrow" w:eastAsia="Calibri" w:hAnsi="Arial Narrow"/>
          <w:sz w:val="22"/>
          <w:szCs w:val="22"/>
          <w:lang w:eastAsia="en-US"/>
        </w:rPr>
        <w:t>temporis</w:t>
      </w:r>
      <w:proofErr w:type="spellEnd"/>
      <w:r w:rsidRPr="00E609A2">
        <w:rPr>
          <w:rFonts w:ascii="Arial Narrow" w:eastAsia="Calibri" w:hAnsi="Arial Narrow"/>
          <w:sz w:val="22"/>
          <w:szCs w:val="22"/>
          <w:lang w:eastAsia="en-US"/>
        </w:rPr>
        <w:t>, za naslednja leta pa se uskladi in obračuna s koledarskim letom.</w:t>
      </w:r>
    </w:p>
    <w:p w14:paraId="78214E32" w14:textId="77777777" w:rsidR="003C5CAD" w:rsidRPr="00E609A2" w:rsidRDefault="003C5CAD" w:rsidP="003C5CAD">
      <w:pPr>
        <w:spacing w:line="260" w:lineRule="atLeast"/>
        <w:jc w:val="both"/>
        <w:rPr>
          <w:rFonts w:ascii="Arial Narrow" w:eastAsia="Calibri" w:hAnsi="Arial Narrow"/>
          <w:sz w:val="22"/>
          <w:szCs w:val="22"/>
          <w:lang w:eastAsia="en-US"/>
        </w:rPr>
      </w:pPr>
    </w:p>
    <w:p w14:paraId="30C1D903" w14:textId="30FAAF29" w:rsidR="003C5CAD" w:rsidRPr="00E609A2" w:rsidRDefault="003C5CAD" w:rsidP="003C5CAD">
      <w:pPr>
        <w:spacing w:line="260" w:lineRule="atLeast"/>
        <w:jc w:val="both"/>
        <w:rPr>
          <w:rFonts w:ascii="Arial Narrow" w:eastAsia="Calibri" w:hAnsi="Arial Narrow"/>
          <w:sz w:val="22"/>
          <w:szCs w:val="22"/>
          <w:lang w:eastAsia="en-US"/>
        </w:rPr>
      </w:pPr>
      <w:r w:rsidRPr="00E609A2">
        <w:rPr>
          <w:rFonts w:ascii="Arial Narrow" w:eastAsia="Calibri" w:hAnsi="Arial Narrow"/>
          <w:sz w:val="22"/>
          <w:szCs w:val="22"/>
          <w:lang w:eastAsia="en-US"/>
        </w:rPr>
        <w:t xml:space="preserve">Premija za zadnje zavarovalno leto, za čas od </w:t>
      </w:r>
      <w:r w:rsidR="00A04859">
        <w:rPr>
          <w:rFonts w:ascii="Arial Narrow" w:eastAsia="Calibri" w:hAnsi="Arial Narrow"/>
          <w:sz w:val="22"/>
          <w:szCs w:val="22"/>
          <w:lang w:eastAsia="en-US"/>
        </w:rPr>
        <w:t>01</w:t>
      </w:r>
      <w:r w:rsidRPr="00E609A2">
        <w:rPr>
          <w:rFonts w:ascii="Arial Narrow" w:eastAsia="Calibri" w:hAnsi="Arial Narrow"/>
          <w:sz w:val="22"/>
          <w:szCs w:val="22"/>
          <w:lang w:eastAsia="en-US"/>
        </w:rPr>
        <w:t>.0</w:t>
      </w:r>
      <w:r w:rsidR="00A04859">
        <w:rPr>
          <w:rFonts w:ascii="Arial Narrow" w:eastAsia="Calibri" w:hAnsi="Arial Narrow"/>
          <w:sz w:val="22"/>
          <w:szCs w:val="22"/>
          <w:lang w:eastAsia="en-US"/>
        </w:rPr>
        <w:t>1</w:t>
      </w:r>
      <w:r w:rsidRPr="00E609A2">
        <w:rPr>
          <w:rFonts w:ascii="Arial Narrow" w:eastAsia="Calibri" w:hAnsi="Arial Narrow"/>
          <w:sz w:val="22"/>
          <w:szCs w:val="22"/>
          <w:lang w:eastAsia="en-US"/>
        </w:rPr>
        <w:t>.202</w:t>
      </w:r>
      <w:r w:rsidR="00A04859">
        <w:rPr>
          <w:rFonts w:ascii="Arial Narrow" w:eastAsia="Calibri" w:hAnsi="Arial Narrow"/>
          <w:sz w:val="22"/>
          <w:szCs w:val="22"/>
          <w:lang w:eastAsia="en-US"/>
        </w:rPr>
        <w:t>7</w:t>
      </w:r>
      <w:r w:rsidRPr="00E609A2">
        <w:rPr>
          <w:rFonts w:ascii="Arial Narrow" w:eastAsia="Calibri" w:hAnsi="Arial Narrow"/>
          <w:sz w:val="22"/>
          <w:szCs w:val="22"/>
          <w:lang w:eastAsia="en-US"/>
        </w:rPr>
        <w:t xml:space="preserve"> do 31.12.2027, se obračuna po principu pro-rata </w:t>
      </w:r>
      <w:proofErr w:type="spellStart"/>
      <w:r w:rsidRPr="00E609A2">
        <w:rPr>
          <w:rFonts w:ascii="Arial Narrow" w:eastAsia="Calibri" w:hAnsi="Arial Narrow"/>
          <w:sz w:val="22"/>
          <w:szCs w:val="22"/>
          <w:lang w:eastAsia="en-US"/>
        </w:rPr>
        <w:t>temporis</w:t>
      </w:r>
      <w:proofErr w:type="spellEnd"/>
      <w:r w:rsidRPr="00E609A2">
        <w:rPr>
          <w:rFonts w:ascii="Arial Narrow" w:eastAsia="Calibri" w:hAnsi="Arial Narrow"/>
          <w:sz w:val="22"/>
          <w:szCs w:val="22"/>
          <w:lang w:eastAsia="en-US"/>
        </w:rPr>
        <w:t>.</w:t>
      </w:r>
    </w:p>
    <w:p w14:paraId="17AF23E1" w14:textId="77777777" w:rsidR="003C5CAD" w:rsidRPr="00E609A2" w:rsidRDefault="003C5CAD" w:rsidP="003C5CAD">
      <w:pPr>
        <w:spacing w:line="260" w:lineRule="atLeast"/>
        <w:jc w:val="both"/>
        <w:rPr>
          <w:rFonts w:ascii="Arial Narrow" w:eastAsia="Calibri" w:hAnsi="Arial Narrow"/>
          <w:sz w:val="22"/>
          <w:szCs w:val="22"/>
          <w:lang w:eastAsia="en-US"/>
        </w:rPr>
      </w:pPr>
    </w:p>
    <w:p w14:paraId="350035C5" w14:textId="77777777" w:rsidR="003C5CAD" w:rsidRPr="000B06EE" w:rsidRDefault="003C5CAD" w:rsidP="003C5CAD">
      <w:pPr>
        <w:spacing w:line="260" w:lineRule="atLeast"/>
        <w:jc w:val="both"/>
        <w:rPr>
          <w:rFonts w:ascii="Arial Narrow" w:eastAsia="Calibri" w:hAnsi="Arial Narrow"/>
          <w:sz w:val="22"/>
          <w:szCs w:val="22"/>
          <w:lang w:eastAsia="en-US"/>
        </w:rPr>
      </w:pPr>
      <w:r w:rsidRPr="000B06EE">
        <w:rPr>
          <w:rFonts w:ascii="Arial Narrow" w:eastAsia="Calibri" w:hAnsi="Arial Narrow"/>
          <w:sz w:val="22"/>
          <w:szCs w:val="22"/>
          <w:lang w:eastAsia="en-US"/>
        </w:rPr>
        <w:t>V primeru zamude s plačilom premije je izvajalec opravičen do zamudnih obresti.</w:t>
      </w:r>
    </w:p>
    <w:p w14:paraId="20ACC261" w14:textId="77777777" w:rsidR="00625618" w:rsidRPr="00A10192" w:rsidRDefault="00625618" w:rsidP="0042522F">
      <w:pPr>
        <w:widowControl w:val="0"/>
        <w:autoSpaceDE w:val="0"/>
        <w:autoSpaceDN w:val="0"/>
        <w:jc w:val="both"/>
        <w:rPr>
          <w:rFonts w:ascii="Arial Narrow" w:hAnsi="Arial Narrow" w:cstheme="minorHAnsi"/>
          <w:b/>
          <w:bCs/>
          <w:spacing w:val="2"/>
        </w:rPr>
      </w:pPr>
    </w:p>
    <w:p w14:paraId="1EA9D36A"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b/>
          <w:bCs/>
          <w:spacing w:val="2"/>
        </w:rPr>
        <w:t xml:space="preserve">Zavarovalna premija za 12 mesecev glede na podatke naročnika ob oddaji ponudbe EUR z </w:t>
      </w:r>
      <w:r w:rsidRPr="00A10192">
        <w:rPr>
          <w:rFonts w:ascii="Arial Narrow" w:hAnsi="Arial Narrow" w:cstheme="minorHAnsi"/>
          <w:b/>
          <w:bCs/>
        </w:rPr>
        <w:t>DPZP z besedami</w:t>
      </w:r>
      <w:r w:rsidRPr="00A10192">
        <w:rPr>
          <w:rFonts w:ascii="Arial Narrow" w:hAnsi="Arial Narrow" w:cstheme="minorHAnsi"/>
        </w:rPr>
        <w:t>:</w:t>
      </w:r>
    </w:p>
    <w:p w14:paraId="74204A9E" w14:textId="77777777" w:rsidR="0042522F" w:rsidRPr="00A10192" w:rsidRDefault="0042522F" w:rsidP="0042522F">
      <w:pPr>
        <w:widowControl w:val="0"/>
        <w:autoSpaceDE w:val="0"/>
        <w:autoSpaceDN w:val="0"/>
        <w:jc w:val="both"/>
        <w:rPr>
          <w:rFonts w:ascii="Arial Narrow" w:hAnsi="Arial Narrow" w:cstheme="minorHAnsi"/>
          <w:spacing w:val="4"/>
        </w:rPr>
      </w:pPr>
      <w:r w:rsidRPr="00A10192">
        <w:rPr>
          <w:rFonts w:ascii="Arial Narrow" w:hAnsi="Arial Narrow" w:cstheme="minorHAnsi"/>
          <w:spacing w:val="4"/>
        </w:rPr>
        <w:t>…………………………………………………………………………………………………….</w:t>
      </w:r>
    </w:p>
    <w:p w14:paraId="15DB89AF" w14:textId="77777777" w:rsidR="00625618" w:rsidRPr="00A10192" w:rsidRDefault="00625618" w:rsidP="0042522F">
      <w:pPr>
        <w:widowControl w:val="0"/>
        <w:autoSpaceDE w:val="0"/>
        <w:autoSpaceDN w:val="0"/>
        <w:adjustRightInd w:val="0"/>
        <w:jc w:val="both"/>
        <w:rPr>
          <w:rFonts w:ascii="Arial Narrow" w:hAnsi="Arial Narrow" w:cstheme="minorHAnsi"/>
        </w:rPr>
      </w:pPr>
    </w:p>
    <w:p w14:paraId="223DC2D6" w14:textId="433DBDF3" w:rsidR="0042522F" w:rsidRPr="00A10192" w:rsidRDefault="0042522F" w:rsidP="0042522F">
      <w:pPr>
        <w:widowControl w:val="0"/>
        <w:autoSpaceDE w:val="0"/>
        <w:autoSpaceDN w:val="0"/>
        <w:adjustRightInd w:val="0"/>
        <w:jc w:val="both"/>
        <w:rPr>
          <w:rFonts w:ascii="Arial Narrow" w:hAnsi="Arial Narrow" w:cstheme="minorHAnsi"/>
        </w:rPr>
      </w:pPr>
      <w:r w:rsidRPr="00A10192">
        <w:rPr>
          <w:rFonts w:ascii="Arial Narrow" w:hAnsi="Arial Narrow" w:cstheme="minorHAnsi"/>
        </w:rPr>
        <w:t xml:space="preserve">Pogodbena vrednost za celotno pogodbeno obdobje od </w:t>
      </w:r>
      <w:r w:rsidR="00400B5D">
        <w:rPr>
          <w:rFonts w:ascii="Arial Narrow" w:hAnsi="Arial Narrow" w:cstheme="minorHAnsi"/>
          <w:b/>
          <w:bCs/>
        </w:rPr>
        <w:t>3</w:t>
      </w:r>
      <w:r w:rsidR="00A04859">
        <w:rPr>
          <w:rFonts w:ascii="Arial Narrow" w:hAnsi="Arial Narrow" w:cstheme="minorHAnsi"/>
          <w:b/>
          <w:bCs/>
        </w:rPr>
        <w:t>1</w:t>
      </w:r>
      <w:r w:rsidR="00400B5D">
        <w:rPr>
          <w:rFonts w:ascii="Arial Narrow" w:hAnsi="Arial Narrow" w:cstheme="minorHAnsi"/>
          <w:b/>
          <w:bCs/>
        </w:rPr>
        <w:t>.0</w:t>
      </w:r>
      <w:r w:rsidR="00A04859">
        <w:rPr>
          <w:rFonts w:ascii="Arial Narrow" w:hAnsi="Arial Narrow" w:cstheme="minorHAnsi"/>
          <w:b/>
          <w:bCs/>
        </w:rPr>
        <w:t>5</w:t>
      </w:r>
      <w:r w:rsidR="00400B5D">
        <w:rPr>
          <w:rFonts w:ascii="Arial Narrow" w:hAnsi="Arial Narrow" w:cstheme="minorHAnsi"/>
          <w:b/>
          <w:bCs/>
        </w:rPr>
        <w:t>.</w:t>
      </w:r>
      <w:r w:rsidRPr="00A10192">
        <w:rPr>
          <w:rFonts w:ascii="Arial Narrow" w:hAnsi="Arial Narrow" w:cstheme="minorHAnsi"/>
          <w:b/>
          <w:bCs/>
        </w:rPr>
        <w:t>202</w:t>
      </w:r>
      <w:r w:rsidR="00400B5D">
        <w:rPr>
          <w:rFonts w:ascii="Arial Narrow" w:hAnsi="Arial Narrow" w:cstheme="minorHAnsi"/>
          <w:b/>
          <w:bCs/>
        </w:rPr>
        <w:t>3</w:t>
      </w:r>
      <w:r w:rsidRPr="00A10192">
        <w:rPr>
          <w:rFonts w:ascii="Arial Narrow" w:hAnsi="Arial Narrow" w:cstheme="minorHAnsi"/>
          <w:b/>
          <w:bCs/>
        </w:rPr>
        <w:t xml:space="preserve"> do 31.</w:t>
      </w:r>
      <w:r w:rsidR="00DD6993" w:rsidRPr="00A10192">
        <w:rPr>
          <w:rFonts w:ascii="Arial Narrow" w:hAnsi="Arial Narrow" w:cstheme="minorHAnsi"/>
          <w:b/>
          <w:bCs/>
        </w:rPr>
        <w:t xml:space="preserve"> </w:t>
      </w:r>
      <w:r w:rsidRPr="00A10192">
        <w:rPr>
          <w:rFonts w:ascii="Arial Narrow" w:hAnsi="Arial Narrow" w:cstheme="minorHAnsi"/>
          <w:b/>
          <w:bCs/>
        </w:rPr>
        <w:t>12.</w:t>
      </w:r>
      <w:r w:rsidR="00DD6993" w:rsidRPr="00A10192">
        <w:rPr>
          <w:rFonts w:ascii="Arial Narrow" w:hAnsi="Arial Narrow" w:cstheme="minorHAnsi"/>
          <w:b/>
          <w:bCs/>
        </w:rPr>
        <w:t xml:space="preserve"> </w:t>
      </w:r>
      <w:r w:rsidR="00F07793">
        <w:rPr>
          <w:rFonts w:ascii="Arial Narrow" w:hAnsi="Arial Narrow" w:cstheme="minorHAnsi"/>
          <w:b/>
          <w:bCs/>
        </w:rPr>
        <w:t>2027</w:t>
      </w:r>
      <w:r w:rsidRPr="00A10192">
        <w:rPr>
          <w:rFonts w:ascii="Arial Narrow" w:hAnsi="Arial Narrow" w:cstheme="minorHAnsi"/>
        </w:rPr>
        <w:t xml:space="preserve"> je za v času sklepanja te pogodbe objektivno neugotovljiva, saj je vsakoletna premija odvisna od številnih dejavnikov. Za potrebe sklepanje te pogodbe stranki </w:t>
      </w:r>
      <w:r w:rsidRPr="00A10192">
        <w:rPr>
          <w:rFonts w:ascii="Arial Narrow" w:hAnsi="Arial Narrow" w:cstheme="minorHAnsi"/>
          <w:b/>
          <w:bCs/>
        </w:rPr>
        <w:t>okvirno vrednost pogodbe ocenjujeta na _________ EUR z vključenim DPZP</w:t>
      </w:r>
      <w:r w:rsidRPr="00A10192">
        <w:rPr>
          <w:rFonts w:ascii="Arial Narrow" w:hAnsi="Arial Narrow" w:cstheme="minorHAnsi"/>
        </w:rPr>
        <w:t xml:space="preserve">. </w:t>
      </w:r>
    </w:p>
    <w:p w14:paraId="3668516D" w14:textId="77777777" w:rsidR="00625618" w:rsidRPr="00A10192" w:rsidRDefault="00625618" w:rsidP="0042522F">
      <w:pPr>
        <w:widowControl w:val="0"/>
        <w:autoSpaceDE w:val="0"/>
        <w:autoSpaceDN w:val="0"/>
        <w:jc w:val="both"/>
        <w:rPr>
          <w:rFonts w:ascii="Arial Narrow" w:hAnsi="Arial Narrow" w:cstheme="minorHAnsi"/>
          <w:color w:val="FF0000"/>
          <w:spacing w:val="4"/>
        </w:rPr>
      </w:pPr>
    </w:p>
    <w:p w14:paraId="5B089997" w14:textId="77777777" w:rsidR="0042522F" w:rsidRPr="00A10192" w:rsidRDefault="0042522F" w:rsidP="0042522F">
      <w:pPr>
        <w:widowControl w:val="0"/>
        <w:autoSpaceDE w:val="0"/>
        <w:autoSpaceDN w:val="0"/>
        <w:jc w:val="both"/>
        <w:rPr>
          <w:rFonts w:ascii="Arial Narrow" w:hAnsi="Arial Narrow" w:cstheme="minorHAnsi"/>
          <w:color w:val="000000" w:themeColor="text1"/>
        </w:rPr>
      </w:pPr>
      <w:r w:rsidRPr="00A10192">
        <w:rPr>
          <w:rFonts w:ascii="Arial Narrow" w:hAnsi="Arial Narrow" w:cstheme="minorHAnsi"/>
          <w:color w:val="000000" w:themeColor="text1"/>
          <w:spacing w:val="4"/>
        </w:rPr>
        <w:t xml:space="preserve">Zavarovalne premije vsebujejo vse stroške, ki jih ima zavarovalnica pri izvedbi zavarovalnih </w:t>
      </w:r>
      <w:r w:rsidRPr="00A10192">
        <w:rPr>
          <w:rFonts w:ascii="Arial Narrow" w:hAnsi="Arial Narrow" w:cstheme="minorHAnsi"/>
          <w:color w:val="000000" w:themeColor="text1"/>
        </w:rPr>
        <w:t>storitev.</w:t>
      </w:r>
    </w:p>
    <w:p w14:paraId="73F90B45" w14:textId="77777777" w:rsidR="00625618" w:rsidRPr="00A10192" w:rsidRDefault="00625618" w:rsidP="0042522F">
      <w:pPr>
        <w:jc w:val="both"/>
        <w:rPr>
          <w:rFonts w:ascii="Arial Narrow" w:hAnsi="Arial Narrow" w:cstheme="minorHAnsi"/>
          <w:color w:val="FF0000"/>
        </w:rPr>
      </w:pPr>
    </w:p>
    <w:p w14:paraId="343258F8" w14:textId="77777777" w:rsidR="0042522F" w:rsidRPr="00A10192" w:rsidRDefault="0042522F" w:rsidP="0042522F">
      <w:pPr>
        <w:jc w:val="both"/>
        <w:rPr>
          <w:rFonts w:ascii="Arial Narrow" w:eastAsiaTheme="minorHAnsi" w:hAnsi="Arial Narrow" w:cstheme="minorHAnsi"/>
          <w:color w:val="000000" w:themeColor="text1"/>
          <w:lang w:eastAsia="en-US"/>
        </w:rPr>
      </w:pPr>
      <w:r w:rsidRPr="00A10192">
        <w:rPr>
          <w:rFonts w:ascii="Arial Narrow" w:hAnsi="Arial Narrow" w:cstheme="minorHAnsi"/>
          <w:color w:val="000000" w:themeColor="text1"/>
        </w:rPr>
        <w:t>Letna zavarovalna premija se plačuje v enakih zaporednih mesečnih brezobrestnih obrokih, vsakega 20. v mesecu na transakcijski račun zavarovalnice. Dogovor o načinu plačila premije (drugačno število mesečnih obrokov ali enkratno plačilo) med zavarovancem in zavarovalnico se opravi ob začetku vsakega zavarovalnega leta.</w:t>
      </w:r>
    </w:p>
    <w:p w14:paraId="0A8BE229" w14:textId="77777777" w:rsidR="00625618" w:rsidRPr="00A10192" w:rsidRDefault="00625618" w:rsidP="0042522F">
      <w:pPr>
        <w:jc w:val="both"/>
        <w:rPr>
          <w:rFonts w:ascii="Arial Narrow" w:hAnsi="Arial Narrow" w:cstheme="minorHAnsi"/>
        </w:rPr>
      </w:pPr>
    </w:p>
    <w:p w14:paraId="336FFDFC" w14:textId="77777777" w:rsidR="0042522F" w:rsidRPr="00A10192" w:rsidRDefault="0042522F" w:rsidP="0042522F">
      <w:pPr>
        <w:jc w:val="both"/>
        <w:rPr>
          <w:rFonts w:ascii="Arial Narrow" w:hAnsi="Arial Narrow" w:cstheme="minorHAnsi"/>
        </w:rPr>
      </w:pPr>
      <w:r w:rsidRPr="00A10192">
        <w:rPr>
          <w:rFonts w:ascii="Arial Narrow" w:hAnsi="Arial Narrow" w:cstheme="minorHAnsi"/>
        </w:rPr>
        <w:t>Naročnik bo plačeval zavarovalno premijo v roku 60 dni od datuma uradnega prejema in pravilne izstavitve računa.</w:t>
      </w:r>
    </w:p>
    <w:p w14:paraId="6A6F8423" w14:textId="77777777" w:rsidR="0042522F" w:rsidRPr="00A10192" w:rsidRDefault="0042522F" w:rsidP="0042522F">
      <w:pPr>
        <w:widowControl w:val="0"/>
        <w:autoSpaceDE w:val="0"/>
        <w:autoSpaceDN w:val="0"/>
        <w:jc w:val="both"/>
        <w:rPr>
          <w:rFonts w:ascii="Arial Narrow" w:eastAsiaTheme="minorHAnsi" w:hAnsi="Arial Narrow" w:cstheme="minorHAnsi"/>
          <w:lang w:eastAsia="en-US"/>
        </w:rPr>
      </w:pPr>
    </w:p>
    <w:p w14:paraId="532D1984"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7.</w:t>
      </w:r>
      <w:r w:rsidR="0042522F" w:rsidRPr="00A10192">
        <w:rPr>
          <w:rFonts w:ascii="Arial Narrow" w:hAnsi="Arial Narrow" w:cstheme="minorHAnsi"/>
          <w:b/>
          <w:bCs/>
        </w:rPr>
        <w:t>člen</w:t>
      </w:r>
    </w:p>
    <w:p w14:paraId="0438BEE3" w14:textId="77777777" w:rsidR="0042522F" w:rsidRPr="00A10192" w:rsidRDefault="0042522F" w:rsidP="0042522F">
      <w:pPr>
        <w:widowControl w:val="0"/>
        <w:autoSpaceDE w:val="0"/>
        <w:autoSpaceDN w:val="0"/>
        <w:adjustRightInd w:val="0"/>
        <w:rPr>
          <w:rFonts w:ascii="Arial Narrow" w:hAnsi="Arial Narrow" w:cstheme="minorHAnsi"/>
          <w:highlight w:val="yellow"/>
        </w:rPr>
      </w:pPr>
    </w:p>
    <w:p w14:paraId="4B9A3B77" w14:textId="77777777" w:rsidR="0042522F" w:rsidRPr="00A10192" w:rsidRDefault="0042522F" w:rsidP="0042522F">
      <w:pPr>
        <w:jc w:val="both"/>
        <w:rPr>
          <w:rFonts w:ascii="Arial Narrow" w:hAnsi="Arial Narrow" w:cstheme="minorHAnsi"/>
        </w:rPr>
      </w:pPr>
      <w:r w:rsidRPr="00A10192">
        <w:rPr>
          <w:rFonts w:ascii="Arial Narrow" w:hAnsi="Arial Narrow" w:cstheme="minorHAnsi"/>
        </w:rPr>
        <w:t>Premijske stopnje in popusti iz ponudbe izvajalca z dne ___________ so fiksne ves čas trajanja te pogodbe in se ne spreminjajo (razen ob spremembi lokacij ali nahajališč. V celotnem zavarovalnem obdobju na zavarovalno premijo ni dopusten vpliv škodnega dogajanja (</w:t>
      </w:r>
      <w:proofErr w:type="spellStart"/>
      <w:r w:rsidRPr="00A10192">
        <w:rPr>
          <w:rFonts w:ascii="Arial Narrow" w:hAnsi="Arial Narrow" w:cstheme="minorHAnsi"/>
        </w:rPr>
        <w:t>malus</w:t>
      </w:r>
      <w:proofErr w:type="spellEnd"/>
      <w:r w:rsidRPr="00A10192">
        <w:rPr>
          <w:rFonts w:ascii="Arial Narrow" w:hAnsi="Arial Narrow" w:cstheme="minorHAnsi"/>
        </w:rPr>
        <w:t>) na premijo, razen pri zavarovalnih vrstah kjer je to urejeno z zavarovalno tehnično dokumentacijo in splošnimi pogoji (</w:t>
      </w:r>
      <w:proofErr w:type="spellStart"/>
      <w:r w:rsidRPr="00A10192">
        <w:rPr>
          <w:rFonts w:ascii="Arial Narrow" w:hAnsi="Arial Narrow" w:cstheme="minorHAnsi"/>
        </w:rPr>
        <w:t>strojelomno</w:t>
      </w:r>
      <w:proofErr w:type="spellEnd"/>
      <w:r w:rsidRPr="00A10192">
        <w:rPr>
          <w:rFonts w:ascii="Arial Narrow" w:hAnsi="Arial Narrow" w:cstheme="minorHAnsi"/>
        </w:rPr>
        <w:t xml:space="preserve"> in avtomobilsko zavarovanje ter zavarovanje odgovornosti). </w:t>
      </w:r>
    </w:p>
    <w:p w14:paraId="76E81347" w14:textId="77777777" w:rsidR="0042522F" w:rsidRPr="00A10192" w:rsidRDefault="0042522F" w:rsidP="0042522F">
      <w:pPr>
        <w:widowControl w:val="0"/>
        <w:autoSpaceDE w:val="0"/>
        <w:autoSpaceDN w:val="0"/>
        <w:adjustRightInd w:val="0"/>
        <w:jc w:val="both"/>
        <w:rPr>
          <w:rFonts w:ascii="Arial Narrow" w:hAnsi="Arial Narrow" w:cstheme="minorHAnsi"/>
        </w:rPr>
      </w:pPr>
    </w:p>
    <w:p w14:paraId="40387CD6" w14:textId="77777777" w:rsidR="0042522F" w:rsidRPr="00A10192" w:rsidRDefault="0042522F" w:rsidP="0042522F">
      <w:pPr>
        <w:widowControl w:val="0"/>
        <w:autoSpaceDE w:val="0"/>
        <w:autoSpaceDN w:val="0"/>
        <w:adjustRightInd w:val="0"/>
        <w:jc w:val="both"/>
        <w:rPr>
          <w:rFonts w:ascii="Arial Narrow" w:hAnsi="Arial Narrow" w:cstheme="minorHAnsi"/>
        </w:rPr>
      </w:pPr>
      <w:r w:rsidRPr="00A10192">
        <w:rPr>
          <w:rFonts w:ascii="Arial Narrow" w:hAnsi="Arial Narrow" w:cstheme="minorHAnsi"/>
        </w:rPr>
        <w:t xml:space="preserve">Zavarovanec ima pravico kompenzirati obveznosti iz naslova plačila premije s formalno pravilno prijavljenimi škodami, ki jih zavarovalnica ne likvidira v roku, določenim z razpisnimi pogoji. </w:t>
      </w:r>
    </w:p>
    <w:p w14:paraId="5219E2E6" w14:textId="77777777" w:rsidR="0042522F" w:rsidRPr="00A10192" w:rsidRDefault="0042522F" w:rsidP="0042522F">
      <w:pPr>
        <w:autoSpaceDE w:val="0"/>
        <w:autoSpaceDN w:val="0"/>
        <w:adjustRightInd w:val="0"/>
        <w:jc w:val="both"/>
        <w:rPr>
          <w:rFonts w:ascii="Arial Narrow" w:hAnsi="Arial Narrow" w:cstheme="minorHAnsi"/>
        </w:rPr>
      </w:pPr>
    </w:p>
    <w:p w14:paraId="4622847F" w14:textId="77777777" w:rsidR="0042522F" w:rsidRPr="00A10192" w:rsidRDefault="0042522F" w:rsidP="0042522F">
      <w:pPr>
        <w:autoSpaceDE w:val="0"/>
        <w:autoSpaceDN w:val="0"/>
        <w:adjustRightInd w:val="0"/>
        <w:jc w:val="both"/>
        <w:rPr>
          <w:rFonts w:ascii="Arial Narrow" w:hAnsi="Arial Narrow" w:cstheme="minorHAnsi"/>
        </w:rPr>
      </w:pPr>
      <w:r w:rsidRPr="00A10192">
        <w:rPr>
          <w:rFonts w:ascii="Arial Narrow" w:hAnsi="Arial Narrow" w:cstheme="minorHAnsi"/>
        </w:rPr>
        <w:t>Pri izstavitvi ra</w:t>
      </w:r>
      <w:r w:rsidRPr="00A10192">
        <w:rPr>
          <w:rFonts w:ascii="Arial Narrow" w:eastAsia="TimesNewRoman" w:hAnsi="Arial Narrow" w:cstheme="minorHAnsi"/>
        </w:rPr>
        <w:t>č</w:t>
      </w:r>
      <w:r w:rsidRPr="00A10192">
        <w:rPr>
          <w:rFonts w:ascii="Arial Narrow" w:hAnsi="Arial Narrow" w:cstheme="minorHAnsi"/>
        </w:rPr>
        <w:t>una se mora zavarovalnica sklicevati na številko sklenjene pogodbe, ki je podlaga za izstavitev.</w:t>
      </w:r>
    </w:p>
    <w:p w14:paraId="3541C80A" w14:textId="77777777" w:rsidR="0042522F" w:rsidRPr="00A10192" w:rsidRDefault="0042522F" w:rsidP="0042522F">
      <w:pPr>
        <w:autoSpaceDE w:val="0"/>
        <w:autoSpaceDN w:val="0"/>
        <w:adjustRightInd w:val="0"/>
        <w:jc w:val="both"/>
        <w:rPr>
          <w:rFonts w:ascii="Arial Narrow" w:hAnsi="Arial Narrow" w:cstheme="minorHAnsi"/>
        </w:rPr>
      </w:pPr>
    </w:p>
    <w:p w14:paraId="37A4018C" w14:textId="77777777" w:rsidR="0042522F" w:rsidRPr="00A10192" w:rsidRDefault="0042522F" w:rsidP="0042522F">
      <w:pPr>
        <w:widowControl w:val="0"/>
        <w:autoSpaceDE w:val="0"/>
        <w:autoSpaceDN w:val="0"/>
        <w:adjustRightInd w:val="0"/>
        <w:jc w:val="both"/>
        <w:rPr>
          <w:rFonts w:ascii="Arial Narrow" w:hAnsi="Arial Narrow" w:cstheme="minorHAnsi"/>
        </w:rPr>
      </w:pPr>
      <w:r w:rsidRPr="00A10192">
        <w:rPr>
          <w:rFonts w:ascii="Arial Narrow" w:hAnsi="Arial Narrow" w:cstheme="minorHAnsi"/>
        </w:rPr>
        <w:t xml:space="preserve">Zavarovalnica sprejema v zavarovanje tudi vse nove investicije zavarovanih stvari na isti lokaciji in na novih lokacijah, katerih skupna vrednost ne presega 10% vrednosti zavarovanih stvari tudi, če zavarovanec tega ne sporoči zavarovalnici. </w:t>
      </w:r>
    </w:p>
    <w:p w14:paraId="29DC3080" w14:textId="77777777" w:rsidR="0042522F" w:rsidRPr="00A10192" w:rsidRDefault="0042522F" w:rsidP="0042522F">
      <w:pPr>
        <w:widowControl w:val="0"/>
        <w:autoSpaceDE w:val="0"/>
        <w:autoSpaceDN w:val="0"/>
        <w:adjustRightInd w:val="0"/>
        <w:jc w:val="both"/>
        <w:rPr>
          <w:rFonts w:ascii="Arial Narrow" w:hAnsi="Arial Narrow" w:cstheme="minorHAnsi"/>
        </w:rPr>
      </w:pPr>
    </w:p>
    <w:p w14:paraId="7F3D73C4" w14:textId="77777777" w:rsidR="0042522F" w:rsidRPr="00A10192" w:rsidRDefault="0042522F" w:rsidP="0042522F">
      <w:pPr>
        <w:widowControl w:val="0"/>
        <w:autoSpaceDE w:val="0"/>
        <w:autoSpaceDN w:val="0"/>
        <w:adjustRightInd w:val="0"/>
        <w:jc w:val="both"/>
        <w:rPr>
          <w:rFonts w:ascii="Arial Narrow" w:hAnsi="Arial Narrow" w:cstheme="minorHAnsi"/>
        </w:rPr>
      </w:pPr>
      <w:r w:rsidRPr="00A10192">
        <w:rPr>
          <w:rFonts w:ascii="Arial Narrow" w:hAnsi="Arial Narrow" w:cstheme="minorHAnsi"/>
        </w:rPr>
        <w:t xml:space="preserve">V kolikor vrednost presega 10% zavarovanih stvari na isti lokaciji, je zavarovalnica upravičena do dodatne pripadajoče premije. </w:t>
      </w:r>
    </w:p>
    <w:p w14:paraId="738F1B2A" w14:textId="77777777" w:rsidR="0042522F" w:rsidRPr="00A10192" w:rsidRDefault="0042522F" w:rsidP="0042522F">
      <w:pPr>
        <w:widowControl w:val="0"/>
        <w:kinsoku w:val="0"/>
        <w:overflowPunct w:val="0"/>
        <w:autoSpaceDE w:val="0"/>
        <w:autoSpaceDN w:val="0"/>
        <w:adjustRightInd w:val="0"/>
        <w:spacing w:before="10"/>
        <w:rPr>
          <w:rFonts w:ascii="Arial Narrow" w:hAnsi="Arial Narrow" w:cstheme="minorHAnsi"/>
        </w:rPr>
      </w:pPr>
    </w:p>
    <w:p w14:paraId="541208ED" w14:textId="77777777" w:rsidR="0042522F" w:rsidRPr="00A10192" w:rsidRDefault="0042522F" w:rsidP="0042522F">
      <w:pPr>
        <w:widowControl w:val="0"/>
        <w:kinsoku w:val="0"/>
        <w:overflowPunct w:val="0"/>
        <w:autoSpaceDE w:val="0"/>
        <w:autoSpaceDN w:val="0"/>
        <w:adjustRightInd w:val="0"/>
        <w:spacing w:before="10"/>
        <w:jc w:val="both"/>
        <w:rPr>
          <w:rFonts w:ascii="Arial Narrow" w:hAnsi="Arial Narrow" w:cstheme="minorHAnsi"/>
        </w:rPr>
      </w:pPr>
      <w:r w:rsidRPr="00A10192">
        <w:rPr>
          <w:rFonts w:ascii="Arial Narrow" w:hAnsi="Arial Narrow" w:cstheme="minorHAnsi"/>
        </w:rPr>
        <w:t>Zavarovalnica se zavezuje vključiti oz. izključiti v oz. iz zavarovanja med trajanjem te pogodbe pridobljeno ali ugotovljeno premoženje zavarovanca pod pogoji, kot so opredeljeni v tej pogodbi.</w:t>
      </w:r>
    </w:p>
    <w:p w14:paraId="52ED50E0" w14:textId="77777777" w:rsidR="0042522F" w:rsidRPr="00A10192" w:rsidRDefault="0042522F" w:rsidP="0042522F">
      <w:pPr>
        <w:widowControl w:val="0"/>
        <w:autoSpaceDE w:val="0"/>
        <w:autoSpaceDN w:val="0"/>
        <w:jc w:val="both"/>
        <w:rPr>
          <w:rFonts w:ascii="Arial Narrow" w:hAnsi="Arial Narrow" w:cstheme="minorHAnsi"/>
        </w:rPr>
      </w:pPr>
    </w:p>
    <w:p w14:paraId="754486FA"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8.</w:t>
      </w:r>
      <w:r w:rsidR="0042522F" w:rsidRPr="00A10192">
        <w:rPr>
          <w:rFonts w:ascii="Arial Narrow" w:hAnsi="Arial Narrow" w:cstheme="minorHAnsi"/>
          <w:b/>
          <w:bCs/>
        </w:rPr>
        <w:t>člen</w:t>
      </w:r>
    </w:p>
    <w:p w14:paraId="60FB0A59" w14:textId="77777777" w:rsidR="0042522F" w:rsidRPr="00A10192" w:rsidRDefault="0042522F" w:rsidP="0042522F">
      <w:pPr>
        <w:widowControl w:val="0"/>
        <w:autoSpaceDE w:val="0"/>
        <w:autoSpaceDN w:val="0"/>
        <w:jc w:val="both"/>
        <w:rPr>
          <w:rFonts w:ascii="Arial Narrow" w:hAnsi="Arial Narrow" w:cstheme="minorHAnsi"/>
        </w:rPr>
      </w:pPr>
    </w:p>
    <w:p w14:paraId="19C8D6F8" w14:textId="0E0E7153" w:rsidR="0042522F" w:rsidRPr="00A10192" w:rsidRDefault="0054782A" w:rsidP="0042522F">
      <w:pPr>
        <w:jc w:val="both"/>
        <w:rPr>
          <w:rFonts w:ascii="Arial Narrow" w:hAnsi="Arial Narrow" w:cstheme="minorHAnsi"/>
        </w:rPr>
      </w:pPr>
      <w:r w:rsidRPr="00A10192">
        <w:rPr>
          <w:rFonts w:ascii="Arial Narrow" w:hAnsi="Arial Narrow" w:cstheme="minorHAnsi"/>
        </w:rPr>
        <w:t>Zavarovalnica se z oddajo ponudbe obvezuje zavarovancu priznati bonus na dosežen poslovno tehnični rezultat. Zavarovalnica</w:t>
      </w:r>
      <w:r w:rsidR="0042522F" w:rsidRPr="00A10192">
        <w:rPr>
          <w:rFonts w:ascii="Arial Narrow" w:hAnsi="Arial Narrow" w:cstheme="minorHAnsi"/>
        </w:rPr>
        <w:t xml:space="preserve"> bo zavarovalcu v odvisnosti od njegovega škodnega rezultata vseh sklenjenih zavarovanj, razen zavarovanja avtomobilske odgovornosti, v okviru te zavarovalne pogodbe, obračunal</w:t>
      </w:r>
      <w:r w:rsidRPr="00A10192">
        <w:rPr>
          <w:rFonts w:ascii="Arial Narrow" w:hAnsi="Arial Narrow" w:cstheme="minorHAnsi"/>
        </w:rPr>
        <w:t>a</w:t>
      </w:r>
      <w:r w:rsidR="0042522F" w:rsidRPr="00A10192">
        <w:rPr>
          <w:rFonts w:ascii="Arial Narrow" w:hAnsi="Arial Narrow" w:cstheme="minorHAnsi"/>
        </w:rPr>
        <w:t xml:space="preserve"> vračilo premije zaradi ugodnega škodnega rezultata v preteklem zavarovalnem letu. Pogoj za vračilo premije je, da je škodni rezultat enak ali manjši od 60% in, da je zavarovalec premijo plačeval v skladu z odplačilnim načrtom.</w:t>
      </w:r>
    </w:p>
    <w:p w14:paraId="48EBAB61" w14:textId="77777777" w:rsidR="0054782A" w:rsidRPr="00A10192" w:rsidRDefault="0054782A" w:rsidP="0042522F">
      <w:pPr>
        <w:jc w:val="both"/>
        <w:rPr>
          <w:rFonts w:ascii="Arial Narrow" w:hAnsi="Arial Narrow" w:cstheme="minorHAnsi"/>
        </w:rPr>
      </w:pPr>
    </w:p>
    <w:p w14:paraId="1AC11E57" w14:textId="7E1CEF0F" w:rsidR="002F1256" w:rsidRPr="00A04859" w:rsidRDefault="00337155" w:rsidP="002F1256">
      <w:pPr>
        <w:jc w:val="both"/>
        <w:rPr>
          <w:rFonts w:ascii="Arial Narrow" w:hAnsi="Arial Narrow" w:cs="Arial"/>
        </w:rPr>
      </w:pPr>
      <w:r w:rsidRPr="00A04859">
        <w:rPr>
          <w:rFonts w:ascii="Arial Narrow" w:hAnsi="Arial Narrow" w:cs="Arial"/>
        </w:rPr>
        <w:t>Zavarovalnica</w:t>
      </w:r>
      <w:r w:rsidR="002F1256" w:rsidRPr="00A04859">
        <w:rPr>
          <w:rFonts w:ascii="Arial Narrow" w:hAnsi="Arial Narrow" w:cs="Arial"/>
        </w:rPr>
        <w:t xml:space="preserve"> posreduje najkasneje do 01. 0</w:t>
      </w:r>
      <w:r w:rsidR="00582B83" w:rsidRPr="00A04859">
        <w:rPr>
          <w:rFonts w:ascii="Arial Narrow" w:hAnsi="Arial Narrow" w:cs="Arial"/>
        </w:rPr>
        <w:t>6</w:t>
      </w:r>
      <w:r w:rsidR="002F1256" w:rsidRPr="00A04859">
        <w:rPr>
          <w:rFonts w:ascii="Arial Narrow" w:hAnsi="Arial Narrow" w:cs="Arial"/>
        </w:rPr>
        <w:t>. vsako leto izračun bonusa na doseženi poslovno tehnični rezultat za preteklo obdobje in ga do 15. 0</w:t>
      </w:r>
      <w:r w:rsidR="00582B83" w:rsidRPr="00A04859">
        <w:rPr>
          <w:rFonts w:ascii="Arial Narrow" w:hAnsi="Arial Narrow" w:cs="Arial"/>
        </w:rPr>
        <w:t>6</w:t>
      </w:r>
      <w:r w:rsidR="002F1256" w:rsidRPr="00A04859">
        <w:rPr>
          <w:rFonts w:ascii="Arial Narrow" w:hAnsi="Arial Narrow" w:cs="Arial"/>
        </w:rPr>
        <w:t>. tekočega leta tudi izplača.</w:t>
      </w:r>
    </w:p>
    <w:p w14:paraId="58A3C36F" w14:textId="77777777" w:rsidR="0054782A" w:rsidRPr="00A10192" w:rsidRDefault="0054782A" w:rsidP="0054782A">
      <w:pPr>
        <w:jc w:val="both"/>
        <w:rPr>
          <w:rFonts w:ascii="Arial Narrow" w:hAnsi="Arial Narrow" w:cstheme="minorHAnsi"/>
          <w:b/>
        </w:rPr>
      </w:pPr>
    </w:p>
    <w:p w14:paraId="1D8D703D" w14:textId="1A95BA5E" w:rsidR="0042522F" w:rsidRPr="00A10192" w:rsidRDefault="0042522F" w:rsidP="0054782A">
      <w:pPr>
        <w:jc w:val="both"/>
        <w:rPr>
          <w:rFonts w:ascii="Arial Narrow" w:hAnsi="Arial Narrow" w:cstheme="minorHAnsi"/>
          <w:b/>
        </w:rPr>
      </w:pPr>
      <w:r w:rsidRPr="00A10192">
        <w:rPr>
          <w:rFonts w:ascii="Arial Narrow" w:hAnsi="Arial Narrow" w:cstheme="minorHAnsi"/>
          <w:b/>
        </w:rPr>
        <w:t>Tabela za izračun bonusa na doseženi poslovno tehnični rezultat:</w:t>
      </w:r>
    </w:p>
    <w:p w14:paraId="561791C0" w14:textId="77777777" w:rsidR="0042522F" w:rsidRPr="00A10192" w:rsidRDefault="0042522F" w:rsidP="0042522F">
      <w:pPr>
        <w:rPr>
          <w:rFonts w:ascii="Arial Narrow" w:hAnsi="Arial Narrow" w:cstheme="minorHAnsi"/>
          <w:b/>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9"/>
        <w:gridCol w:w="4032"/>
      </w:tblGrid>
      <w:tr w:rsidR="0042522F" w:rsidRPr="00A10192" w14:paraId="13318529"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613F586D" w14:textId="77777777" w:rsidR="0042522F" w:rsidRPr="00A10192" w:rsidRDefault="0042522F">
            <w:pPr>
              <w:jc w:val="center"/>
              <w:rPr>
                <w:rFonts w:ascii="Arial Narrow" w:hAnsi="Arial Narrow" w:cstheme="minorHAnsi"/>
                <w:b/>
              </w:rPr>
            </w:pPr>
            <w:r w:rsidRPr="00A10192">
              <w:rPr>
                <w:rFonts w:ascii="Arial Narrow" w:hAnsi="Arial Narrow" w:cstheme="minorHAnsi"/>
                <w:b/>
              </w:rPr>
              <w:t>Škodni rezultat (%)</w:t>
            </w:r>
          </w:p>
        </w:tc>
        <w:tc>
          <w:tcPr>
            <w:tcW w:w="4032" w:type="dxa"/>
            <w:tcBorders>
              <w:top w:val="single" w:sz="4" w:space="0" w:color="auto"/>
              <w:left w:val="single" w:sz="4" w:space="0" w:color="auto"/>
              <w:bottom w:val="single" w:sz="4" w:space="0" w:color="auto"/>
              <w:right w:val="single" w:sz="4" w:space="0" w:color="auto"/>
            </w:tcBorders>
            <w:hideMark/>
          </w:tcPr>
          <w:p w14:paraId="56303A18" w14:textId="77777777" w:rsidR="0042522F" w:rsidRPr="00A10192" w:rsidRDefault="0042522F">
            <w:pPr>
              <w:jc w:val="center"/>
              <w:rPr>
                <w:rFonts w:ascii="Arial Narrow" w:hAnsi="Arial Narrow" w:cstheme="minorHAnsi"/>
                <w:b/>
              </w:rPr>
            </w:pPr>
            <w:r w:rsidRPr="00A10192">
              <w:rPr>
                <w:rFonts w:ascii="Arial Narrow" w:hAnsi="Arial Narrow" w:cstheme="minorHAnsi"/>
                <w:b/>
              </w:rPr>
              <w:t xml:space="preserve">Višina vračila tehnične premije % </w:t>
            </w:r>
          </w:p>
        </w:tc>
      </w:tr>
      <w:tr w:rsidR="0042522F" w:rsidRPr="00A10192" w14:paraId="75F40C16" w14:textId="77777777" w:rsidTr="0042522F">
        <w:trPr>
          <w:trHeight w:val="329"/>
        </w:trPr>
        <w:tc>
          <w:tcPr>
            <w:tcW w:w="4189" w:type="dxa"/>
            <w:tcBorders>
              <w:top w:val="single" w:sz="4" w:space="0" w:color="auto"/>
              <w:left w:val="single" w:sz="4" w:space="0" w:color="auto"/>
              <w:bottom w:val="single" w:sz="4" w:space="0" w:color="auto"/>
              <w:right w:val="single" w:sz="4" w:space="0" w:color="auto"/>
            </w:tcBorders>
            <w:hideMark/>
          </w:tcPr>
          <w:p w14:paraId="6DCE3295" w14:textId="77777777" w:rsidR="0042522F" w:rsidRPr="00A10192" w:rsidRDefault="0042522F">
            <w:pPr>
              <w:jc w:val="center"/>
              <w:rPr>
                <w:rFonts w:ascii="Arial Narrow" w:hAnsi="Arial Narrow" w:cstheme="minorHAnsi"/>
              </w:rPr>
            </w:pPr>
            <w:r w:rsidRPr="00A10192">
              <w:rPr>
                <w:rFonts w:ascii="Arial Narrow" w:hAnsi="Arial Narrow" w:cstheme="minorHAnsi"/>
              </w:rPr>
              <w:t>0</w:t>
            </w:r>
          </w:p>
        </w:tc>
        <w:tc>
          <w:tcPr>
            <w:tcW w:w="4032" w:type="dxa"/>
            <w:tcBorders>
              <w:top w:val="single" w:sz="4" w:space="0" w:color="auto"/>
              <w:left w:val="single" w:sz="4" w:space="0" w:color="auto"/>
              <w:bottom w:val="single" w:sz="4" w:space="0" w:color="auto"/>
              <w:right w:val="single" w:sz="4" w:space="0" w:color="auto"/>
            </w:tcBorders>
            <w:hideMark/>
          </w:tcPr>
          <w:p w14:paraId="1A778347" w14:textId="77777777" w:rsidR="0042522F" w:rsidRPr="00A10192" w:rsidRDefault="0042522F">
            <w:pPr>
              <w:jc w:val="center"/>
              <w:rPr>
                <w:rFonts w:ascii="Arial Narrow" w:hAnsi="Arial Narrow" w:cstheme="minorHAnsi"/>
              </w:rPr>
            </w:pPr>
            <w:r w:rsidRPr="00A10192">
              <w:rPr>
                <w:rFonts w:ascii="Arial Narrow" w:hAnsi="Arial Narrow" w:cstheme="minorHAnsi"/>
              </w:rPr>
              <w:t>33</w:t>
            </w:r>
          </w:p>
        </w:tc>
      </w:tr>
      <w:tr w:rsidR="0042522F" w:rsidRPr="00A10192" w14:paraId="759A7BA5" w14:textId="77777777" w:rsidTr="0042522F">
        <w:trPr>
          <w:trHeight w:val="221"/>
        </w:trPr>
        <w:tc>
          <w:tcPr>
            <w:tcW w:w="4189" w:type="dxa"/>
            <w:tcBorders>
              <w:top w:val="single" w:sz="4" w:space="0" w:color="auto"/>
              <w:left w:val="single" w:sz="4" w:space="0" w:color="auto"/>
              <w:bottom w:val="single" w:sz="4" w:space="0" w:color="auto"/>
              <w:right w:val="single" w:sz="4" w:space="0" w:color="auto"/>
            </w:tcBorders>
            <w:hideMark/>
          </w:tcPr>
          <w:p w14:paraId="2E80AB45" w14:textId="77777777" w:rsidR="0042522F" w:rsidRPr="00A10192" w:rsidRDefault="0042522F">
            <w:pPr>
              <w:jc w:val="center"/>
              <w:rPr>
                <w:rFonts w:ascii="Arial Narrow" w:hAnsi="Arial Narrow" w:cstheme="minorHAnsi"/>
              </w:rPr>
            </w:pPr>
            <w:r w:rsidRPr="00A10192">
              <w:rPr>
                <w:rFonts w:ascii="Arial Narrow" w:hAnsi="Arial Narrow" w:cstheme="minorHAnsi"/>
              </w:rPr>
              <w:t>1-10</w:t>
            </w:r>
          </w:p>
        </w:tc>
        <w:tc>
          <w:tcPr>
            <w:tcW w:w="4032" w:type="dxa"/>
            <w:tcBorders>
              <w:top w:val="single" w:sz="4" w:space="0" w:color="auto"/>
              <w:left w:val="single" w:sz="4" w:space="0" w:color="auto"/>
              <w:bottom w:val="single" w:sz="4" w:space="0" w:color="auto"/>
              <w:right w:val="single" w:sz="4" w:space="0" w:color="auto"/>
            </w:tcBorders>
            <w:hideMark/>
          </w:tcPr>
          <w:p w14:paraId="19373289" w14:textId="77777777" w:rsidR="0042522F" w:rsidRPr="00A10192" w:rsidRDefault="0042522F">
            <w:pPr>
              <w:jc w:val="center"/>
              <w:rPr>
                <w:rFonts w:ascii="Arial Narrow" w:hAnsi="Arial Narrow" w:cstheme="minorHAnsi"/>
              </w:rPr>
            </w:pPr>
            <w:r w:rsidRPr="00A10192">
              <w:rPr>
                <w:rFonts w:ascii="Arial Narrow" w:hAnsi="Arial Narrow" w:cstheme="minorHAnsi"/>
              </w:rPr>
              <w:t>28</w:t>
            </w:r>
          </w:p>
        </w:tc>
      </w:tr>
      <w:tr w:rsidR="0042522F" w:rsidRPr="00A10192" w14:paraId="025BFA55"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42866CE4" w14:textId="77777777" w:rsidR="0042522F" w:rsidRPr="00A10192" w:rsidRDefault="0042522F">
            <w:pPr>
              <w:jc w:val="center"/>
              <w:rPr>
                <w:rFonts w:ascii="Arial Narrow" w:hAnsi="Arial Narrow" w:cstheme="minorHAnsi"/>
              </w:rPr>
            </w:pPr>
            <w:r w:rsidRPr="00A10192">
              <w:rPr>
                <w:rFonts w:ascii="Arial Narrow" w:hAnsi="Arial Narrow" w:cstheme="minorHAnsi"/>
              </w:rPr>
              <w:t>11-20</w:t>
            </w:r>
          </w:p>
        </w:tc>
        <w:tc>
          <w:tcPr>
            <w:tcW w:w="4032" w:type="dxa"/>
            <w:tcBorders>
              <w:top w:val="single" w:sz="4" w:space="0" w:color="auto"/>
              <w:left w:val="single" w:sz="4" w:space="0" w:color="auto"/>
              <w:bottom w:val="single" w:sz="4" w:space="0" w:color="auto"/>
              <w:right w:val="single" w:sz="4" w:space="0" w:color="auto"/>
            </w:tcBorders>
            <w:hideMark/>
          </w:tcPr>
          <w:p w14:paraId="3A0C3BB9" w14:textId="77777777" w:rsidR="0042522F" w:rsidRPr="00A10192" w:rsidRDefault="0042522F">
            <w:pPr>
              <w:jc w:val="center"/>
              <w:rPr>
                <w:rFonts w:ascii="Arial Narrow" w:hAnsi="Arial Narrow" w:cstheme="minorHAnsi"/>
              </w:rPr>
            </w:pPr>
            <w:r w:rsidRPr="00A10192">
              <w:rPr>
                <w:rFonts w:ascii="Arial Narrow" w:hAnsi="Arial Narrow" w:cstheme="minorHAnsi"/>
              </w:rPr>
              <w:t>23</w:t>
            </w:r>
          </w:p>
        </w:tc>
      </w:tr>
      <w:tr w:rsidR="0042522F" w:rsidRPr="00A10192" w14:paraId="2FC277F4"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1D9F455B" w14:textId="77777777" w:rsidR="0042522F" w:rsidRPr="00A10192" w:rsidRDefault="0042522F">
            <w:pPr>
              <w:jc w:val="center"/>
              <w:rPr>
                <w:rFonts w:ascii="Arial Narrow" w:hAnsi="Arial Narrow" w:cstheme="minorHAnsi"/>
              </w:rPr>
            </w:pPr>
            <w:r w:rsidRPr="00A10192">
              <w:rPr>
                <w:rFonts w:ascii="Arial Narrow" w:hAnsi="Arial Narrow" w:cstheme="minorHAnsi"/>
              </w:rPr>
              <w:t>21-30</w:t>
            </w:r>
          </w:p>
        </w:tc>
        <w:tc>
          <w:tcPr>
            <w:tcW w:w="4032" w:type="dxa"/>
            <w:tcBorders>
              <w:top w:val="single" w:sz="4" w:space="0" w:color="auto"/>
              <w:left w:val="single" w:sz="4" w:space="0" w:color="auto"/>
              <w:bottom w:val="single" w:sz="4" w:space="0" w:color="auto"/>
              <w:right w:val="single" w:sz="4" w:space="0" w:color="auto"/>
            </w:tcBorders>
            <w:hideMark/>
          </w:tcPr>
          <w:p w14:paraId="02346990" w14:textId="77777777" w:rsidR="0042522F" w:rsidRPr="00A10192" w:rsidRDefault="0042522F">
            <w:pPr>
              <w:jc w:val="center"/>
              <w:rPr>
                <w:rFonts w:ascii="Arial Narrow" w:hAnsi="Arial Narrow" w:cstheme="minorHAnsi"/>
              </w:rPr>
            </w:pPr>
            <w:r w:rsidRPr="00A10192">
              <w:rPr>
                <w:rFonts w:ascii="Arial Narrow" w:hAnsi="Arial Narrow" w:cstheme="minorHAnsi"/>
              </w:rPr>
              <w:t>18</w:t>
            </w:r>
          </w:p>
        </w:tc>
      </w:tr>
      <w:tr w:rsidR="0042522F" w:rsidRPr="00A10192" w14:paraId="3B52520E"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52809FC9" w14:textId="77777777" w:rsidR="0042522F" w:rsidRPr="00A10192" w:rsidRDefault="0042522F">
            <w:pPr>
              <w:jc w:val="center"/>
              <w:rPr>
                <w:rFonts w:ascii="Arial Narrow" w:hAnsi="Arial Narrow" w:cstheme="minorHAnsi"/>
              </w:rPr>
            </w:pPr>
            <w:r w:rsidRPr="00A10192">
              <w:rPr>
                <w:rFonts w:ascii="Arial Narrow" w:hAnsi="Arial Narrow" w:cstheme="minorHAnsi"/>
              </w:rPr>
              <w:t>31-40</w:t>
            </w:r>
          </w:p>
        </w:tc>
        <w:tc>
          <w:tcPr>
            <w:tcW w:w="4032" w:type="dxa"/>
            <w:tcBorders>
              <w:top w:val="single" w:sz="4" w:space="0" w:color="auto"/>
              <w:left w:val="single" w:sz="4" w:space="0" w:color="auto"/>
              <w:bottom w:val="single" w:sz="4" w:space="0" w:color="auto"/>
              <w:right w:val="single" w:sz="4" w:space="0" w:color="auto"/>
            </w:tcBorders>
            <w:hideMark/>
          </w:tcPr>
          <w:p w14:paraId="2B7ED230" w14:textId="77777777" w:rsidR="0042522F" w:rsidRPr="00A10192" w:rsidRDefault="0042522F">
            <w:pPr>
              <w:jc w:val="center"/>
              <w:rPr>
                <w:rFonts w:ascii="Arial Narrow" w:hAnsi="Arial Narrow" w:cstheme="minorHAnsi"/>
              </w:rPr>
            </w:pPr>
            <w:r w:rsidRPr="00A10192">
              <w:rPr>
                <w:rFonts w:ascii="Arial Narrow" w:hAnsi="Arial Narrow" w:cstheme="minorHAnsi"/>
              </w:rPr>
              <w:t>13</w:t>
            </w:r>
          </w:p>
        </w:tc>
      </w:tr>
      <w:tr w:rsidR="0042522F" w:rsidRPr="00A10192" w14:paraId="611BE544"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6022BC06" w14:textId="77777777" w:rsidR="0042522F" w:rsidRPr="00A10192" w:rsidRDefault="0042522F">
            <w:pPr>
              <w:jc w:val="center"/>
              <w:rPr>
                <w:rFonts w:ascii="Arial Narrow" w:hAnsi="Arial Narrow" w:cstheme="minorHAnsi"/>
              </w:rPr>
            </w:pPr>
            <w:r w:rsidRPr="00A10192">
              <w:rPr>
                <w:rFonts w:ascii="Arial Narrow" w:hAnsi="Arial Narrow" w:cstheme="minorHAnsi"/>
              </w:rPr>
              <w:t>41-50</w:t>
            </w:r>
          </w:p>
        </w:tc>
        <w:tc>
          <w:tcPr>
            <w:tcW w:w="4032" w:type="dxa"/>
            <w:tcBorders>
              <w:top w:val="single" w:sz="4" w:space="0" w:color="auto"/>
              <w:left w:val="single" w:sz="4" w:space="0" w:color="auto"/>
              <w:bottom w:val="single" w:sz="4" w:space="0" w:color="auto"/>
              <w:right w:val="single" w:sz="4" w:space="0" w:color="auto"/>
            </w:tcBorders>
            <w:hideMark/>
          </w:tcPr>
          <w:p w14:paraId="2F942353" w14:textId="77777777" w:rsidR="0042522F" w:rsidRPr="00A10192" w:rsidRDefault="0042522F">
            <w:pPr>
              <w:jc w:val="center"/>
              <w:rPr>
                <w:rFonts w:ascii="Arial Narrow" w:hAnsi="Arial Narrow" w:cstheme="minorHAnsi"/>
              </w:rPr>
            </w:pPr>
            <w:r w:rsidRPr="00A10192">
              <w:rPr>
                <w:rFonts w:ascii="Arial Narrow" w:hAnsi="Arial Narrow" w:cstheme="minorHAnsi"/>
              </w:rPr>
              <w:t>8</w:t>
            </w:r>
          </w:p>
        </w:tc>
      </w:tr>
      <w:tr w:rsidR="0042522F" w:rsidRPr="00A10192" w14:paraId="118DC58A" w14:textId="77777777" w:rsidTr="0042522F">
        <w:tc>
          <w:tcPr>
            <w:tcW w:w="4189" w:type="dxa"/>
            <w:tcBorders>
              <w:top w:val="single" w:sz="4" w:space="0" w:color="auto"/>
              <w:left w:val="single" w:sz="4" w:space="0" w:color="auto"/>
              <w:bottom w:val="single" w:sz="4" w:space="0" w:color="auto"/>
              <w:right w:val="single" w:sz="4" w:space="0" w:color="auto"/>
            </w:tcBorders>
            <w:hideMark/>
          </w:tcPr>
          <w:p w14:paraId="063751CD" w14:textId="77777777" w:rsidR="0042522F" w:rsidRPr="00A10192" w:rsidRDefault="0042522F">
            <w:pPr>
              <w:jc w:val="center"/>
              <w:rPr>
                <w:rFonts w:ascii="Arial Narrow" w:hAnsi="Arial Narrow" w:cstheme="minorHAnsi"/>
              </w:rPr>
            </w:pPr>
            <w:r w:rsidRPr="00A10192">
              <w:rPr>
                <w:rFonts w:ascii="Arial Narrow" w:hAnsi="Arial Narrow" w:cstheme="minorHAnsi"/>
              </w:rPr>
              <w:t>51-60</w:t>
            </w:r>
          </w:p>
        </w:tc>
        <w:tc>
          <w:tcPr>
            <w:tcW w:w="4032" w:type="dxa"/>
            <w:tcBorders>
              <w:top w:val="single" w:sz="4" w:space="0" w:color="auto"/>
              <w:left w:val="single" w:sz="4" w:space="0" w:color="auto"/>
              <w:bottom w:val="single" w:sz="4" w:space="0" w:color="auto"/>
              <w:right w:val="single" w:sz="4" w:space="0" w:color="auto"/>
            </w:tcBorders>
            <w:hideMark/>
          </w:tcPr>
          <w:p w14:paraId="1349CEC3" w14:textId="77777777" w:rsidR="0042522F" w:rsidRPr="00A10192" w:rsidRDefault="0042522F">
            <w:pPr>
              <w:jc w:val="center"/>
              <w:rPr>
                <w:rFonts w:ascii="Arial Narrow" w:hAnsi="Arial Narrow" w:cstheme="minorHAnsi"/>
              </w:rPr>
            </w:pPr>
            <w:r w:rsidRPr="00A10192">
              <w:rPr>
                <w:rFonts w:ascii="Arial Narrow" w:hAnsi="Arial Narrow" w:cstheme="minorHAnsi"/>
              </w:rPr>
              <w:t>3</w:t>
            </w:r>
          </w:p>
        </w:tc>
      </w:tr>
    </w:tbl>
    <w:p w14:paraId="06E0098A" w14:textId="77777777" w:rsidR="0042522F" w:rsidRPr="00A10192" w:rsidRDefault="0042522F" w:rsidP="0042522F">
      <w:pPr>
        <w:jc w:val="both"/>
        <w:rPr>
          <w:rFonts w:ascii="Arial Narrow" w:hAnsi="Arial Narrow" w:cstheme="minorHAnsi"/>
          <w:lang w:eastAsia="en-US"/>
        </w:rPr>
      </w:pPr>
    </w:p>
    <w:p w14:paraId="5BDAB4C5" w14:textId="77777777" w:rsidR="0042522F" w:rsidRPr="00A10192" w:rsidRDefault="0042522F" w:rsidP="0042522F">
      <w:pPr>
        <w:widowControl w:val="0"/>
        <w:autoSpaceDE w:val="0"/>
        <w:autoSpaceDN w:val="0"/>
        <w:spacing w:before="120" w:after="120"/>
        <w:jc w:val="both"/>
        <w:rPr>
          <w:rFonts w:ascii="Arial Narrow" w:hAnsi="Arial Narrow" w:cs="Arial"/>
        </w:rPr>
      </w:pPr>
      <w:r w:rsidRPr="00A10192">
        <w:rPr>
          <w:rFonts w:ascii="Arial Narrow" w:hAnsi="Arial Narrow" w:cs="Arial"/>
        </w:rPr>
        <w:t xml:space="preserve">Škodni rezultat se izračuna kot razmerje med zneskom vseh izplačanih škod in zneskom plačanih zavarovalno tehničnih premij (iz zavarovanj sklenjenih po tej pogodbi). </w:t>
      </w:r>
    </w:p>
    <w:p w14:paraId="7055C7E6" w14:textId="77777777" w:rsidR="0042522F" w:rsidRPr="00A10192" w:rsidRDefault="0042522F" w:rsidP="0042522F">
      <w:pPr>
        <w:jc w:val="both"/>
        <w:rPr>
          <w:rFonts w:ascii="Arial Narrow" w:hAnsi="Arial Narrow" w:cstheme="minorHAnsi"/>
        </w:rPr>
      </w:pPr>
      <w:r w:rsidRPr="00A10192">
        <w:rPr>
          <w:rFonts w:ascii="Arial Narrow" w:hAnsi="Arial Narrow" w:cstheme="minorHAnsi"/>
        </w:rPr>
        <w:t>Škode v reševanju - rezervirane škode niso predmet tega izračuna.</w:t>
      </w:r>
    </w:p>
    <w:p w14:paraId="25E2B6B2" w14:textId="77777777" w:rsidR="0042522F" w:rsidRPr="00A10192" w:rsidRDefault="0042522F" w:rsidP="0042522F">
      <w:pPr>
        <w:jc w:val="both"/>
        <w:rPr>
          <w:rFonts w:ascii="Arial Narrow" w:hAnsi="Arial Narrow" w:cstheme="minorHAnsi"/>
        </w:rPr>
      </w:pPr>
    </w:p>
    <w:p w14:paraId="05879320" w14:textId="77777777" w:rsidR="0042522F" w:rsidRPr="00A10192" w:rsidRDefault="0042522F" w:rsidP="0042522F">
      <w:pPr>
        <w:jc w:val="both"/>
        <w:rPr>
          <w:rFonts w:ascii="Arial Narrow" w:hAnsi="Arial Narrow" w:cstheme="minorHAnsi"/>
        </w:rPr>
      </w:pPr>
      <w:r w:rsidRPr="00A10192">
        <w:rPr>
          <w:rFonts w:ascii="Arial Narrow" w:hAnsi="Arial Narrow" w:cstheme="minorHAnsi"/>
        </w:rPr>
        <w:t>Formula za izračun škodnega rezultata je</w:t>
      </w:r>
      <w:r w:rsidRPr="00A10192">
        <w:rPr>
          <w:rFonts w:ascii="Arial Narrow" w:hAnsi="Arial Narrow" w:cstheme="minorHAnsi"/>
          <w:b/>
        </w:rPr>
        <w:t>: Š/P x 100%,</w:t>
      </w:r>
      <w:r w:rsidRPr="00A10192">
        <w:rPr>
          <w:rFonts w:ascii="Arial Narrow" w:hAnsi="Arial Narrow" w:cstheme="minorHAnsi"/>
        </w:rPr>
        <w:t xml:space="preserve"> (Š – izplačane škode, P – plačana tehnična premija).</w:t>
      </w:r>
    </w:p>
    <w:p w14:paraId="3D23D88A" w14:textId="77777777" w:rsidR="0042522F" w:rsidRPr="00A10192" w:rsidRDefault="0042522F" w:rsidP="0042522F">
      <w:pPr>
        <w:tabs>
          <w:tab w:val="center" w:pos="4536"/>
          <w:tab w:val="right" w:pos="9072"/>
        </w:tabs>
        <w:jc w:val="both"/>
        <w:rPr>
          <w:rFonts w:ascii="Arial Narrow" w:hAnsi="Arial Narrow" w:cstheme="minorHAnsi"/>
        </w:rPr>
      </w:pPr>
    </w:p>
    <w:p w14:paraId="2336FC87" w14:textId="77777777" w:rsidR="0042522F" w:rsidRPr="00A10192" w:rsidRDefault="0042522F" w:rsidP="0042522F">
      <w:pPr>
        <w:tabs>
          <w:tab w:val="center" w:pos="4536"/>
          <w:tab w:val="right" w:pos="9072"/>
        </w:tabs>
        <w:jc w:val="both"/>
        <w:rPr>
          <w:rFonts w:ascii="Arial Narrow" w:hAnsi="Arial Narrow" w:cstheme="minorHAnsi"/>
        </w:rPr>
      </w:pPr>
      <w:r w:rsidRPr="00A10192">
        <w:rPr>
          <w:rFonts w:ascii="Arial Narrow" w:hAnsi="Arial Narrow" w:cstheme="minorHAnsi"/>
        </w:rPr>
        <w:t>Tehnična premija je obračunana fakturirana premija</w:t>
      </w:r>
      <w:r w:rsidR="000920C8" w:rsidRPr="00A10192">
        <w:rPr>
          <w:rFonts w:ascii="Arial Narrow" w:hAnsi="Arial Narrow" w:cstheme="minorHAnsi"/>
        </w:rPr>
        <w:t xml:space="preserve"> po polici (bruto premija)</w:t>
      </w:r>
      <w:r w:rsidRPr="00A10192">
        <w:rPr>
          <w:rFonts w:ascii="Arial Narrow" w:hAnsi="Arial Narrow" w:cstheme="minorHAnsi"/>
        </w:rPr>
        <w:t xml:space="preserve">, znižana za takse, davke, režijske stroške zavarovalnice, že izplačane bonuse, ki predstavljajo delno vračilo premije. </w:t>
      </w:r>
    </w:p>
    <w:p w14:paraId="0F828B15" w14:textId="77777777" w:rsidR="0042522F" w:rsidRPr="00A10192" w:rsidRDefault="0042522F" w:rsidP="0042522F">
      <w:pPr>
        <w:tabs>
          <w:tab w:val="center" w:pos="4536"/>
          <w:tab w:val="right" w:pos="9072"/>
        </w:tabs>
        <w:jc w:val="both"/>
        <w:rPr>
          <w:rFonts w:ascii="Arial Narrow" w:hAnsi="Arial Narrow" w:cstheme="minorHAnsi"/>
        </w:rPr>
      </w:pPr>
    </w:p>
    <w:p w14:paraId="1E1E5569" w14:textId="77777777" w:rsidR="0042522F" w:rsidRPr="00A10192" w:rsidRDefault="0042522F" w:rsidP="0042522F">
      <w:pPr>
        <w:tabs>
          <w:tab w:val="center" w:pos="4536"/>
          <w:tab w:val="right" w:pos="9072"/>
        </w:tabs>
        <w:jc w:val="both"/>
        <w:rPr>
          <w:rFonts w:ascii="Arial Narrow" w:hAnsi="Arial Narrow" w:cstheme="minorHAnsi"/>
        </w:rPr>
      </w:pPr>
      <w:r w:rsidRPr="00A10192">
        <w:rPr>
          <w:rFonts w:ascii="Arial Narrow" w:hAnsi="Arial Narrow" w:cstheme="minorHAnsi"/>
        </w:rPr>
        <w:t xml:space="preserve">Formula za izračun tehnične premije: </w:t>
      </w:r>
      <w:r w:rsidRPr="00A10192">
        <w:rPr>
          <w:rFonts w:ascii="Arial Narrow" w:hAnsi="Arial Narrow" w:cstheme="minorHAnsi"/>
          <w:b/>
        </w:rPr>
        <w:t>BP x 0,70</w:t>
      </w:r>
      <w:r w:rsidRPr="00A10192">
        <w:rPr>
          <w:rFonts w:ascii="Arial Narrow" w:hAnsi="Arial Narrow" w:cstheme="minorHAnsi"/>
        </w:rPr>
        <w:t xml:space="preserve">  (BP – bruto premija).</w:t>
      </w:r>
    </w:p>
    <w:p w14:paraId="0CBF5A24" w14:textId="77777777" w:rsidR="0042522F" w:rsidRPr="00A10192" w:rsidRDefault="0042522F" w:rsidP="0042522F">
      <w:pPr>
        <w:widowControl w:val="0"/>
        <w:autoSpaceDE w:val="0"/>
        <w:autoSpaceDN w:val="0"/>
        <w:jc w:val="both"/>
        <w:rPr>
          <w:rFonts w:ascii="Arial Narrow" w:hAnsi="Arial Narrow" w:cstheme="minorHAnsi"/>
        </w:rPr>
      </w:pPr>
    </w:p>
    <w:p w14:paraId="5DC3E43C" w14:textId="77777777" w:rsidR="00E32627" w:rsidRPr="00A04859" w:rsidRDefault="00E32627" w:rsidP="00E32627">
      <w:pPr>
        <w:autoSpaceDE w:val="0"/>
        <w:autoSpaceDN w:val="0"/>
        <w:spacing w:line="300" w:lineRule="exact"/>
        <w:jc w:val="both"/>
        <w:rPr>
          <w:rFonts w:ascii="Arial Narrow" w:hAnsi="Arial Narrow" w:cs="Arial"/>
        </w:rPr>
      </w:pPr>
      <w:r w:rsidRPr="00A04859">
        <w:rPr>
          <w:rFonts w:ascii="Arial Narrow" w:hAnsi="Arial Narrow" w:cs="Arial"/>
        </w:rPr>
        <w:t>Bonus na dosežen poslovno tehnični rezultat se obračuna tudi za zadnje leto.</w:t>
      </w:r>
    </w:p>
    <w:p w14:paraId="23F1C503" w14:textId="77777777" w:rsidR="0042522F" w:rsidRPr="00582B83" w:rsidRDefault="0042522F" w:rsidP="00E32627">
      <w:pPr>
        <w:widowControl w:val="0"/>
        <w:autoSpaceDE w:val="0"/>
        <w:autoSpaceDN w:val="0"/>
        <w:rPr>
          <w:rFonts w:ascii="Arial Narrow" w:hAnsi="Arial Narrow" w:cstheme="minorHAnsi"/>
        </w:rPr>
      </w:pPr>
    </w:p>
    <w:p w14:paraId="1A6D51E1" w14:textId="77777777" w:rsidR="00E32627" w:rsidRPr="00A10192" w:rsidRDefault="00E32627" w:rsidP="00E32627">
      <w:pPr>
        <w:widowControl w:val="0"/>
        <w:autoSpaceDE w:val="0"/>
        <w:autoSpaceDN w:val="0"/>
        <w:rPr>
          <w:rFonts w:ascii="Arial Narrow" w:hAnsi="Arial Narrow" w:cstheme="minorHAnsi"/>
        </w:rPr>
      </w:pPr>
    </w:p>
    <w:p w14:paraId="0D1FC4D5" w14:textId="77777777" w:rsidR="0042522F" w:rsidRPr="00A10192" w:rsidRDefault="0042522F">
      <w:pPr>
        <w:pStyle w:val="Odstavekseznama"/>
        <w:widowControl w:val="0"/>
        <w:numPr>
          <w:ilvl w:val="0"/>
          <w:numId w:val="33"/>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SPREMEMBE MED ZAVAROVALNIM LETOM</w:t>
      </w:r>
    </w:p>
    <w:p w14:paraId="16CED076" w14:textId="77777777" w:rsidR="0042522F" w:rsidRPr="00A10192" w:rsidRDefault="0042522F" w:rsidP="00625618">
      <w:pPr>
        <w:widowControl w:val="0"/>
        <w:autoSpaceDE w:val="0"/>
        <w:autoSpaceDN w:val="0"/>
        <w:jc w:val="center"/>
        <w:rPr>
          <w:rFonts w:ascii="Arial Narrow" w:hAnsi="Arial Narrow" w:cstheme="minorHAnsi"/>
          <w:b/>
          <w:bCs/>
        </w:rPr>
      </w:pPr>
    </w:p>
    <w:p w14:paraId="171FF15F"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9.</w:t>
      </w:r>
      <w:r w:rsidR="0042522F" w:rsidRPr="00A10192">
        <w:rPr>
          <w:rFonts w:ascii="Arial Narrow" w:hAnsi="Arial Narrow" w:cstheme="minorHAnsi"/>
          <w:b/>
          <w:bCs/>
        </w:rPr>
        <w:t>člen</w:t>
      </w:r>
    </w:p>
    <w:p w14:paraId="3F7B8D52" w14:textId="77777777" w:rsidR="0042522F" w:rsidRPr="00A10192" w:rsidRDefault="0042522F" w:rsidP="0042522F">
      <w:pPr>
        <w:widowControl w:val="0"/>
        <w:tabs>
          <w:tab w:val="left" w:pos="-567"/>
          <w:tab w:val="left" w:pos="360"/>
          <w:tab w:val="left" w:pos="1560"/>
        </w:tabs>
        <w:autoSpaceDE w:val="0"/>
        <w:autoSpaceDN w:val="0"/>
        <w:adjustRightInd w:val="0"/>
        <w:jc w:val="both"/>
        <w:rPr>
          <w:rFonts w:ascii="Arial Narrow" w:hAnsi="Arial Narrow" w:cstheme="minorHAnsi"/>
        </w:rPr>
      </w:pPr>
    </w:p>
    <w:p w14:paraId="2D84CA57" w14:textId="77777777" w:rsidR="00AE720D" w:rsidRPr="00A04859" w:rsidRDefault="00AE720D" w:rsidP="00BA662B">
      <w:pPr>
        <w:spacing w:line="276" w:lineRule="auto"/>
        <w:contextualSpacing/>
        <w:jc w:val="both"/>
        <w:rPr>
          <w:rFonts w:ascii="Arial Narrow" w:hAnsi="Arial Narrow"/>
        </w:rPr>
      </w:pPr>
      <w:r w:rsidRPr="00A04859">
        <w:rPr>
          <w:rFonts w:ascii="Arial Narrow" w:hAnsi="Arial Narrow"/>
        </w:rPr>
        <w:t>Predmet zavarovanja so tudi nove nabave, pridobitve oz. najemi v teku zavarovalnega obdobja na obstoječih in morebitnih novih lokacijah, kakor tudi zgradbe in oprema v gradnji oziroma nabavi.</w:t>
      </w:r>
    </w:p>
    <w:p w14:paraId="6BE0F772" w14:textId="77777777" w:rsidR="00BA662B" w:rsidRPr="00A04859" w:rsidRDefault="00BA662B" w:rsidP="00BA662B">
      <w:pPr>
        <w:spacing w:line="276" w:lineRule="auto"/>
        <w:contextualSpacing/>
        <w:jc w:val="both"/>
        <w:rPr>
          <w:rFonts w:ascii="Arial Narrow" w:hAnsi="Arial Narrow"/>
        </w:rPr>
      </w:pPr>
    </w:p>
    <w:p w14:paraId="5A533ACE" w14:textId="5E9A98B3" w:rsidR="00AE720D" w:rsidRPr="00A04859" w:rsidRDefault="00AE720D" w:rsidP="00BA662B">
      <w:pPr>
        <w:spacing w:line="276" w:lineRule="auto"/>
        <w:contextualSpacing/>
        <w:jc w:val="both"/>
        <w:rPr>
          <w:rFonts w:ascii="Arial Narrow" w:hAnsi="Arial Narrow"/>
        </w:rPr>
      </w:pPr>
      <w:r w:rsidRPr="00A04859">
        <w:rPr>
          <w:rFonts w:ascii="Arial Narrow" w:hAnsi="Arial Narrow"/>
        </w:rPr>
        <w:t>Nove investicije in nabave opreme, katerih vrednost presega 10% vrednosti ostalih zavarovanih stvari na isti lokaciji, kakor tudi vse investicije na novi lokaciji (ne glede na višino), mora zavarovanec od dneva prevzema javiti zavarovalnici. V kolikor nove investicije in nabave opreme na obstoječi lokaciji ne dosegajo tega praga velja, da so zavarovane z dnem, ko jih zavarovanec vključi v svoje poslovne knjige.</w:t>
      </w:r>
    </w:p>
    <w:p w14:paraId="7E38BA36" w14:textId="77777777" w:rsidR="00BA662B" w:rsidRPr="00A04859" w:rsidRDefault="00BA662B" w:rsidP="00BA662B">
      <w:pPr>
        <w:pStyle w:val="Odstavekseznama"/>
        <w:spacing w:line="276" w:lineRule="auto"/>
        <w:ind w:left="720"/>
        <w:contextualSpacing/>
        <w:jc w:val="both"/>
        <w:rPr>
          <w:rFonts w:ascii="Arial Narrow" w:hAnsi="Arial Narrow"/>
        </w:rPr>
      </w:pPr>
    </w:p>
    <w:p w14:paraId="4603CA73" w14:textId="3081CA40" w:rsidR="00AE720D" w:rsidRPr="00A04859" w:rsidRDefault="00AE720D" w:rsidP="00BA662B">
      <w:pPr>
        <w:spacing w:line="276" w:lineRule="auto"/>
        <w:contextualSpacing/>
        <w:jc w:val="both"/>
        <w:rPr>
          <w:rFonts w:ascii="Arial Narrow" w:hAnsi="Arial Narrow"/>
        </w:rPr>
      </w:pPr>
      <w:r w:rsidRPr="00A04859">
        <w:rPr>
          <w:rFonts w:ascii="Arial Narrow" w:hAnsi="Arial Narrow"/>
        </w:rPr>
        <w:t>Zavarovalnica bo opravila poračun premije samo pod pogojem, če bi skupna zavarovalna vsota ob koncu zavarovalnega obdobja presegala 10% skupne zavarovalne vsote ob začetku zavarovalnega obdobja. Osnova za poračun je razlika med dejanskim povišanjem in povišanjem za 10%.  Poračun premije se opravi na letni osnovi po polovični premijski stopnji.</w:t>
      </w:r>
      <w:r w:rsidRPr="00A04859">
        <w:rPr>
          <w:rFonts w:ascii="Arial Narrow" w:hAnsi="Arial Narrow"/>
        </w:rPr>
        <w:tab/>
      </w:r>
    </w:p>
    <w:p w14:paraId="42CFF8D8" w14:textId="77777777" w:rsidR="00BA662B" w:rsidRPr="00A04859" w:rsidRDefault="00BA662B" w:rsidP="0042522F">
      <w:pPr>
        <w:widowControl w:val="0"/>
        <w:tabs>
          <w:tab w:val="left" w:pos="-567"/>
          <w:tab w:val="left" w:pos="360"/>
          <w:tab w:val="left" w:pos="1560"/>
        </w:tabs>
        <w:autoSpaceDE w:val="0"/>
        <w:autoSpaceDN w:val="0"/>
        <w:adjustRightInd w:val="0"/>
        <w:jc w:val="both"/>
        <w:rPr>
          <w:rFonts w:ascii="Arial Narrow" w:hAnsi="Arial Narrow" w:cstheme="minorHAnsi"/>
        </w:rPr>
      </w:pPr>
    </w:p>
    <w:p w14:paraId="3CBFA0BF" w14:textId="77777777" w:rsidR="0042522F" w:rsidRPr="00A04859" w:rsidRDefault="0042522F" w:rsidP="0042522F">
      <w:pPr>
        <w:widowControl w:val="0"/>
        <w:autoSpaceDE w:val="0"/>
        <w:autoSpaceDN w:val="0"/>
        <w:jc w:val="both"/>
        <w:rPr>
          <w:rFonts w:ascii="Arial Narrow" w:hAnsi="Arial Narrow" w:cstheme="minorHAnsi"/>
          <w:spacing w:val="-1"/>
        </w:rPr>
      </w:pPr>
      <w:r w:rsidRPr="00A04859">
        <w:rPr>
          <w:rFonts w:ascii="Arial Narrow" w:hAnsi="Arial Narrow" w:cstheme="minorHAnsi"/>
        </w:rPr>
        <w:t xml:space="preserve">Zavarovalnica se zaveže pod istimi pogoji vključiti v zavarovanje med letom nabavljene objekte, </w:t>
      </w:r>
      <w:r w:rsidRPr="00A04859">
        <w:rPr>
          <w:rFonts w:ascii="Arial Narrow" w:hAnsi="Arial Narrow" w:cstheme="minorHAnsi"/>
          <w:spacing w:val="4"/>
        </w:rPr>
        <w:t xml:space="preserve">opremo, blago in zaloge blaga na konsignaciji itd. ali izključiti iz zavarovanja med </w:t>
      </w:r>
      <w:r w:rsidRPr="00A04859">
        <w:rPr>
          <w:rFonts w:ascii="Arial Narrow" w:hAnsi="Arial Narrow" w:cstheme="minorHAnsi"/>
          <w:spacing w:val="-1"/>
        </w:rPr>
        <w:t xml:space="preserve">letom opravljene prodaje objektov, opreme, blaga in zaloge blaga na konsignaciji itd.     </w:t>
      </w:r>
    </w:p>
    <w:p w14:paraId="1061677A" w14:textId="77777777" w:rsidR="00E32627" w:rsidRPr="00A04859" w:rsidRDefault="00E32627" w:rsidP="0042522F">
      <w:pPr>
        <w:widowControl w:val="0"/>
        <w:autoSpaceDE w:val="0"/>
        <w:autoSpaceDN w:val="0"/>
        <w:jc w:val="both"/>
        <w:rPr>
          <w:rFonts w:ascii="Arial Narrow" w:hAnsi="Arial Narrow" w:cstheme="minorHAnsi"/>
          <w:spacing w:val="-1"/>
        </w:rPr>
      </w:pPr>
    </w:p>
    <w:p w14:paraId="2DE8C6BC" w14:textId="754E2F2C" w:rsidR="00AC2D34" w:rsidRPr="00A04859" w:rsidRDefault="00394A1A" w:rsidP="00AC2D34">
      <w:pPr>
        <w:spacing w:line="300" w:lineRule="exact"/>
        <w:ind w:right="48"/>
        <w:jc w:val="both"/>
        <w:rPr>
          <w:rFonts w:ascii="Arial Narrow" w:hAnsi="Arial Narrow" w:cs="Arial"/>
        </w:rPr>
      </w:pPr>
      <w:r w:rsidRPr="00A04859">
        <w:rPr>
          <w:rFonts w:ascii="Arial Narrow" w:hAnsi="Arial Narrow" w:cs="Arial"/>
        </w:rPr>
        <w:t xml:space="preserve">Zavarovanec </w:t>
      </w:r>
      <w:r w:rsidR="00AC2D34" w:rsidRPr="00A04859">
        <w:rPr>
          <w:rFonts w:ascii="Arial Narrow" w:hAnsi="Arial Narrow" w:cs="Arial"/>
        </w:rPr>
        <w:t xml:space="preserve">si pridržuje pravico, da se zavarovalni program, poleg ostalih primerov določenih s to pogodbo, spremeni tudi v naslednjih primerih: </w:t>
      </w:r>
    </w:p>
    <w:p w14:paraId="561CD99C" w14:textId="24C9718A" w:rsidR="00AC2D34" w:rsidRPr="00A04859" w:rsidRDefault="00AC2D34">
      <w:pPr>
        <w:pStyle w:val="Odstavekseznama"/>
        <w:numPr>
          <w:ilvl w:val="0"/>
          <w:numId w:val="25"/>
        </w:numPr>
        <w:spacing w:line="300" w:lineRule="exact"/>
        <w:ind w:right="48"/>
        <w:jc w:val="both"/>
        <w:rPr>
          <w:rFonts w:ascii="Arial Narrow" w:hAnsi="Arial Narrow" w:cs="Arial"/>
        </w:rPr>
      </w:pPr>
      <w:r w:rsidRPr="00A04859">
        <w:rPr>
          <w:rFonts w:ascii="Arial Narrow" w:hAnsi="Arial Narrow" w:cs="Arial"/>
        </w:rPr>
        <w:t xml:space="preserve">v kolikor se za posamezno zavarovano nevarnost pri posamezni zavarovalni vrsti izčrpa letni agregat, lahko naročnik dokupi nov letni agregat v obsegu in na način določen z zavarovalnim programom pod istimi pogoji in z isto premijsko stopnjo ali </w:t>
      </w:r>
    </w:p>
    <w:p w14:paraId="2BD5222B" w14:textId="0166D647" w:rsidR="00AC2D34" w:rsidRPr="00A04859" w:rsidRDefault="00AC2D34">
      <w:pPr>
        <w:pStyle w:val="Odstavekseznama"/>
        <w:numPr>
          <w:ilvl w:val="0"/>
          <w:numId w:val="25"/>
        </w:numPr>
        <w:spacing w:line="300" w:lineRule="exact"/>
        <w:ind w:right="48"/>
        <w:jc w:val="both"/>
        <w:rPr>
          <w:rFonts w:ascii="Arial Narrow" w:hAnsi="Arial Narrow" w:cs="Arial"/>
        </w:rPr>
      </w:pPr>
      <w:r w:rsidRPr="00A04859">
        <w:rPr>
          <w:rFonts w:ascii="Arial Narrow" w:hAnsi="Arial Narrow" w:cs="Arial"/>
        </w:rPr>
        <w:t>v kolikor pride do spremembe zakonodaje na področju obveznih zavarovanj lahko naročnik po tem sporazumu preuredi sklenjena zavarovanja, vendar le znotraj zavarovalnih vrst, ki so že predmet tega sporazuma in v obsegu, ki je potreben, da posamezni naročnik izpolnjuje zakonske zahteve.</w:t>
      </w:r>
    </w:p>
    <w:p w14:paraId="2A8CA610" w14:textId="77777777" w:rsidR="00AC2D34" w:rsidRPr="00A04859" w:rsidRDefault="00AC2D34" w:rsidP="00AC2D34">
      <w:pPr>
        <w:spacing w:line="300" w:lineRule="exact"/>
        <w:ind w:left="1135" w:right="48"/>
        <w:jc w:val="both"/>
        <w:rPr>
          <w:rFonts w:ascii="Arial Narrow" w:hAnsi="Arial Narrow" w:cs="Arial"/>
        </w:rPr>
      </w:pPr>
      <w:r w:rsidRPr="00A04859">
        <w:rPr>
          <w:rFonts w:ascii="Arial Narrow" w:hAnsi="Arial Narrow" w:cs="Arial"/>
        </w:rPr>
        <w:t xml:space="preserve"> </w:t>
      </w:r>
    </w:p>
    <w:p w14:paraId="70CB7080" w14:textId="77777777" w:rsidR="00AC2D34" w:rsidRPr="00A04859" w:rsidRDefault="00AC2D34" w:rsidP="00AC2D34">
      <w:pPr>
        <w:spacing w:line="300" w:lineRule="exact"/>
        <w:ind w:right="48"/>
        <w:jc w:val="both"/>
        <w:rPr>
          <w:rFonts w:ascii="Arial Narrow" w:hAnsi="Arial Narrow" w:cs="Arial"/>
        </w:rPr>
      </w:pPr>
      <w:r w:rsidRPr="00A04859">
        <w:rPr>
          <w:rFonts w:ascii="Arial Narrow" w:hAnsi="Arial Narrow" w:cs="Arial"/>
        </w:rPr>
        <w:t xml:space="preserve">Zavarovalnica soglaša, da ima zavarovanec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 </w:t>
      </w:r>
    </w:p>
    <w:p w14:paraId="0D8F3C74" w14:textId="77777777" w:rsidR="00E32627" w:rsidRPr="002A1D22" w:rsidRDefault="00E32627" w:rsidP="0042522F">
      <w:pPr>
        <w:widowControl w:val="0"/>
        <w:autoSpaceDE w:val="0"/>
        <w:autoSpaceDN w:val="0"/>
        <w:jc w:val="both"/>
        <w:rPr>
          <w:rFonts w:ascii="Arial Narrow" w:hAnsi="Arial Narrow" w:cstheme="minorHAnsi"/>
          <w:spacing w:val="-1"/>
        </w:rPr>
      </w:pPr>
    </w:p>
    <w:p w14:paraId="2DF8C900" w14:textId="1ED0F712" w:rsidR="0042522F" w:rsidRDefault="0042522F" w:rsidP="00E32627">
      <w:pPr>
        <w:widowControl w:val="0"/>
        <w:autoSpaceDE w:val="0"/>
        <w:autoSpaceDN w:val="0"/>
        <w:jc w:val="both"/>
        <w:rPr>
          <w:rFonts w:ascii="Arial Narrow" w:hAnsi="Arial Narrow" w:cstheme="minorHAnsi"/>
          <w:spacing w:val="-1"/>
        </w:rPr>
      </w:pPr>
      <w:r w:rsidRPr="00A10192">
        <w:rPr>
          <w:rFonts w:ascii="Arial Narrow" w:hAnsi="Arial Narrow" w:cstheme="minorHAnsi"/>
          <w:spacing w:val="-1"/>
        </w:rPr>
        <w:t xml:space="preserve">    </w:t>
      </w:r>
    </w:p>
    <w:p w14:paraId="51A33159" w14:textId="7CA90BEE" w:rsidR="00A04859" w:rsidRDefault="00A04859" w:rsidP="00E32627">
      <w:pPr>
        <w:widowControl w:val="0"/>
        <w:autoSpaceDE w:val="0"/>
        <w:autoSpaceDN w:val="0"/>
        <w:jc w:val="both"/>
        <w:rPr>
          <w:rFonts w:ascii="Arial Narrow" w:hAnsi="Arial Narrow" w:cstheme="minorHAnsi"/>
          <w:spacing w:val="-1"/>
        </w:rPr>
      </w:pPr>
    </w:p>
    <w:p w14:paraId="7C3B992D" w14:textId="15704CF6" w:rsidR="00A04859" w:rsidRDefault="00A04859" w:rsidP="00E32627">
      <w:pPr>
        <w:widowControl w:val="0"/>
        <w:autoSpaceDE w:val="0"/>
        <w:autoSpaceDN w:val="0"/>
        <w:jc w:val="both"/>
        <w:rPr>
          <w:rFonts w:ascii="Arial Narrow" w:hAnsi="Arial Narrow" w:cstheme="minorHAnsi"/>
          <w:spacing w:val="-1"/>
        </w:rPr>
      </w:pPr>
    </w:p>
    <w:p w14:paraId="1045255A" w14:textId="77777777" w:rsidR="00A04859" w:rsidRPr="00A10192" w:rsidRDefault="00A04859" w:rsidP="00E32627">
      <w:pPr>
        <w:widowControl w:val="0"/>
        <w:autoSpaceDE w:val="0"/>
        <w:autoSpaceDN w:val="0"/>
        <w:jc w:val="both"/>
        <w:rPr>
          <w:rFonts w:ascii="Arial Narrow" w:hAnsi="Arial Narrow" w:cstheme="minorHAnsi"/>
          <w:spacing w:val="-1"/>
        </w:rPr>
      </w:pPr>
    </w:p>
    <w:p w14:paraId="3C43D4F3" w14:textId="77777777" w:rsidR="0042522F" w:rsidRPr="00A10192" w:rsidRDefault="0042522F">
      <w:pPr>
        <w:pStyle w:val="Odstavekseznama"/>
        <w:widowControl w:val="0"/>
        <w:numPr>
          <w:ilvl w:val="0"/>
          <w:numId w:val="33"/>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OBVEZNOSTI ZAVAROVALNICE</w:t>
      </w:r>
    </w:p>
    <w:p w14:paraId="114D40DA" w14:textId="77777777" w:rsidR="0042522F" w:rsidRPr="00A10192" w:rsidRDefault="0042522F" w:rsidP="0042522F">
      <w:pPr>
        <w:pStyle w:val="Odstavekseznama"/>
        <w:widowControl w:val="0"/>
        <w:autoSpaceDE w:val="0"/>
        <w:autoSpaceDN w:val="0"/>
        <w:adjustRightInd w:val="0"/>
        <w:ind w:left="1080"/>
        <w:rPr>
          <w:rFonts w:ascii="Arial Narrow" w:hAnsi="Arial Narrow" w:cstheme="minorHAnsi"/>
          <w:b/>
          <w:bCs/>
          <w:spacing w:val="8"/>
        </w:rPr>
      </w:pPr>
    </w:p>
    <w:p w14:paraId="5BBDA51D"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10.</w:t>
      </w:r>
      <w:r w:rsidR="0042522F" w:rsidRPr="00A10192">
        <w:rPr>
          <w:rFonts w:ascii="Arial Narrow" w:hAnsi="Arial Narrow" w:cstheme="minorHAnsi"/>
          <w:b/>
          <w:bCs/>
        </w:rPr>
        <w:t>člen</w:t>
      </w:r>
    </w:p>
    <w:p w14:paraId="1574330A" w14:textId="77777777" w:rsidR="0042522F" w:rsidRPr="00A10192" w:rsidRDefault="0042522F" w:rsidP="0042522F">
      <w:pPr>
        <w:widowControl w:val="0"/>
        <w:autoSpaceDE w:val="0"/>
        <w:autoSpaceDN w:val="0"/>
        <w:rPr>
          <w:rFonts w:ascii="Arial Narrow" w:hAnsi="Arial Narrow" w:cstheme="minorHAnsi"/>
        </w:rPr>
      </w:pPr>
    </w:p>
    <w:p w14:paraId="25D6B085" w14:textId="77777777" w:rsidR="002022E2" w:rsidRPr="00A10192" w:rsidRDefault="0042522F" w:rsidP="0042522F">
      <w:pPr>
        <w:widowControl w:val="0"/>
        <w:autoSpaceDE w:val="0"/>
        <w:autoSpaceDN w:val="0"/>
        <w:rPr>
          <w:rFonts w:ascii="Arial Narrow" w:hAnsi="Arial Narrow" w:cstheme="minorHAnsi"/>
          <w:u w:val="single"/>
        </w:rPr>
      </w:pPr>
      <w:r w:rsidRPr="00A10192">
        <w:rPr>
          <w:rFonts w:ascii="Arial Narrow" w:hAnsi="Arial Narrow" w:cstheme="minorHAnsi"/>
          <w:u w:val="single"/>
        </w:rPr>
        <w:t>Zavarovalnica se zaveže:</w:t>
      </w:r>
    </w:p>
    <w:p w14:paraId="383EA666" w14:textId="77777777" w:rsidR="0042522F" w:rsidRPr="00A10192" w:rsidRDefault="0042522F">
      <w:pPr>
        <w:widowControl w:val="0"/>
        <w:numPr>
          <w:ilvl w:val="0"/>
          <w:numId w:val="34"/>
        </w:numPr>
        <w:autoSpaceDE w:val="0"/>
        <w:autoSpaceDN w:val="0"/>
        <w:adjustRightInd w:val="0"/>
        <w:ind w:left="0"/>
        <w:jc w:val="both"/>
        <w:rPr>
          <w:rFonts w:ascii="Arial Narrow" w:hAnsi="Arial Narrow" w:cstheme="minorHAnsi"/>
        </w:rPr>
      </w:pPr>
      <w:r w:rsidRPr="00A10192">
        <w:rPr>
          <w:rFonts w:ascii="Arial Narrow" w:hAnsi="Arial Narrow" w:cstheme="minorHAnsi"/>
        </w:rPr>
        <w:t>prevzete zavarovalne storitve izvrševati kot dober strokovnjak, vestno in pravilno, v skladu z veljavnimi tehničnimi predpisi, standardi, normativi in pozitivno zakonodajo;</w:t>
      </w:r>
    </w:p>
    <w:p w14:paraId="568266DA" w14:textId="77777777" w:rsidR="0042522F" w:rsidRPr="00A10192" w:rsidRDefault="0042522F">
      <w:pPr>
        <w:widowControl w:val="0"/>
        <w:numPr>
          <w:ilvl w:val="0"/>
          <w:numId w:val="34"/>
        </w:numPr>
        <w:autoSpaceDE w:val="0"/>
        <w:autoSpaceDN w:val="0"/>
        <w:adjustRightInd w:val="0"/>
        <w:ind w:left="0"/>
        <w:jc w:val="both"/>
        <w:rPr>
          <w:rFonts w:ascii="Arial Narrow" w:hAnsi="Arial Narrow" w:cstheme="minorHAnsi"/>
        </w:rPr>
      </w:pPr>
      <w:r w:rsidRPr="00A10192">
        <w:rPr>
          <w:rFonts w:ascii="Arial Narrow" w:hAnsi="Arial Narrow" w:cstheme="minorHAnsi"/>
        </w:rPr>
        <w:t>izvršiti pogodbene storitve kot dober gospodar in v korist zavarovanca;</w:t>
      </w:r>
    </w:p>
    <w:p w14:paraId="63B0A431" w14:textId="77777777" w:rsidR="0042522F" w:rsidRPr="00A10192" w:rsidRDefault="0042522F">
      <w:pPr>
        <w:widowControl w:val="0"/>
        <w:numPr>
          <w:ilvl w:val="0"/>
          <w:numId w:val="34"/>
        </w:numPr>
        <w:autoSpaceDE w:val="0"/>
        <w:autoSpaceDN w:val="0"/>
        <w:adjustRightInd w:val="0"/>
        <w:ind w:left="0"/>
        <w:jc w:val="both"/>
        <w:rPr>
          <w:rFonts w:ascii="Arial Narrow" w:hAnsi="Arial Narrow" w:cstheme="minorHAnsi"/>
        </w:rPr>
      </w:pPr>
      <w:r w:rsidRPr="00A10192">
        <w:rPr>
          <w:rFonts w:ascii="Arial Narrow" w:hAnsi="Arial Narrow" w:cstheme="minorHAnsi"/>
          <w:spacing w:val="-4"/>
        </w:rPr>
        <w:t xml:space="preserve">sproti obveščati zavarovanca o novih situacijah, ki bi lahko vplivale na izvršitev pogodbenih </w:t>
      </w:r>
      <w:r w:rsidRPr="00A10192">
        <w:rPr>
          <w:rFonts w:ascii="Arial Narrow" w:hAnsi="Arial Narrow" w:cstheme="minorHAnsi"/>
        </w:rPr>
        <w:t>obveznosti;</w:t>
      </w:r>
    </w:p>
    <w:p w14:paraId="0A97D454" w14:textId="77777777" w:rsidR="0042522F" w:rsidRPr="00A10192" w:rsidRDefault="0042522F">
      <w:pPr>
        <w:widowControl w:val="0"/>
        <w:numPr>
          <w:ilvl w:val="0"/>
          <w:numId w:val="34"/>
        </w:numPr>
        <w:autoSpaceDE w:val="0"/>
        <w:autoSpaceDN w:val="0"/>
        <w:adjustRightInd w:val="0"/>
        <w:ind w:left="0"/>
        <w:jc w:val="both"/>
        <w:rPr>
          <w:rFonts w:ascii="Arial Narrow" w:hAnsi="Arial Narrow" w:cstheme="minorHAnsi"/>
        </w:rPr>
      </w:pPr>
      <w:r w:rsidRPr="00A10192">
        <w:rPr>
          <w:rFonts w:ascii="Arial Narrow" w:hAnsi="Arial Narrow" w:cstheme="minorHAnsi"/>
        </w:rPr>
        <w:t>storiti vse, da bodo po tej pogodbi dogovorjeni roki izpolnjeni;</w:t>
      </w:r>
    </w:p>
    <w:p w14:paraId="7DB95CE6" w14:textId="77777777" w:rsidR="0042522F" w:rsidRPr="00A10192" w:rsidRDefault="0042522F">
      <w:pPr>
        <w:widowControl w:val="0"/>
        <w:numPr>
          <w:ilvl w:val="0"/>
          <w:numId w:val="34"/>
        </w:numPr>
        <w:autoSpaceDE w:val="0"/>
        <w:autoSpaceDN w:val="0"/>
        <w:adjustRightInd w:val="0"/>
        <w:ind w:left="0"/>
        <w:jc w:val="both"/>
        <w:rPr>
          <w:rFonts w:ascii="Arial Narrow" w:hAnsi="Arial Narrow" w:cstheme="minorHAnsi"/>
        </w:rPr>
      </w:pPr>
      <w:r w:rsidRPr="00A10192">
        <w:rPr>
          <w:rFonts w:ascii="Arial Narrow" w:hAnsi="Arial Narrow" w:cstheme="minorHAnsi"/>
          <w:spacing w:val="4"/>
        </w:rPr>
        <w:t xml:space="preserve">podatke, ki jih pridobi na podlagi te pogodbe, varovati po predpisih o varstvu osebnih </w:t>
      </w:r>
      <w:r w:rsidRPr="00A10192">
        <w:rPr>
          <w:rFonts w:ascii="Arial Narrow" w:hAnsi="Arial Narrow" w:cstheme="minorHAnsi"/>
        </w:rPr>
        <w:t>podatkov in poslovni skrivnosti;</w:t>
      </w:r>
    </w:p>
    <w:p w14:paraId="4B2DE136" w14:textId="77777777" w:rsidR="0042522F" w:rsidRPr="00A10192" w:rsidRDefault="0042522F">
      <w:pPr>
        <w:widowControl w:val="0"/>
        <w:numPr>
          <w:ilvl w:val="0"/>
          <w:numId w:val="34"/>
        </w:numPr>
        <w:autoSpaceDE w:val="0"/>
        <w:autoSpaceDN w:val="0"/>
        <w:adjustRightInd w:val="0"/>
        <w:ind w:left="0"/>
        <w:jc w:val="both"/>
        <w:rPr>
          <w:rFonts w:ascii="Arial Narrow" w:hAnsi="Arial Narrow" w:cstheme="minorHAnsi"/>
        </w:rPr>
      </w:pPr>
      <w:r w:rsidRPr="00A10192">
        <w:rPr>
          <w:rFonts w:ascii="Arial Narrow" w:hAnsi="Arial Narrow" w:cstheme="minorHAnsi"/>
          <w:spacing w:val="-4"/>
        </w:rPr>
        <w:t xml:space="preserve">vpisati vse klavzule iz zavarovalno tehnične dokumentacije in specifikacije po posameznih </w:t>
      </w:r>
      <w:r w:rsidRPr="00A10192">
        <w:rPr>
          <w:rFonts w:ascii="Arial Narrow" w:hAnsi="Arial Narrow" w:cstheme="minorHAnsi"/>
        </w:rPr>
        <w:t>zavarovalnih vrstah v vzorce osnovnih polic po posameznih zavarovalnih vrstah in ob sklenitvi v osnovne zavarovalne police ter morebitne dodatke k policam;</w:t>
      </w:r>
    </w:p>
    <w:p w14:paraId="3A259F9F" w14:textId="5F8DF208" w:rsidR="0042522F" w:rsidRPr="00A10192" w:rsidRDefault="0042522F">
      <w:pPr>
        <w:widowControl w:val="0"/>
        <w:numPr>
          <w:ilvl w:val="0"/>
          <w:numId w:val="34"/>
        </w:numPr>
        <w:autoSpaceDE w:val="0"/>
        <w:autoSpaceDN w:val="0"/>
        <w:adjustRightInd w:val="0"/>
        <w:ind w:left="0"/>
        <w:jc w:val="both"/>
        <w:rPr>
          <w:rFonts w:ascii="Arial Narrow" w:hAnsi="Arial Narrow" w:cstheme="minorHAnsi"/>
        </w:rPr>
      </w:pPr>
      <w:r w:rsidRPr="00A10192">
        <w:rPr>
          <w:rFonts w:ascii="Arial Narrow" w:hAnsi="Arial Narrow" w:cstheme="minorHAnsi"/>
          <w:spacing w:val="4"/>
        </w:rPr>
        <w:t>izstaviti zavarovancu</w:t>
      </w:r>
      <w:r w:rsidR="00F07793">
        <w:rPr>
          <w:rFonts w:ascii="Arial Narrow" w:hAnsi="Arial Narrow" w:cstheme="minorHAnsi"/>
          <w:spacing w:val="4"/>
        </w:rPr>
        <w:t xml:space="preserve"> (vsakemu posebej)</w:t>
      </w:r>
      <w:r w:rsidRPr="00A10192">
        <w:rPr>
          <w:rFonts w:ascii="Arial Narrow" w:hAnsi="Arial Narrow" w:cstheme="minorHAnsi"/>
          <w:spacing w:val="4"/>
        </w:rPr>
        <w:t xml:space="preserve"> osnovne police za vsako zavarovalno vrsto, v obliki kot so vzorci </w:t>
      </w:r>
      <w:r w:rsidRPr="00A10192">
        <w:rPr>
          <w:rFonts w:ascii="Arial Narrow" w:hAnsi="Arial Narrow" w:cstheme="minorHAnsi"/>
        </w:rPr>
        <w:t>osnovnih polic v ponudbeni dokumentaciji;</w:t>
      </w:r>
    </w:p>
    <w:p w14:paraId="506969C8" w14:textId="77777777" w:rsidR="0042522F" w:rsidRPr="00A10192" w:rsidRDefault="0042522F" w:rsidP="0042522F">
      <w:pPr>
        <w:widowControl w:val="0"/>
        <w:autoSpaceDE w:val="0"/>
        <w:autoSpaceDN w:val="0"/>
        <w:adjustRightInd w:val="0"/>
        <w:rPr>
          <w:rFonts w:ascii="Arial Narrow" w:hAnsi="Arial Narrow" w:cstheme="minorHAnsi"/>
        </w:rPr>
      </w:pPr>
    </w:p>
    <w:p w14:paraId="770C0162" w14:textId="77777777" w:rsidR="0042522F" w:rsidRPr="00A10192" w:rsidRDefault="0042522F" w:rsidP="0042522F">
      <w:pPr>
        <w:widowControl w:val="0"/>
        <w:autoSpaceDE w:val="0"/>
        <w:autoSpaceDN w:val="0"/>
        <w:adjustRightInd w:val="0"/>
        <w:rPr>
          <w:rFonts w:ascii="Arial Narrow" w:hAnsi="Arial Narrow" w:cstheme="minorHAnsi"/>
        </w:rPr>
      </w:pPr>
    </w:p>
    <w:p w14:paraId="229E03BD" w14:textId="77777777" w:rsidR="0042522F" w:rsidRPr="00A10192" w:rsidRDefault="0042522F">
      <w:pPr>
        <w:pStyle w:val="Odstavekseznama"/>
        <w:widowControl w:val="0"/>
        <w:numPr>
          <w:ilvl w:val="0"/>
          <w:numId w:val="33"/>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ZAVAROVANJE DOBRE IZVEDBE POGODBENIH OBVEZNOSTI</w:t>
      </w:r>
    </w:p>
    <w:p w14:paraId="23023C4F" w14:textId="77777777" w:rsidR="0042522F" w:rsidRPr="00A10192" w:rsidRDefault="0042522F" w:rsidP="00625618">
      <w:pPr>
        <w:widowControl w:val="0"/>
        <w:autoSpaceDE w:val="0"/>
        <w:autoSpaceDN w:val="0"/>
        <w:adjustRightInd w:val="0"/>
        <w:jc w:val="center"/>
        <w:rPr>
          <w:rFonts w:ascii="Arial Narrow" w:hAnsi="Arial Narrow" w:cstheme="minorHAnsi"/>
          <w:b/>
        </w:rPr>
      </w:pPr>
    </w:p>
    <w:p w14:paraId="27D06397" w14:textId="77777777" w:rsidR="0042522F" w:rsidRPr="00A10192" w:rsidRDefault="00625618" w:rsidP="00625618">
      <w:pPr>
        <w:widowControl w:val="0"/>
        <w:autoSpaceDE w:val="0"/>
        <w:autoSpaceDN w:val="0"/>
        <w:adjustRightInd w:val="0"/>
        <w:jc w:val="center"/>
        <w:rPr>
          <w:rFonts w:ascii="Arial Narrow" w:hAnsi="Arial Narrow" w:cstheme="minorHAnsi"/>
          <w:b/>
        </w:rPr>
      </w:pPr>
      <w:r w:rsidRPr="00A10192">
        <w:rPr>
          <w:rFonts w:ascii="Arial Narrow" w:hAnsi="Arial Narrow" w:cstheme="minorHAnsi"/>
          <w:b/>
        </w:rPr>
        <w:t>11.</w:t>
      </w:r>
      <w:r w:rsidR="0042522F" w:rsidRPr="00A10192">
        <w:rPr>
          <w:rFonts w:ascii="Arial Narrow" w:hAnsi="Arial Narrow" w:cstheme="minorHAnsi"/>
          <w:b/>
        </w:rPr>
        <w:t>člen</w:t>
      </w:r>
    </w:p>
    <w:p w14:paraId="008956E0" w14:textId="77777777" w:rsidR="0042522F" w:rsidRPr="00A10192" w:rsidRDefault="0042522F" w:rsidP="0042522F">
      <w:pPr>
        <w:widowControl w:val="0"/>
        <w:autoSpaceDE w:val="0"/>
        <w:autoSpaceDN w:val="0"/>
        <w:jc w:val="both"/>
        <w:rPr>
          <w:rFonts w:ascii="Arial Narrow" w:hAnsi="Arial Narrow" w:cstheme="minorHAnsi"/>
        </w:rPr>
      </w:pPr>
    </w:p>
    <w:p w14:paraId="2FD679A3"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rPr>
        <w:t>Zavarovalnica mora najkasneje v 8 dneh po podpisu pogodbe zavarovancu izročiti:</w:t>
      </w:r>
    </w:p>
    <w:p w14:paraId="520526C6" w14:textId="77777777" w:rsidR="002022E2" w:rsidRPr="00A10192" w:rsidRDefault="002022E2" w:rsidP="0042522F">
      <w:pPr>
        <w:widowControl w:val="0"/>
        <w:autoSpaceDE w:val="0"/>
        <w:autoSpaceDN w:val="0"/>
        <w:jc w:val="both"/>
        <w:rPr>
          <w:rFonts w:ascii="Arial Narrow" w:hAnsi="Arial Narrow" w:cstheme="minorHAnsi"/>
        </w:rPr>
      </w:pPr>
    </w:p>
    <w:p w14:paraId="2AAD66FD" w14:textId="77777777" w:rsidR="0042522F" w:rsidRPr="00A10192" w:rsidRDefault="0042522F">
      <w:pPr>
        <w:pStyle w:val="Odstavekseznama"/>
        <w:widowControl w:val="0"/>
        <w:numPr>
          <w:ilvl w:val="0"/>
          <w:numId w:val="34"/>
        </w:numPr>
        <w:autoSpaceDE w:val="0"/>
        <w:autoSpaceDN w:val="0"/>
        <w:jc w:val="both"/>
        <w:rPr>
          <w:rFonts w:ascii="Arial Narrow" w:hAnsi="Arial Narrow" w:cstheme="minorHAnsi"/>
        </w:rPr>
      </w:pPr>
      <w:r w:rsidRPr="00A10192">
        <w:rPr>
          <w:rFonts w:ascii="Arial Narrow" w:hAnsi="Arial Narrow" w:cstheme="minorHAnsi"/>
        </w:rPr>
        <w:t>menico za dobro izvedbo pogodbenih obveznosti, z menično izjavo ter pooblastilo za izpolnitev in unovčenje, in sicer v višini 10% pogodbene vrednosti</w:t>
      </w:r>
      <w:r w:rsidR="008357CA" w:rsidRPr="00A10192">
        <w:rPr>
          <w:rFonts w:ascii="Arial Narrow" w:hAnsi="Arial Narrow" w:cstheme="minorHAnsi"/>
        </w:rPr>
        <w:t xml:space="preserve"> z DPZP.</w:t>
      </w:r>
      <w:r w:rsidRPr="00A10192">
        <w:rPr>
          <w:rFonts w:ascii="Arial Narrow" w:hAnsi="Arial Narrow" w:cstheme="minorHAnsi"/>
        </w:rPr>
        <w:t xml:space="preserve"> Menica mora biti nepreklicna in brezpogojna, izpolnjena s klavzulo »brez protesta« in plačljiva na prvi poziv.</w:t>
      </w:r>
    </w:p>
    <w:p w14:paraId="5954CD07" w14:textId="77777777" w:rsidR="0042522F" w:rsidRPr="00A10192" w:rsidRDefault="0042522F" w:rsidP="0042522F">
      <w:pPr>
        <w:widowControl w:val="0"/>
        <w:autoSpaceDE w:val="0"/>
        <w:autoSpaceDN w:val="0"/>
        <w:jc w:val="both"/>
        <w:rPr>
          <w:rFonts w:ascii="Arial Narrow" w:hAnsi="Arial Narrow" w:cstheme="minorHAnsi"/>
        </w:rPr>
      </w:pPr>
    </w:p>
    <w:p w14:paraId="254A6C92"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rPr>
        <w:t xml:space="preserve">Finančno zavarovanje za dobro izvedbo pogodbenih obveznosti je pogoj za začetek veljavnosti te pogodbe in mora veljati vsaj 12 (dvanajst) mesecev po </w:t>
      </w:r>
      <w:r w:rsidR="002022E2" w:rsidRPr="00A10192">
        <w:rPr>
          <w:rFonts w:ascii="Arial Narrow" w:hAnsi="Arial Narrow" w:cstheme="minorHAnsi"/>
        </w:rPr>
        <w:t>poteku pogodbenih obveznosti</w:t>
      </w:r>
      <w:r w:rsidRPr="00A10192">
        <w:rPr>
          <w:rFonts w:ascii="Arial Narrow" w:hAnsi="Arial Narrow" w:cstheme="minorHAnsi"/>
        </w:rPr>
        <w:t>.</w:t>
      </w:r>
      <w:r w:rsidRPr="00A10192">
        <w:rPr>
          <w:rFonts w:ascii="Arial Narrow" w:hAnsi="Arial Narrow" w:cstheme="minorHAnsi"/>
          <w:spacing w:val="-2"/>
        </w:rPr>
        <w:t xml:space="preserve"> Če se med trajanjem izvedbe pogodbe spremenijo roki za izvedbo </w:t>
      </w:r>
      <w:r w:rsidRPr="00A10192">
        <w:rPr>
          <w:rFonts w:ascii="Arial Narrow" w:hAnsi="Arial Narrow" w:cstheme="minorHAnsi"/>
          <w:spacing w:val="4"/>
        </w:rPr>
        <w:t xml:space="preserve">storitev, kvaliteta in količina, se mora temu ustrezno spremeniti tudi menica </w:t>
      </w:r>
      <w:r w:rsidRPr="00A10192">
        <w:rPr>
          <w:rFonts w:ascii="Arial Narrow" w:hAnsi="Arial Narrow" w:cstheme="minorHAnsi"/>
        </w:rPr>
        <w:t>oziroma podaljšati njena veljavnost.</w:t>
      </w:r>
    </w:p>
    <w:p w14:paraId="3333ED83" w14:textId="77777777" w:rsidR="0042522F" w:rsidRPr="00A10192" w:rsidRDefault="0042522F" w:rsidP="0042522F">
      <w:pPr>
        <w:widowControl w:val="0"/>
        <w:autoSpaceDE w:val="0"/>
        <w:autoSpaceDN w:val="0"/>
        <w:jc w:val="both"/>
        <w:rPr>
          <w:rFonts w:ascii="Arial Narrow" w:hAnsi="Arial Narrow" w:cstheme="minorHAnsi"/>
        </w:rPr>
      </w:pPr>
    </w:p>
    <w:p w14:paraId="6A2B9793" w14:textId="77777777" w:rsidR="00625618"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rPr>
        <w:t>Zavarovanec bo unovčil finančno zavarovanje v primeru, da zavarovalnica obveznosti po te</w:t>
      </w:r>
      <w:r w:rsidR="00B93B58" w:rsidRPr="00A10192">
        <w:rPr>
          <w:rFonts w:ascii="Arial Narrow" w:hAnsi="Arial Narrow" w:cstheme="minorHAnsi"/>
        </w:rPr>
        <w:t>j</w:t>
      </w:r>
      <w:r w:rsidRPr="00A10192">
        <w:rPr>
          <w:rFonts w:ascii="Arial Narrow" w:hAnsi="Arial Narrow" w:cstheme="minorHAnsi"/>
        </w:rPr>
        <w:t xml:space="preserve"> pogodbi ne bo opravljal</w:t>
      </w:r>
      <w:r w:rsidR="008357CA" w:rsidRPr="00A10192">
        <w:rPr>
          <w:rFonts w:ascii="Arial Narrow" w:hAnsi="Arial Narrow" w:cstheme="minorHAnsi"/>
        </w:rPr>
        <w:t>a</w:t>
      </w:r>
      <w:r w:rsidRPr="00A10192">
        <w:rPr>
          <w:rFonts w:ascii="Arial Narrow" w:hAnsi="Arial Narrow" w:cstheme="minorHAnsi"/>
        </w:rPr>
        <w:t xml:space="preserve"> pogodbenih obveznosti v skladu s to pogodbo, zahtevami razpisne dokumentacije ali Zavarovalno tehnično dokumentacijo in če bo naročnik pogodbo razdrl zaradi kršitev na strani zavarovalnice.</w:t>
      </w:r>
    </w:p>
    <w:p w14:paraId="2562CC34" w14:textId="77777777" w:rsidR="00625618" w:rsidRPr="00A10192" w:rsidRDefault="00625618" w:rsidP="0042522F">
      <w:pPr>
        <w:widowControl w:val="0"/>
        <w:autoSpaceDE w:val="0"/>
        <w:autoSpaceDN w:val="0"/>
        <w:jc w:val="both"/>
        <w:rPr>
          <w:rFonts w:ascii="Arial Narrow" w:hAnsi="Arial Narrow" w:cstheme="minorHAnsi"/>
        </w:rPr>
      </w:pPr>
    </w:p>
    <w:p w14:paraId="5A40ACA6" w14:textId="77777777" w:rsidR="0042522F" w:rsidRPr="00A10192" w:rsidRDefault="0042522F">
      <w:pPr>
        <w:pStyle w:val="Odstavekseznama"/>
        <w:widowControl w:val="0"/>
        <w:numPr>
          <w:ilvl w:val="0"/>
          <w:numId w:val="33"/>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OBVEZNOSTI ZAVAROVANCA</w:t>
      </w:r>
    </w:p>
    <w:p w14:paraId="7E2C3A43" w14:textId="77777777" w:rsidR="0042522F" w:rsidRPr="00A10192" w:rsidRDefault="0042522F" w:rsidP="0042522F">
      <w:pPr>
        <w:widowControl w:val="0"/>
        <w:autoSpaceDE w:val="0"/>
        <w:autoSpaceDN w:val="0"/>
        <w:adjustRightInd w:val="0"/>
        <w:rPr>
          <w:rFonts w:ascii="Arial Narrow" w:hAnsi="Arial Narrow" w:cstheme="minorHAnsi"/>
          <w:b/>
        </w:rPr>
      </w:pPr>
    </w:p>
    <w:p w14:paraId="01C41401"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12.</w:t>
      </w:r>
      <w:r w:rsidR="0042522F" w:rsidRPr="00A10192">
        <w:rPr>
          <w:rFonts w:ascii="Arial Narrow" w:hAnsi="Arial Narrow" w:cstheme="minorHAnsi"/>
          <w:b/>
          <w:bCs/>
        </w:rPr>
        <w:t>člen</w:t>
      </w:r>
    </w:p>
    <w:p w14:paraId="5A4020FC" w14:textId="77777777" w:rsidR="0042522F" w:rsidRPr="00A10192" w:rsidRDefault="0042522F" w:rsidP="0042522F">
      <w:pPr>
        <w:widowControl w:val="0"/>
        <w:autoSpaceDE w:val="0"/>
        <w:autoSpaceDN w:val="0"/>
        <w:rPr>
          <w:rFonts w:ascii="Arial Narrow" w:hAnsi="Arial Narrow" w:cstheme="minorHAnsi"/>
        </w:rPr>
      </w:pPr>
    </w:p>
    <w:p w14:paraId="693E4D59" w14:textId="77777777" w:rsidR="00625618" w:rsidRPr="00A10192" w:rsidRDefault="0042522F" w:rsidP="0042522F">
      <w:pPr>
        <w:widowControl w:val="0"/>
        <w:autoSpaceDE w:val="0"/>
        <w:autoSpaceDN w:val="0"/>
        <w:rPr>
          <w:rFonts w:ascii="Arial Narrow" w:hAnsi="Arial Narrow" w:cstheme="minorHAnsi"/>
        </w:rPr>
      </w:pPr>
      <w:r w:rsidRPr="00A10192">
        <w:rPr>
          <w:rFonts w:ascii="Arial Narrow" w:hAnsi="Arial Narrow" w:cstheme="minorHAnsi"/>
        </w:rPr>
        <w:t>Zavarovanec se zaveže, da bo pravilno in vestno izpolnjeval svoje pogodbene obveznosti.</w:t>
      </w:r>
    </w:p>
    <w:p w14:paraId="162A2C19" w14:textId="77777777" w:rsidR="0042522F" w:rsidRPr="00A10192" w:rsidRDefault="0042522F" w:rsidP="0042522F">
      <w:pPr>
        <w:widowControl w:val="0"/>
        <w:autoSpaceDE w:val="0"/>
        <w:autoSpaceDN w:val="0"/>
        <w:rPr>
          <w:rFonts w:ascii="Arial Narrow" w:hAnsi="Arial Narrow" w:cstheme="minorHAnsi"/>
        </w:rPr>
      </w:pPr>
    </w:p>
    <w:p w14:paraId="6AEA699C" w14:textId="77777777" w:rsidR="0042522F" w:rsidRPr="00A10192" w:rsidRDefault="0042522F">
      <w:pPr>
        <w:pStyle w:val="Odstavekseznama"/>
        <w:widowControl w:val="0"/>
        <w:numPr>
          <w:ilvl w:val="0"/>
          <w:numId w:val="33"/>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lastRenderedPageBreak/>
        <w:t>LIKVIDACIJSKI POSTOPEK</w:t>
      </w:r>
    </w:p>
    <w:p w14:paraId="3DE27E28" w14:textId="77777777" w:rsidR="0042522F" w:rsidRPr="00A10192" w:rsidRDefault="0042522F" w:rsidP="00625618">
      <w:pPr>
        <w:widowControl w:val="0"/>
        <w:autoSpaceDE w:val="0"/>
        <w:autoSpaceDN w:val="0"/>
        <w:adjustRightInd w:val="0"/>
        <w:jc w:val="center"/>
        <w:rPr>
          <w:rFonts w:ascii="Arial Narrow" w:hAnsi="Arial Narrow" w:cstheme="minorHAnsi"/>
          <w:b/>
        </w:rPr>
      </w:pPr>
    </w:p>
    <w:p w14:paraId="350EA15E"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13.</w:t>
      </w:r>
      <w:r w:rsidR="0042522F" w:rsidRPr="00A10192">
        <w:rPr>
          <w:rFonts w:ascii="Arial Narrow" w:hAnsi="Arial Narrow" w:cstheme="minorHAnsi"/>
          <w:b/>
          <w:bCs/>
        </w:rPr>
        <w:t>člen</w:t>
      </w:r>
    </w:p>
    <w:p w14:paraId="0D516F04" w14:textId="77777777" w:rsidR="0042522F" w:rsidRPr="00A10192" w:rsidRDefault="0042522F" w:rsidP="0042522F">
      <w:pPr>
        <w:widowControl w:val="0"/>
        <w:autoSpaceDE w:val="0"/>
        <w:autoSpaceDN w:val="0"/>
        <w:jc w:val="both"/>
        <w:rPr>
          <w:rFonts w:ascii="Arial Narrow" w:hAnsi="Arial Narrow" w:cstheme="minorHAnsi"/>
          <w:spacing w:val="4"/>
        </w:rPr>
      </w:pPr>
    </w:p>
    <w:p w14:paraId="081C9418" w14:textId="77777777" w:rsidR="0042522F" w:rsidRPr="00A10192" w:rsidRDefault="0042522F" w:rsidP="0042522F">
      <w:pPr>
        <w:widowControl w:val="0"/>
        <w:autoSpaceDE w:val="0"/>
        <w:autoSpaceDN w:val="0"/>
        <w:jc w:val="both"/>
        <w:rPr>
          <w:rFonts w:ascii="Arial Narrow" w:hAnsi="Arial Narrow" w:cstheme="minorHAnsi"/>
          <w:color w:val="FF0000"/>
        </w:rPr>
      </w:pPr>
      <w:r w:rsidRPr="00A10192">
        <w:rPr>
          <w:rFonts w:ascii="Arial Narrow" w:hAnsi="Arial Narrow" w:cstheme="minorHAnsi"/>
          <w:spacing w:val="4"/>
        </w:rPr>
        <w:t xml:space="preserve">Predhodne prijave škod za posamični ali več istočasnih dogodkov, izvede </w:t>
      </w:r>
      <w:r w:rsidRPr="00A10192">
        <w:rPr>
          <w:rFonts w:ascii="Arial Narrow" w:hAnsi="Arial Narrow" w:cstheme="minorHAnsi"/>
        </w:rPr>
        <w:t xml:space="preserve">zavarovanec po e-pošti na naslov, ki ga navede zavarovalnica.  </w:t>
      </w:r>
    </w:p>
    <w:p w14:paraId="4B6A1391" w14:textId="77777777" w:rsidR="0042522F" w:rsidRPr="00A10192" w:rsidRDefault="0042522F" w:rsidP="0042522F">
      <w:pPr>
        <w:widowControl w:val="0"/>
        <w:autoSpaceDE w:val="0"/>
        <w:autoSpaceDN w:val="0"/>
        <w:jc w:val="both"/>
        <w:rPr>
          <w:rFonts w:ascii="Arial Narrow" w:hAnsi="Arial Narrow" w:cstheme="minorHAnsi"/>
        </w:rPr>
      </w:pPr>
    </w:p>
    <w:p w14:paraId="3F7D7A04"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rPr>
        <w:t>Pogodbeni stranki sta sporazumni, da bosta uporabljali tisto obliko obrazca za prijavo škode, ki jo bo določila zavarovalnica.</w:t>
      </w:r>
    </w:p>
    <w:p w14:paraId="4BBECB36" w14:textId="77777777" w:rsidR="0042522F" w:rsidRPr="00A10192" w:rsidRDefault="0042522F" w:rsidP="0042522F">
      <w:pPr>
        <w:widowControl w:val="0"/>
        <w:autoSpaceDE w:val="0"/>
        <w:autoSpaceDN w:val="0"/>
        <w:jc w:val="both"/>
        <w:rPr>
          <w:rFonts w:ascii="Arial Narrow" w:hAnsi="Arial Narrow" w:cstheme="minorHAnsi"/>
          <w:spacing w:val="-4"/>
        </w:rPr>
      </w:pPr>
    </w:p>
    <w:p w14:paraId="7186B5B3" w14:textId="77777777" w:rsidR="0042522F" w:rsidRPr="00A10192" w:rsidRDefault="000920C8" w:rsidP="0042522F">
      <w:pPr>
        <w:widowControl w:val="0"/>
        <w:autoSpaceDE w:val="0"/>
        <w:autoSpaceDN w:val="0"/>
        <w:jc w:val="both"/>
        <w:rPr>
          <w:rFonts w:ascii="Arial Narrow" w:hAnsi="Arial Narrow" w:cstheme="minorHAnsi"/>
          <w:spacing w:val="-4"/>
        </w:rPr>
      </w:pPr>
      <w:r w:rsidRPr="00A10192">
        <w:rPr>
          <w:rFonts w:ascii="Arial Narrow" w:hAnsi="Arial Narrow" w:cstheme="minorHAnsi"/>
          <w:spacing w:val="-4"/>
        </w:rPr>
        <w:t>V primeru predhodne e-poštne prijave po zgornjem odstavku je zavarovalnica dolžna izvršiti ogled poškodovanega in pripraviti zapisnik takoj, oziroma najkasneje v roku treh (3) dni, če je to tako zahtevano. V kolikor zavarovalnica ne opravi ogleda po predhodnem e-poštnem  obvestilu to ne zadrži sanacije škode, odškodninske odgovornosti, likvidacije in plačila zavarovalnine oziroma odškodnine s strani zavarovalnice.</w:t>
      </w:r>
    </w:p>
    <w:p w14:paraId="57F5811F" w14:textId="77777777" w:rsidR="000920C8" w:rsidRPr="00A10192" w:rsidRDefault="000920C8" w:rsidP="0042522F">
      <w:pPr>
        <w:widowControl w:val="0"/>
        <w:autoSpaceDE w:val="0"/>
        <w:autoSpaceDN w:val="0"/>
        <w:jc w:val="both"/>
        <w:rPr>
          <w:rFonts w:ascii="Arial Narrow" w:hAnsi="Arial Narrow" w:cstheme="minorHAnsi"/>
        </w:rPr>
      </w:pPr>
    </w:p>
    <w:p w14:paraId="00676E16"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rPr>
        <w:t xml:space="preserve">Zavarovalnica je v takem primeru dolžna povrniti stroške za zavarovanje dokazov o nastanku </w:t>
      </w:r>
      <w:r w:rsidRPr="00A10192">
        <w:rPr>
          <w:rFonts w:ascii="Arial Narrow" w:hAnsi="Arial Narrow" w:cstheme="minorHAnsi"/>
          <w:spacing w:val="4"/>
        </w:rPr>
        <w:t xml:space="preserve">škodnega dogodka in dokazov posledic le-tega (sodno zapriseženega cenilca ali lokalnega </w:t>
      </w:r>
      <w:r w:rsidRPr="00A10192">
        <w:rPr>
          <w:rFonts w:ascii="Arial Narrow" w:hAnsi="Arial Narrow" w:cstheme="minorHAnsi"/>
        </w:rPr>
        <w:t>fotografa).</w:t>
      </w:r>
    </w:p>
    <w:p w14:paraId="1AF70415" w14:textId="77777777" w:rsidR="0042522F" w:rsidRPr="00A10192" w:rsidRDefault="0042522F" w:rsidP="0042522F">
      <w:pPr>
        <w:widowControl w:val="0"/>
        <w:autoSpaceDE w:val="0"/>
        <w:autoSpaceDN w:val="0"/>
        <w:jc w:val="both"/>
        <w:rPr>
          <w:rFonts w:ascii="Arial Narrow" w:hAnsi="Arial Narrow" w:cstheme="minorHAnsi"/>
          <w:spacing w:val="-2"/>
        </w:rPr>
      </w:pPr>
    </w:p>
    <w:p w14:paraId="1164550D" w14:textId="77777777" w:rsidR="0042522F" w:rsidRPr="00A10192" w:rsidRDefault="0042522F" w:rsidP="0042522F">
      <w:pPr>
        <w:widowControl w:val="0"/>
        <w:autoSpaceDE w:val="0"/>
        <w:autoSpaceDN w:val="0"/>
        <w:jc w:val="both"/>
        <w:rPr>
          <w:rFonts w:ascii="Arial Narrow" w:hAnsi="Arial Narrow" w:cs="Arial"/>
        </w:rPr>
      </w:pPr>
      <w:r w:rsidRPr="00A10192">
        <w:rPr>
          <w:rFonts w:ascii="Arial Narrow" w:hAnsi="Arial Narrow" w:cs="Arial"/>
          <w:spacing w:val="-2"/>
        </w:rPr>
        <w:t xml:space="preserve">V primeru, da je dostavljena škodna dokumentacija po mnenju zavarovalnice nepopolna, mora </w:t>
      </w:r>
      <w:r w:rsidRPr="00A10192">
        <w:rPr>
          <w:rFonts w:ascii="Arial Narrow" w:hAnsi="Arial Narrow" w:cs="Arial"/>
        </w:rPr>
        <w:t xml:space="preserve">zavarovalnica o tem obvestiti zavarovanca v roku </w:t>
      </w:r>
      <w:r w:rsidRPr="00F07793">
        <w:rPr>
          <w:rFonts w:ascii="Arial Narrow" w:hAnsi="Arial Narrow" w:cs="Arial"/>
        </w:rPr>
        <w:t>petih</w:t>
      </w:r>
      <w:r w:rsidR="0050316F" w:rsidRPr="00F07793">
        <w:rPr>
          <w:rFonts w:ascii="Arial Narrow" w:hAnsi="Arial Narrow" w:cs="Arial"/>
        </w:rPr>
        <w:t xml:space="preserve"> (5) delovnih</w:t>
      </w:r>
      <w:r w:rsidRPr="00F07793">
        <w:rPr>
          <w:rFonts w:ascii="Arial Narrow" w:hAnsi="Arial Narrow" w:cs="Arial"/>
        </w:rPr>
        <w:t xml:space="preserve"> </w:t>
      </w:r>
      <w:r w:rsidRPr="00A10192">
        <w:rPr>
          <w:rFonts w:ascii="Arial Narrow" w:hAnsi="Arial Narrow" w:cs="Arial"/>
        </w:rPr>
        <w:t>dni po prejemu dokumentacije, sicer se šteje, da je dostavljena dokumentacija popolna.</w:t>
      </w:r>
    </w:p>
    <w:p w14:paraId="511F9728" w14:textId="77777777" w:rsidR="0042522F" w:rsidRPr="00A10192" w:rsidRDefault="0042522F" w:rsidP="0042522F">
      <w:pPr>
        <w:widowControl w:val="0"/>
        <w:autoSpaceDE w:val="0"/>
        <w:autoSpaceDN w:val="0"/>
        <w:jc w:val="both"/>
        <w:rPr>
          <w:rFonts w:ascii="Arial Narrow" w:hAnsi="Arial Narrow" w:cs="Arial"/>
        </w:rPr>
      </w:pPr>
    </w:p>
    <w:p w14:paraId="43F6C5A7" w14:textId="77777777" w:rsidR="0042522F" w:rsidRPr="00A10192" w:rsidRDefault="0042522F" w:rsidP="0042522F">
      <w:pPr>
        <w:widowControl w:val="0"/>
        <w:autoSpaceDE w:val="0"/>
        <w:autoSpaceDN w:val="0"/>
        <w:jc w:val="both"/>
        <w:rPr>
          <w:rFonts w:ascii="Arial Narrow" w:hAnsi="Arial Narrow" w:cs="Arial"/>
          <w:color w:val="000000" w:themeColor="text1"/>
        </w:rPr>
      </w:pPr>
      <w:r w:rsidRPr="00A10192">
        <w:rPr>
          <w:rFonts w:ascii="Arial Narrow" w:hAnsi="Arial Narrow" w:cs="Arial"/>
          <w:color w:val="000000" w:themeColor="text1"/>
        </w:rPr>
        <w:t>Zavarovalnica mora na zaključnem sporazumu o škodi (poravnavi) prikazati razčlenjen izračun priznane zavarovalnine (odškodnine). To pomeni, da morajo polega priznane zavarovalnine oziroma odškodnine biti navedene tudi vse ostale odbite postavke od osnove za izračun škode (amortizacija, odbitna franšiza, nepriznani deli in stroški,…).</w:t>
      </w:r>
    </w:p>
    <w:p w14:paraId="6D0975A0" w14:textId="77777777" w:rsidR="0042522F" w:rsidRPr="00A10192" w:rsidRDefault="0042522F" w:rsidP="0042522F">
      <w:pPr>
        <w:widowControl w:val="0"/>
        <w:autoSpaceDE w:val="0"/>
        <w:autoSpaceDN w:val="0"/>
        <w:jc w:val="both"/>
        <w:rPr>
          <w:rFonts w:ascii="Arial Narrow" w:hAnsi="Arial Narrow" w:cstheme="minorHAnsi"/>
          <w:spacing w:val="-2"/>
        </w:rPr>
      </w:pPr>
    </w:p>
    <w:p w14:paraId="1EF272CA"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spacing w:val="-2"/>
        </w:rPr>
        <w:t xml:space="preserve">V primeru, da je dostavljena škodna dokumentacija po mnenju zavarovalnice nepopolna, mora </w:t>
      </w:r>
      <w:r w:rsidRPr="00A10192">
        <w:rPr>
          <w:rFonts w:ascii="Arial Narrow" w:hAnsi="Arial Narrow" w:cstheme="minorHAnsi"/>
        </w:rPr>
        <w:t>zavarovalnica o tem obvestiti zavarovanca v roku petih (5) dni po prejemu dokumentacije, sicer se šteje, da je dostavljena dokumentacija popolna.</w:t>
      </w:r>
    </w:p>
    <w:p w14:paraId="562A6601" w14:textId="77777777" w:rsidR="0042522F" w:rsidRPr="00A10192" w:rsidRDefault="0042522F" w:rsidP="0042522F">
      <w:pPr>
        <w:widowControl w:val="0"/>
        <w:tabs>
          <w:tab w:val="left" w:pos="4970"/>
        </w:tabs>
        <w:autoSpaceDE w:val="0"/>
        <w:autoSpaceDN w:val="0"/>
        <w:jc w:val="both"/>
        <w:rPr>
          <w:rFonts w:ascii="Arial Narrow" w:hAnsi="Arial Narrow" w:cstheme="minorHAnsi"/>
        </w:rPr>
      </w:pPr>
    </w:p>
    <w:p w14:paraId="33981E2A" w14:textId="77777777" w:rsidR="0042522F" w:rsidRPr="00F07793" w:rsidRDefault="0042522F" w:rsidP="0042522F">
      <w:pPr>
        <w:widowControl w:val="0"/>
        <w:tabs>
          <w:tab w:val="left" w:pos="4970"/>
        </w:tabs>
        <w:autoSpaceDE w:val="0"/>
        <w:autoSpaceDN w:val="0"/>
        <w:jc w:val="both"/>
        <w:rPr>
          <w:rFonts w:ascii="Arial Narrow" w:hAnsi="Arial Narrow" w:cstheme="minorHAnsi"/>
        </w:rPr>
      </w:pPr>
      <w:r w:rsidRPr="00F07793">
        <w:rPr>
          <w:rFonts w:ascii="Arial Narrow" w:hAnsi="Arial Narrow" w:cstheme="minorHAnsi"/>
        </w:rPr>
        <w:t>Rok za izplačilo zavarovalnine/odškodnine je 14 (štirinajst)</w:t>
      </w:r>
      <w:r w:rsidR="0050316F" w:rsidRPr="00F07793">
        <w:rPr>
          <w:rFonts w:ascii="Arial Narrow" w:hAnsi="Arial Narrow" w:cstheme="minorHAnsi"/>
        </w:rPr>
        <w:t xml:space="preserve"> delovnih</w:t>
      </w:r>
      <w:r w:rsidRPr="00F07793">
        <w:rPr>
          <w:rFonts w:ascii="Arial Narrow" w:hAnsi="Arial Narrow" w:cstheme="minorHAnsi"/>
        </w:rPr>
        <w:t xml:space="preserve"> dni in teče od dneva, ko je zavarovalnici dostavljena potrebna dokumentacija za likvidacijo zavarovalnega primera.</w:t>
      </w:r>
      <w:r w:rsidR="0050316F" w:rsidRPr="00F07793">
        <w:rPr>
          <w:rFonts w:ascii="Arial Narrow" w:hAnsi="Arial Narrow" w:cstheme="minorHAnsi"/>
        </w:rPr>
        <w:t xml:space="preserve"> To pomeni, da so zavarovalnici znana vsa dejstva in okoliščine potrebne za določitev temelja in višine izplačila škode.</w:t>
      </w:r>
    </w:p>
    <w:p w14:paraId="6DC9F703" w14:textId="77777777" w:rsidR="0042522F" w:rsidRPr="00F07793" w:rsidRDefault="0042522F" w:rsidP="0042522F">
      <w:pPr>
        <w:widowControl w:val="0"/>
        <w:autoSpaceDE w:val="0"/>
        <w:autoSpaceDN w:val="0"/>
        <w:jc w:val="both"/>
        <w:rPr>
          <w:rFonts w:ascii="Arial Narrow" w:hAnsi="Arial Narrow" w:cstheme="minorHAnsi"/>
          <w:spacing w:val="1"/>
        </w:rPr>
      </w:pPr>
    </w:p>
    <w:p w14:paraId="78163269" w14:textId="01D61C98" w:rsidR="0042522F" w:rsidRPr="00F07793" w:rsidRDefault="000920C8" w:rsidP="0042522F">
      <w:pPr>
        <w:widowControl w:val="0"/>
        <w:autoSpaceDE w:val="0"/>
        <w:autoSpaceDN w:val="0"/>
        <w:jc w:val="both"/>
        <w:rPr>
          <w:rFonts w:ascii="Arial Narrow" w:hAnsi="Arial Narrow" w:cstheme="minorHAnsi"/>
          <w:spacing w:val="1"/>
        </w:rPr>
      </w:pPr>
      <w:r w:rsidRPr="00F07793">
        <w:rPr>
          <w:rFonts w:ascii="Arial Narrow" w:hAnsi="Arial Narrow" w:cstheme="minorHAnsi"/>
          <w:spacing w:val="1"/>
        </w:rPr>
        <w:t xml:space="preserve">V primeru večjih škod zavarovalnica izplača zavarovancu akontacijo v višini </w:t>
      </w:r>
      <w:r w:rsidR="001464D0">
        <w:rPr>
          <w:rFonts w:ascii="Arial Narrow" w:hAnsi="Arial Narrow" w:cstheme="minorHAnsi"/>
          <w:spacing w:val="1"/>
        </w:rPr>
        <w:t xml:space="preserve">vsaj </w:t>
      </w:r>
      <w:r w:rsidR="0050316F" w:rsidRPr="00F07793">
        <w:rPr>
          <w:rFonts w:ascii="Arial Narrow" w:hAnsi="Arial Narrow" w:cstheme="minorHAnsi"/>
          <w:spacing w:val="1"/>
        </w:rPr>
        <w:t>50%</w:t>
      </w:r>
      <w:r w:rsidRPr="00F07793">
        <w:rPr>
          <w:rFonts w:ascii="Arial Narrow" w:hAnsi="Arial Narrow" w:cstheme="minorHAnsi"/>
          <w:spacing w:val="1"/>
        </w:rPr>
        <w:t xml:space="preserve"> od prvotno ocenjene škode v roku štirinajst (14) dni od prejema</w:t>
      </w:r>
      <w:r w:rsidR="0050316F" w:rsidRPr="00F07793">
        <w:rPr>
          <w:rFonts w:ascii="Arial Narrow" w:hAnsi="Arial Narrow" w:cstheme="minorHAnsi"/>
          <w:spacing w:val="1"/>
        </w:rPr>
        <w:t xml:space="preserve"> popolne</w:t>
      </w:r>
      <w:r w:rsidRPr="00F07793">
        <w:rPr>
          <w:rFonts w:ascii="Arial Narrow" w:hAnsi="Arial Narrow" w:cstheme="minorHAnsi"/>
          <w:spacing w:val="1"/>
        </w:rPr>
        <w:t xml:space="preserve"> pisne informativne prijave o obsegu škode in na podlagi podane zahteve zavarovanca, zoper katero zavarovalnica ni ugovarjala. V nasprotnem primeru ima zavarovanec, poleg zamudnih obresti, pravico do povračila</w:t>
      </w:r>
      <w:r w:rsidR="0050316F" w:rsidRPr="00F07793">
        <w:rPr>
          <w:rFonts w:ascii="Arial Narrow" w:hAnsi="Arial Narrow" w:cstheme="minorHAnsi"/>
          <w:spacing w:val="1"/>
        </w:rPr>
        <w:t xml:space="preserve"> nujnih</w:t>
      </w:r>
      <w:r w:rsidRPr="00F07793">
        <w:rPr>
          <w:rFonts w:ascii="Arial Narrow" w:hAnsi="Arial Narrow" w:cstheme="minorHAnsi"/>
          <w:spacing w:val="1"/>
        </w:rPr>
        <w:t xml:space="preserve"> stroškov (kreditov) za sanacijo škode. Za velike škode se štejejo škode ocenjene nad 25.000 EUR.</w:t>
      </w:r>
    </w:p>
    <w:p w14:paraId="0698DDF5" w14:textId="77777777" w:rsidR="000920C8" w:rsidRPr="00F07793" w:rsidRDefault="000920C8" w:rsidP="0042522F">
      <w:pPr>
        <w:widowControl w:val="0"/>
        <w:autoSpaceDE w:val="0"/>
        <w:autoSpaceDN w:val="0"/>
        <w:jc w:val="both"/>
        <w:rPr>
          <w:rFonts w:ascii="Arial Narrow" w:hAnsi="Arial Narrow" w:cstheme="minorHAnsi"/>
        </w:rPr>
      </w:pPr>
    </w:p>
    <w:p w14:paraId="3187C491" w14:textId="77777777" w:rsidR="0042522F" w:rsidRPr="00F07793" w:rsidRDefault="00732DDC" w:rsidP="0042522F">
      <w:pPr>
        <w:widowControl w:val="0"/>
        <w:autoSpaceDE w:val="0"/>
        <w:autoSpaceDN w:val="0"/>
        <w:jc w:val="both"/>
        <w:rPr>
          <w:rFonts w:ascii="Arial Narrow" w:hAnsi="Arial Narrow" w:cstheme="minorHAnsi"/>
        </w:rPr>
      </w:pPr>
      <w:r w:rsidRPr="00F07793">
        <w:rPr>
          <w:rFonts w:ascii="Arial Narrow" w:hAnsi="Arial Narrow" w:cstheme="minorHAnsi"/>
        </w:rPr>
        <w:t xml:space="preserve">Zavarovalnica je dolžna zavarovancu sproti posredovati zaključne sporazume in tudi odklonitve za vse priznane zavarovalnine ter kopije poravnav in odklonitev odškodninskih zahtevkov iz naslova zavarovanja odgovornosti. Na kopiji poravnave iz naslova odgovornosti se zaradi varnosti osebnih podatkov izbrišejo vsi osebni podatki o prejemniku (oškodovancu), mora pa biti razviden datum nastanka škode, datum likvidacije </w:t>
      </w:r>
      <w:r w:rsidRPr="00F07793">
        <w:rPr>
          <w:rFonts w:ascii="Arial Narrow" w:hAnsi="Arial Narrow" w:cstheme="minorHAnsi"/>
        </w:rPr>
        <w:lastRenderedPageBreak/>
        <w:t>in višina odškodnine.</w:t>
      </w:r>
    </w:p>
    <w:p w14:paraId="408CA9DF" w14:textId="77777777" w:rsidR="00732DDC" w:rsidRPr="00A10192" w:rsidRDefault="00732DDC" w:rsidP="0042522F">
      <w:pPr>
        <w:widowControl w:val="0"/>
        <w:autoSpaceDE w:val="0"/>
        <w:autoSpaceDN w:val="0"/>
        <w:jc w:val="both"/>
        <w:rPr>
          <w:rFonts w:ascii="Arial Narrow" w:hAnsi="Arial Narrow" w:cstheme="minorHAnsi"/>
          <w:spacing w:val="4"/>
        </w:rPr>
      </w:pPr>
    </w:p>
    <w:p w14:paraId="6F5D9684"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spacing w:val="-4"/>
        </w:rPr>
        <w:t xml:space="preserve">Zavarovalnica se zaveže do 15. v mesecu za pretekli mesec seznanjati zavarovanca o škodnem dogajanju. Podatki o škodnem dogajanju morajo vsebovati: identifikacijo o lokaciji nastanka škode, </w:t>
      </w:r>
      <w:r w:rsidRPr="00A10192">
        <w:rPr>
          <w:rFonts w:ascii="Arial Narrow" w:hAnsi="Arial Narrow" w:cstheme="minorHAnsi"/>
        </w:rPr>
        <w:t>številko osnovne zavarovalne police, oznako škode zavarovalnice, datum nastanka škode, datum prijave škode, vzrok nastanka škode, znesek prijave, znesek izplačane zavarovalnine ter datum izplačane zavarovalnine ali datum obvestila odklonitve.</w:t>
      </w:r>
    </w:p>
    <w:p w14:paraId="7464433B" w14:textId="2223066C" w:rsidR="00625618" w:rsidRDefault="00625618" w:rsidP="0042522F">
      <w:pPr>
        <w:widowControl w:val="0"/>
        <w:autoSpaceDE w:val="0"/>
        <w:autoSpaceDN w:val="0"/>
        <w:jc w:val="both"/>
        <w:rPr>
          <w:rFonts w:ascii="Arial Narrow" w:hAnsi="Arial Narrow" w:cstheme="minorHAnsi"/>
        </w:rPr>
      </w:pPr>
    </w:p>
    <w:p w14:paraId="34BA234B" w14:textId="77777777" w:rsidR="00F07793" w:rsidRPr="00A10192" w:rsidRDefault="00F07793" w:rsidP="0042522F">
      <w:pPr>
        <w:widowControl w:val="0"/>
        <w:autoSpaceDE w:val="0"/>
        <w:autoSpaceDN w:val="0"/>
        <w:jc w:val="both"/>
        <w:rPr>
          <w:rFonts w:ascii="Arial Narrow" w:hAnsi="Arial Narrow" w:cstheme="minorHAnsi"/>
        </w:rPr>
      </w:pPr>
    </w:p>
    <w:p w14:paraId="4574233F" w14:textId="77777777" w:rsidR="0042522F" w:rsidRPr="00A10192" w:rsidRDefault="0042522F">
      <w:pPr>
        <w:pStyle w:val="Odstavekseznama"/>
        <w:widowControl w:val="0"/>
        <w:numPr>
          <w:ilvl w:val="0"/>
          <w:numId w:val="35"/>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SKRBNIKI POGODBE</w:t>
      </w:r>
    </w:p>
    <w:p w14:paraId="1379089F" w14:textId="77777777" w:rsidR="0042522F" w:rsidRPr="00A10192" w:rsidRDefault="0042522F" w:rsidP="00625618">
      <w:pPr>
        <w:pStyle w:val="Odstavekseznama"/>
        <w:widowControl w:val="0"/>
        <w:autoSpaceDE w:val="0"/>
        <w:autoSpaceDN w:val="0"/>
        <w:adjustRightInd w:val="0"/>
        <w:ind w:left="1080"/>
        <w:jc w:val="center"/>
        <w:rPr>
          <w:rFonts w:ascii="Arial Narrow" w:hAnsi="Arial Narrow" w:cstheme="minorHAnsi"/>
          <w:b/>
          <w:bCs/>
          <w:spacing w:val="8"/>
        </w:rPr>
      </w:pPr>
    </w:p>
    <w:p w14:paraId="254C8259"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14.</w:t>
      </w:r>
      <w:r w:rsidR="0042522F" w:rsidRPr="00A10192">
        <w:rPr>
          <w:rFonts w:ascii="Arial Narrow" w:hAnsi="Arial Narrow" w:cstheme="minorHAnsi"/>
          <w:b/>
          <w:bCs/>
        </w:rPr>
        <w:t>člen</w:t>
      </w:r>
    </w:p>
    <w:p w14:paraId="033147DC" w14:textId="77777777" w:rsidR="0042522F" w:rsidRPr="00A10192" w:rsidRDefault="0042522F" w:rsidP="0042522F">
      <w:pPr>
        <w:widowControl w:val="0"/>
        <w:tabs>
          <w:tab w:val="left" w:leader="dot" w:pos="4970"/>
          <w:tab w:val="right" w:leader="dot" w:pos="6990"/>
        </w:tabs>
        <w:autoSpaceDE w:val="0"/>
        <w:autoSpaceDN w:val="0"/>
        <w:rPr>
          <w:rFonts w:ascii="Arial Narrow" w:hAnsi="Arial Narrow" w:cstheme="minorHAnsi"/>
        </w:rPr>
      </w:pPr>
    </w:p>
    <w:p w14:paraId="149E66E4" w14:textId="77777777" w:rsidR="0042522F" w:rsidRPr="00A10192" w:rsidRDefault="0042522F" w:rsidP="0042522F">
      <w:pPr>
        <w:widowControl w:val="0"/>
        <w:tabs>
          <w:tab w:val="left" w:leader="dot" w:pos="4970"/>
          <w:tab w:val="right" w:leader="dot" w:pos="6990"/>
        </w:tabs>
        <w:autoSpaceDE w:val="0"/>
        <w:autoSpaceDN w:val="0"/>
        <w:rPr>
          <w:rFonts w:ascii="Arial Narrow" w:hAnsi="Arial Narrow" w:cstheme="minorHAnsi"/>
        </w:rPr>
      </w:pPr>
      <w:r w:rsidRPr="00A10192">
        <w:rPr>
          <w:rFonts w:ascii="Arial Narrow" w:hAnsi="Arial Narrow" w:cstheme="minorHAnsi"/>
        </w:rPr>
        <w:t>Skrbnik pogodbe s strani zavarovanca je ________________________________________________</w:t>
      </w:r>
    </w:p>
    <w:p w14:paraId="1BDDF380" w14:textId="77777777" w:rsidR="0042522F" w:rsidRPr="00A10192" w:rsidRDefault="0042522F" w:rsidP="0042522F">
      <w:pPr>
        <w:widowControl w:val="0"/>
        <w:tabs>
          <w:tab w:val="left" w:leader="dot" w:pos="2420"/>
          <w:tab w:val="right" w:leader="dot" w:pos="6990"/>
        </w:tabs>
        <w:autoSpaceDE w:val="0"/>
        <w:autoSpaceDN w:val="0"/>
        <w:rPr>
          <w:rFonts w:ascii="Arial Narrow" w:hAnsi="Arial Narrow" w:cstheme="minorHAnsi"/>
          <w:spacing w:val="-2"/>
        </w:rPr>
      </w:pPr>
      <w:r w:rsidRPr="00A10192">
        <w:rPr>
          <w:rFonts w:ascii="Arial Narrow" w:hAnsi="Arial Narrow" w:cstheme="minorHAnsi"/>
          <w:spacing w:val="-17"/>
        </w:rPr>
        <w:t xml:space="preserve">tel. št.: _____________, </w:t>
      </w:r>
      <w:r w:rsidRPr="00A10192">
        <w:rPr>
          <w:rFonts w:ascii="Arial Narrow" w:hAnsi="Arial Narrow" w:cstheme="minorHAnsi"/>
        </w:rPr>
        <w:t xml:space="preserve"> </w:t>
      </w:r>
      <w:r w:rsidRPr="00A10192">
        <w:rPr>
          <w:rFonts w:ascii="Arial Narrow" w:hAnsi="Arial Narrow" w:cstheme="minorHAnsi"/>
          <w:spacing w:val="-2"/>
        </w:rPr>
        <w:t>elektronski naslov: ________________________</w:t>
      </w:r>
    </w:p>
    <w:p w14:paraId="2CD34899" w14:textId="77777777" w:rsidR="0042522F" w:rsidRPr="00A10192" w:rsidRDefault="0042522F" w:rsidP="0042522F">
      <w:pPr>
        <w:widowControl w:val="0"/>
        <w:tabs>
          <w:tab w:val="left" w:leader="dot" w:pos="7508"/>
        </w:tabs>
        <w:autoSpaceDE w:val="0"/>
        <w:autoSpaceDN w:val="0"/>
        <w:rPr>
          <w:rFonts w:ascii="Arial Narrow" w:hAnsi="Arial Narrow" w:cstheme="minorHAnsi"/>
        </w:rPr>
      </w:pPr>
    </w:p>
    <w:p w14:paraId="4094D9EB" w14:textId="77777777" w:rsidR="00625618" w:rsidRPr="00A10192" w:rsidRDefault="00625618" w:rsidP="0042522F">
      <w:pPr>
        <w:widowControl w:val="0"/>
        <w:tabs>
          <w:tab w:val="left" w:leader="dot" w:pos="7508"/>
        </w:tabs>
        <w:autoSpaceDE w:val="0"/>
        <w:autoSpaceDN w:val="0"/>
        <w:rPr>
          <w:rFonts w:ascii="Arial Narrow" w:hAnsi="Arial Narrow" w:cstheme="minorHAnsi"/>
        </w:rPr>
      </w:pPr>
    </w:p>
    <w:p w14:paraId="2978D906" w14:textId="77777777" w:rsidR="0042522F" w:rsidRPr="00A10192" w:rsidRDefault="0042522F" w:rsidP="0042522F">
      <w:pPr>
        <w:widowControl w:val="0"/>
        <w:tabs>
          <w:tab w:val="left" w:leader="dot" w:pos="7508"/>
        </w:tabs>
        <w:autoSpaceDE w:val="0"/>
        <w:autoSpaceDN w:val="0"/>
        <w:rPr>
          <w:rFonts w:ascii="Arial Narrow" w:hAnsi="Arial Narrow" w:cstheme="minorHAnsi"/>
        </w:rPr>
      </w:pPr>
      <w:r w:rsidRPr="00A10192">
        <w:rPr>
          <w:rFonts w:ascii="Arial Narrow" w:hAnsi="Arial Narrow" w:cstheme="minorHAnsi"/>
        </w:rPr>
        <w:t>Skrbnik pogodbe s strani zavarovalnice je _______________________________________________</w:t>
      </w:r>
    </w:p>
    <w:p w14:paraId="1C2A8E0E" w14:textId="77777777" w:rsidR="0042522F" w:rsidRPr="00A10192" w:rsidRDefault="0042522F" w:rsidP="0042522F">
      <w:pPr>
        <w:widowControl w:val="0"/>
        <w:tabs>
          <w:tab w:val="left" w:leader="dot" w:pos="2420"/>
          <w:tab w:val="right" w:leader="dot" w:pos="6990"/>
        </w:tabs>
        <w:autoSpaceDE w:val="0"/>
        <w:autoSpaceDN w:val="0"/>
        <w:rPr>
          <w:rFonts w:ascii="Arial Narrow" w:hAnsi="Arial Narrow" w:cstheme="minorHAnsi"/>
          <w:spacing w:val="-2"/>
        </w:rPr>
      </w:pPr>
      <w:r w:rsidRPr="00A10192">
        <w:rPr>
          <w:rFonts w:ascii="Arial Narrow" w:hAnsi="Arial Narrow" w:cstheme="minorHAnsi"/>
          <w:spacing w:val="-17"/>
        </w:rPr>
        <w:t xml:space="preserve">tel. št.: _____________, </w:t>
      </w:r>
      <w:r w:rsidRPr="00A10192">
        <w:rPr>
          <w:rFonts w:ascii="Arial Narrow" w:hAnsi="Arial Narrow" w:cstheme="minorHAnsi"/>
        </w:rPr>
        <w:t xml:space="preserve"> </w:t>
      </w:r>
      <w:r w:rsidRPr="00A10192">
        <w:rPr>
          <w:rFonts w:ascii="Arial Narrow" w:hAnsi="Arial Narrow" w:cstheme="minorHAnsi"/>
          <w:spacing w:val="-2"/>
        </w:rPr>
        <w:t>elektronski naslov: ________________________</w:t>
      </w:r>
    </w:p>
    <w:p w14:paraId="27985E84" w14:textId="77777777" w:rsidR="00625618" w:rsidRPr="00A10192" w:rsidRDefault="00625618" w:rsidP="0042522F">
      <w:pPr>
        <w:widowControl w:val="0"/>
        <w:autoSpaceDE w:val="0"/>
        <w:autoSpaceDN w:val="0"/>
        <w:jc w:val="both"/>
        <w:rPr>
          <w:rFonts w:ascii="Arial Narrow" w:hAnsi="Arial Narrow" w:cstheme="minorHAnsi"/>
        </w:rPr>
      </w:pPr>
    </w:p>
    <w:p w14:paraId="1B6EC6F8"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rPr>
        <w:t>Pogodbeni stranki sta dolžni obvestiti nasprotno stranko o zamenjavi skrbnika pogodbe v roku treh dni po njegovi zamenjavi.</w:t>
      </w:r>
    </w:p>
    <w:p w14:paraId="03D3E9D8" w14:textId="77777777" w:rsidR="0042522F" w:rsidRPr="00A10192" w:rsidRDefault="0042522F" w:rsidP="0042522F">
      <w:pPr>
        <w:widowControl w:val="0"/>
        <w:autoSpaceDE w:val="0"/>
        <w:autoSpaceDN w:val="0"/>
        <w:jc w:val="both"/>
        <w:rPr>
          <w:rFonts w:ascii="Arial Narrow" w:hAnsi="Arial Narrow" w:cstheme="minorHAnsi"/>
          <w:spacing w:val="1"/>
        </w:rPr>
      </w:pPr>
    </w:p>
    <w:p w14:paraId="73BEBD76"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spacing w:val="1"/>
        </w:rPr>
        <w:t xml:space="preserve">Skrbnika pogodbe sta pooblaščena zastopati zavarovanca oziroma zavarovalnico v vseh vprašanjih, </w:t>
      </w:r>
      <w:r w:rsidRPr="00A10192">
        <w:rPr>
          <w:rFonts w:ascii="Arial Narrow" w:hAnsi="Arial Narrow" w:cstheme="minorHAnsi"/>
        </w:rPr>
        <w:t>ki se nanašajo na izvajanje te pogodbe.</w:t>
      </w:r>
    </w:p>
    <w:p w14:paraId="77774855" w14:textId="77777777" w:rsidR="0042522F" w:rsidRPr="00A10192" w:rsidRDefault="0042522F" w:rsidP="0042522F">
      <w:pPr>
        <w:widowControl w:val="0"/>
        <w:autoSpaceDE w:val="0"/>
        <w:autoSpaceDN w:val="0"/>
        <w:jc w:val="both"/>
        <w:rPr>
          <w:rFonts w:ascii="Arial Narrow" w:hAnsi="Arial Narrow" w:cstheme="minorHAnsi"/>
          <w:spacing w:val="1"/>
        </w:rPr>
      </w:pPr>
    </w:p>
    <w:p w14:paraId="361ED772"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spacing w:val="1"/>
        </w:rPr>
        <w:t xml:space="preserve">Pogodbeni stranki sta dolžni v pisni obliki sporočiti kontaktne osebe za posamezno zavarovalno </w:t>
      </w:r>
      <w:r w:rsidRPr="00A10192">
        <w:rPr>
          <w:rFonts w:ascii="Arial Narrow" w:hAnsi="Arial Narrow" w:cstheme="minorHAnsi"/>
          <w:spacing w:val="-2"/>
        </w:rPr>
        <w:t xml:space="preserve">vrsto, pri čemer kontaktne osebe komunicirajo tudi s pomočjo elektronske pošte. Spisek kontaktnih </w:t>
      </w:r>
      <w:r w:rsidRPr="00A10192">
        <w:rPr>
          <w:rFonts w:ascii="Arial Narrow" w:hAnsi="Arial Narrow" w:cstheme="minorHAnsi"/>
        </w:rPr>
        <w:t>oseb sta dolžni sporočiti v roku petnajst (15) dni od sklenitve pogodbe.</w:t>
      </w:r>
    </w:p>
    <w:p w14:paraId="583BFFE9" w14:textId="77777777" w:rsidR="00625618" w:rsidRPr="00A10192" w:rsidRDefault="00625618" w:rsidP="0042522F">
      <w:pPr>
        <w:widowControl w:val="0"/>
        <w:autoSpaceDE w:val="0"/>
        <w:autoSpaceDN w:val="0"/>
        <w:jc w:val="both"/>
        <w:rPr>
          <w:rFonts w:ascii="Arial Narrow" w:hAnsi="Arial Narrow" w:cstheme="minorHAnsi"/>
        </w:rPr>
      </w:pPr>
    </w:p>
    <w:p w14:paraId="10D58323" w14:textId="77777777" w:rsidR="000920C8" w:rsidRPr="00A10192" w:rsidRDefault="000920C8" w:rsidP="0042522F">
      <w:pPr>
        <w:widowControl w:val="0"/>
        <w:autoSpaceDE w:val="0"/>
        <w:autoSpaceDN w:val="0"/>
        <w:jc w:val="both"/>
        <w:rPr>
          <w:rFonts w:ascii="Arial Narrow" w:hAnsi="Arial Narrow" w:cstheme="minorHAnsi"/>
        </w:rPr>
      </w:pPr>
    </w:p>
    <w:p w14:paraId="6A1481FF" w14:textId="77777777" w:rsidR="0042522F" w:rsidRPr="00A10192" w:rsidRDefault="0042522F">
      <w:pPr>
        <w:pStyle w:val="Odstavekseznama"/>
        <w:widowControl w:val="0"/>
        <w:numPr>
          <w:ilvl w:val="0"/>
          <w:numId w:val="35"/>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PODIZVAJALCI</w:t>
      </w:r>
    </w:p>
    <w:p w14:paraId="2FCBFAE4" w14:textId="77777777" w:rsidR="0042522F" w:rsidRPr="00A10192" w:rsidRDefault="0042522F" w:rsidP="00625618">
      <w:pPr>
        <w:pStyle w:val="Odstavekseznama"/>
        <w:widowControl w:val="0"/>
        <w:autoSpaceDE w:val="0"/>
        <w:autoSpaceDN w:val="0"/>
        <w:adjustRightInd w:val="0"/>
        <w:ind w:left="1080"/>
        <w:jc w:val="center"/>
        <w:rPr>
          <w:rFonts w:ascii="Arial Narrow" w:hAnsi="Arial Narrow" w:cstheme="minorHAnsi"/>
          <w:b/>
          <w:bCs/>
          <w:spacing w:val="8"/>
        </w:rPr>
      </w:pPr>
    </w:p>
    <w:p w14:paraId="3F64BBD8"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iCs/>
        </w:rPr>
      </w:pPr>
      <w:r w:rsidRPr="00A10192">
        <w:rPr>
          <w:rFonts w:ascii="Arial Narrow" w:hAnsi="Arial Narrow" w:cstheme="minorHAnsi"/>
          <w:b/>
          <w:bCs/>
          <w:iCs/>
        </w:rPr>
        <w:t>15.</w:t>
      </w:r>
      <w:r w:rsidR="0042522F" w:rsidRPr="00A10192">
        <w:rPr>
          <w:rFonts w:ascii="Arial Narrow" w:hAnsi="Arial Narrow" w:cstheme="minorHAnsi"/>
          <w:b/>
          <w:bCs/>
          <w:iCs/>
        </w:rPr>
        <w:t>člen</w:t>
      </w:r>
    </w:p>
    <w:p w14:paraId="16871E18" w14:textId="77777777" w:rsidR="0042522F" w:rsidRPr="00A10192" w:rsidRDefault="0042522F" w:rsidP="0042522F">
      <w:pPr>
        <w:rPr>
          <w:rFonts w:ascii="Arial Narrow" w:hAnsi="Arial Narrow" w:cstheme="minorHAnsi"/>
          <w:i/>
          <w:iCs/>
        </w:rPr>
      </w:pPr>
    </w:p>
    <w:p w14:paraId="589A4347" w14:textId="77777777" w:rsidR="0042522F" w:rsidRPr="00A10192" w:rsidRDefault="0042522F" w:rsidP="0042522F">
      <w:pPr>
        <w:rPr>
          <w:rFonts w:ascii="Arial Narrow" w:hAnsi="Arial Narrow" w:cstheme="minorHAnsi"/>
          <w:i/>
          <w:iCs/>
        </w:rPr>
      </w:pPr>
      <w:r w:rsidRPr="00A10192">
        <w:rPr>
          <w:rFonts w:ascii="Arial Narrow" w:hAnsi="Arial Narrow" w:cstheme="minorHAnsi"/>
          <w:i/>
          <w:iCs/>
        </w:rPr>
        <w:t xml:space="preserve">Zavarovalnica bo izvedla dela, prevzeta s to pogodbo, brez podizvajalcev. </w:t>
      </w:r>
    </w:p>
    <w:p w14:paraId="3113DC5A" w14:textId="77777777" w:rsidR="0042522F" w:rsidRPr="00A10192" w:rsidRDefault="0042522F" w:rsidP="0042522F">
      <w:pPr>
        <w:rPr>
          <w:rFonts w:ascii="Arial Narrow" w:hAnsi="Arial Narrow" w:cstheme="minorHAnsi"/>
          <w:b/>
          <w:i/>
          <w:iCs/>
        </w:rPr>
      </w:pPr>
      <w:r w:rsidRPr="00A10192">
        <w:rPr>
          <w:rFonts w:ascii="Arial Narrow" w:hAnsi="Arial Narrow" w:cstheme="minorHAnsi"/>
          <w:i/>
          <w:iCs/>
        </w:rPr>
        <w:t xml:space="preserve">                        </w:t>
      </w:r>
      <w:r w:rsidRPr="00A10192">
        <w:rPr>
          <w:rFonts w:ascii="Arial Narrow" w:hAnsi="Arial Narrow" w:cstheme="minorHAnsi"/>
          <w:b/>
          <w:i/>
          <w:iCs/>
        </w:rPr>
        <w:t>ALI</w:t>
      </w:r>
    </w:p>
    <w:p w14:paraId="61F92F33" w14:textId="77777777" w:rsidR="0042522F" w:rsidRPr="00A10192" w:rsidRDefault="0042522F" w:rsidP="0042522F">
      <w:pPr>
        <w:rPr>
          <w:rFonts w:ascii="Arial Narrow" w:hAnsi="Arial Narrow" w:cstheme="minorHAnsi"/>
          <w:i/>
          <w:iCs/>
        </w:rPr>
      </w:pPr>
      <w:r w:rsidRPr="00A10192">
        <w:rPr>
          <w:rFonts w:ascii="Arial Narrow" w:hAnsi="Arial Narrow" w:cstheme="minorHAnsi"/>
          <w:i/>
          <w:iCs/>
        </w:rPr>
        <w:t>Zavarovalnica pri izvajanju te pogodbe nastopa s podizvajalci:</w:t>
      </w:r>
    </w:p>
    <w:p w14:paraId="2F94B4CF" w14:textId="77777777" w:rsidR="0042522F" w:rsidRPr="00A10192" w:rsidRDefault="0042522F" w:rsidP="0042522F">
      <w:pPr>
        <w:rPr>
          <w:rFonts w:ascii="Arial Narrow" w:hAnsi="Arial Narrow" w:cstheme="minorHAnsi"/>
          <w:i/>
          <w:iCs/>
        </w:rPr>
      </w:pPr>
      <w:r w:rsidRPr="00A10192">
        <w:rPr>
          <w:rFonts w:ascii="Arial Narrow" w:hAnsi="Arial Narrow" w:cstheme="minorHAnsi"/>
          <w:i/>
          <w:iCs/>
        </w:rPr>
        <w:t>________________________________________________________________________</w:t>
      </w:r>
    </w:p>
    <w:p w14:paraId="76E937A5" w14:textId="77777777" w:rsidR="0042522F" w:rsidRPr="00A10192" w:rsidRDefault="0042522F" w:rsidP="0042522F">
      <w:pPr>
        <w:jc w:val="center"/>
        <w:rPr>
          <w:rFonts w:ascii="Arial Narrow" w:hAnsi="Arial Narrow" w:cstheme="minorHAnsi"/>
          <w:i/>
          <w:iCs/>
        </w:rPr>
      </w:pPr>
      <w:r w:rsidRPr="00A10192">
        <w:rPr>
          <w:rFonts w:ascii="Arial Narrow" w:hAnsi="Arial Narrow" w:cstheme="minorHAnsi"/>
          <w:i/>
          <w:iCs/>
        </w:rPr>
        <w:t>/navesti naziv, polni naslov, matično številko, identifikacijsko številko za DDV in račun/</w:t>
      </w:r>
    </w:p>
    <w:p w14:paraId="6C08BBF6" w14:textId="77777777" w:rsidR="0042522F" w:rsidRPr="00A10192" w:rsidRDefault="0042522F" w:rsidP="0042522F">
      <w:pPr>
        <w:rPr>
          <w:rFonts w:ascii="Arial Narrow" w:hAnsi="Arial Narrow" w:cstheme="minorHAnsi"/>
          <w:i/>
          <w:iCs/>
        </w:rPr>
      </w:pPr>
      <w:r w:rsidRPr="00A10192">
        <w:rPr>
          <w:rFonts w:ascii="Arial Narrow" w:hAnsi="Arial Narrow" w:cstheme="minorHAnsi"/>
          <w:i/>
          <w:iCs/>
        </w:rPr>
        <w:t xml:space="preserve">in sicer bo navedeni podizvajalec izvajal </w:t>
      </w:r>
    </w:p>
    <w:p w14:paraId="261FB27F" w14:textId="77777777" w:rsidR="0042522F" w:rsidRPr="00A10192" w:rsidRDefault="0042522F" w:rsidP="0042522F">
      <w:pPr>
        <w:rPr>
          <w:rFonts w:ascii="Arial Narrow" w:hAnsi="Arial Narrow" w:cstheme="minorHAnsi"/>
          <w:i/>
          <w:iCs/>
        </w:rPr>
      </w:pPr>
      <w:r w:rsidRPr="00A10192">
        <w:rPr>
          <w:rFonts w:ascii="Arial Narrow" w:hAnsi="Arial Narrow" w:cstheme="minorHAnsi"/>
          <w:i/>
          <w:iCs/>
        </w:rPr>
        <w:t>___________________________________________________________________________ /navesti podatke o delu izvedbe, ki ga bo izvajal podizvajalec: predmet, količina, vrednost, kraj in rok izvedbe teh del/</w:t>
      </w:r>
    </w:p>
    <w:p w14:paraId="290F7BCB" w14:textId="77777777" w:rsidR="0042522F" w:rsidRPr="00A10192" w:rsidRDefault="0042522F" w:rsidP="0042522F">
      <w:pPr>
        <w:jc w:val="both"/>
        <w:rPr>
          <w:rFonts w:ascii="Arial Narrow" w:hAnsi="Arial Narrow" w:cstheme="minorHAnsi"/>
          <w:i/>
          <w:iCs/>
        </w:rPr>
      </w:pPr>
    </w:p>
    <w:p w14:paraId="520CE36D" w14:textId="77777777" w:rsidR="0042522F" w:rsidRPr="00A10192" w:rsidRDefault="0042522F" w:rsidP="0042522F">
      <w:pPr>
        <w:jc w:val="both"/>
        <w:rPr>
          <w:rFonts w:ascii="Arial Narrow" w:hAnsi="Arial Narrow" w:cstheme="minorHAnsi"/>
          <w:i/>
          <w:iCs/>
        </w:rPr>
      </w:pPr>
      <w:r w:rsidRPr="00A10192">
        <w:rPr>
          <w:rFonts w:ascii="Arial Narrow" w:hAnsi="Arial Narrow" w:cstheme="minorHAnsi"/>
          <w:i/>
          <w:iCs/>
        </w:rPr>
        <w:lastRenderedPageBreak/>
        <w:t>Zavarovalnica pooblašča naročnika za izvajanje neposrednih plačil podizvajalcem, v skladu z Zakonom o javnem naročanju. Soglasja podizvajalcev za izvajanje neposrednih plačil naročnika podizvajalcem so sestavni del in priloga te pogodbe.</w:t>
      </w:r>
    </w:p>
    <w:p w14:paraId="537DADC7" w14:textId="77777777" w:rsidR="0042522F" w:rsidRPr="00A10192" w:rsidRDefault="0042522F" w:rsidP="0042522F">
      <w:pPr>
        <w:jc w:val="both"/>
        <w:rPr>
          <w:rFonts w:ascii="Arial Narrow" w:hAnsi="Arial Narrow" w:cstheme="minorHAnsi"/>
          <w:i/>
          <w:iCs/>
        </w:rPr>
      </w:pPr>
    </w:p>
    <w:p w14:paraId="17809BB0" w14:textId="77777777" w:rsidR="0042522F" w:rsidRPr="00A10192" w:rsidRDefault="0042522F" w:rsidP="0042522F">
      <w:pPr>
        <w:jc w:val="both"/>
        <w:rPr>
          <w:rFonts w:ascii="Arial Narrow" w:hAnsi="Arial Narrow" w:cstheme="minorHAnsi"/>
          <w:i/>
          <w:iCs/>
        </w:rPr>
      </w:pPr>
      <w:r w:rsidRPr="00A10192">
        <w:rPr>
          <w:rFonts w:ascii="Arial Narrow" w:hAnsi="Arial Narrow" w:cstheme="minorHAnsi"/>
          <w:i/>
          <w:iCs/>
        </w:rPr>
        <w:t xml:space="preserve">Zavarovalnica s podpisom pogodbe pooblašča naročnika, v skladu z izpolnjenem in podpisanim obrazcem »Izjava podizvajalca«, da na podlagi potrjene situacije plačuje neposredno podizvajalcem. </w:t>
      </w:r>
    </w:p>
    <w:p w14:paraId="3BE17419" w14:textId="77777777" w:rsidR="0042522F" w:rsidRPr="00A10192" w:rsidRDefault="0042522F" w:rsidP="0042522F">
      <w:pPr>
        <w:autoSpaceDE w:val="0"/>
        <w:autoSpaceDN w:val="0"/>
        <w:adjustRightInd w:val="0"/>
        <w:jc w:val="both"/>
        <w:rPr>
          <w:rFonts w:ascii="Arial Narrow" w:hAnsi="Arial Narrow" w:cstheme="minorHAnsi"/>
          <w:i/>
          <w:iCs/>
        </w:rPr>
      </w:pPr>
      <w:r w:rsidRPr="00A10192">
        <w:rPr>
          <w:rFonts w:ascii="Arial Narrow" w:hAnsi="Arial Narrow" w:cstheme="minorHAnsi"/>
          <w:i/>
          <w:iCs/>
        </w:rPr>
        <w:t>V primeru nastopa s podizvajalci morata obe pogodbeni stranki spoštovati vsa določila, ki jih za podizvajalce določa ZJN-3.</w:t>
      </w:r>
    </w:p>
    <w:p w14:paraId="532FAFA8" w14:textId="77777777" w:rsidR="0042522F" w:rsidRPr="00A10192" w:rsidRDefault="0042522F" w:rsidP="0042522F">
      <w:pPr>
        <w:autoSpaceDE w:val="0"/>
        <w:autoSpaceDN w:val="0"/>
        <w:adjustRightInd w:val="0"/>
        <w:jc w:val="both"/>
        <w:rPr>
          <w:rFonts w:ascii="Arial Narrow" w:hAnsi="Arial Narrow" w:cstheme="minorHAnsi"/>
        </w:rPr>
      </w:pPr>
    </w:p>
    <w:p w14:paraId="6772B24B" w14:textId="77777777" w:rsidR="0042522F" w:rsidRPr="00A10192" w:rsidRDefault="0042522F" w:rsidP="0042522F">
      <w:pPr>
        <w:autoSpaceDE w:val="0"/>
        <w:autoSpaceDN w:val="0"/>
        <w:adjustRightInd w:val="0"/>
        <w:jc w:val="both"/>
        <w:rPr>
          <w:rFonts w:ascii="Arial Narrow" w:hAnsi="Arial Narrow" w:cstheme="minorHAnsi"/>
          <w:i/>
          <w:iCs/>
        </w:rPr>
      </w:pPr>
      <w:r w:rsidRPr="00A10192">
        <w:rPr>
          <w:rFonts w:ascii="Arial Narrow" w:hAnsi="Arial Narrow" w:cstheme="minorHAnsi"/>
          <w:i/>
          <w:iCs/>
        </w:rPr>
        <w:t xml:space="preserve">(v primeru, da zavarovalnica ne bo nastopila s podizvajalcem se to določilo črta) </w:t>
      </w:r>
    </w:p>
    <w:p w14:paraId="362EE786" w14:textId="77777777" w:rsidR="0042522F" w:rsidRPr="00A10192" w:rsidRDefault="0042522F" w:rsidP="0042522F">
      <w:pPr>
        <w:autoSpaceDE w:val="0"/>
        <w:autoSpaceDN w:val="0"/>
        <w:adjustRightInd w:val="0"/>
        <w:jc w:val="both"/>
        <w:rPr>
          <w:rFonts w:ascii="Arial Narrow" w:hAnsi="Arial Narrow" w:cstheme="minorHAnsi"/>
        </w:rPr>
      </w:pPr>
    </w:p>
    <w:p w14:paraId="4074D852" w14:textId="77777777" w:rsidR="0042522F" w:rsidRPr="00A10192" w:rsidRDefault="0042522F">
      <w:pPr>
        <w:pStyle w:val="Odstavekseznama"/>
        <w:widowControl w:val="0"/>
        <w:numPr>
          <w:ilvl w:val="0"/>
          <w:numId w:val="35"/>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KRŠITVE POGODBE</w:t>
      </w:r>
    </w:p>
    <w:p w14:paraId="5D9B970E" w14:textId="77777777" w:rsidR="0042522F" w:rsidRPr="00A10192" w:rsidRDefault="0042522F" w:rsidP="00625618">
      <w:pPr>
        <w:pStyle w:val="Odstavekseznama"/>
        <w:widowControl w:val="0"/>
        <w:autoSpaceDE w:val="0"/>
        <w:autoSpaceDN w:val="0"/>
        <w:adjustRightInd w:val="0"/>
        <w:ind w:left="1080"/>
        <w:jc w:val="center"/>
        <w:rPr>
          <w:rFonts w:ascii="Arial Narrow" w:hAnsi="Arial Narrow" w:cstheme="minorHAnsi"/>
          <w:b/>
          <w:bCs/>
          <w:spacing w:val="8"/>
        </w:rPr>
      </w:pPr>
    </w:p>
    <w:p w14:paraId="34FEE90D"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16.</w:t>
      </w:r>
      <w:r w:rsidR="0042522F" w:rsidRPr="00A10192">
        <w:rPr>
          <w:rFonts w:ascii="Arial Narrow" w:hAnsi="Arial Narrow" w:cstheme="minorHAnsi"/>
          <w:b/>
          <w:bCs/>
        </w:rPr>
        <w:t>člen</w:t>
      </w:r>
    </w:p>
    <w:p w14:paraId="323F5FF4" w14:textId="77777777" w:rsidR="0042522F" w:rsidRPr="00A10192" w:rsidRDefault="0042522F" w:rsidP="0042522F">
      <w:pPr>
        <w:widowControl w:val="0"/>
        <w:autoSpaceDE w:val="0"/>
        <w:autoSpaceDN w:val="0"/>
        <w:jc w:val="both"/>
        <w:rPr>
          <w:rFonts w:ascii="Arial Narrow" w:hAnsi="Arial Narrow" w:cstheme="minorHAnsi"/>
          <w:spacing w:val="-2"/>
        </w:rPr>
      </w:pPr>
    </w:p>
    <w:p w14:paraId="4450F160"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spacing w:val="-2"/>
        </w:rPr>
        <w:t xml:space="preserve">Če zavarovanec ugotovi, da zavarovalnica storitev ne izvaja strokovno in kakovostno oziroma na </w:t>
      </w:r>
      <w:r w:rsidRPr="00A10192">
        <w:rPr>
          <w:rFonts w:ascii="Arial Narrow" w:hAnsi="Arial Narrow" w:cstheme="minorHAnsi"/>
          <w:spacing w:val="4"/>
        </w:rPr>
        <w:t xml:space="preserve">katerikoli drug način krši določila te pogodbe, ima pravico odpovedati to pogodbo in skleniti </w:t>
      </w:r>
      <w:r w:rsidRPr="00A10192">
        <w:rPr>
          <w:rFonts w:ascii="Arial Narrow" w:hAnsi="Arial Narrow" w:cstheme="minorHAnsi"/>
        </w:rPr>
        <w:t>pogodbo z drugo zavarovalnico v skladu z zakonom o javnem naročanju.</w:t>
      </w:r>
    </w:p>
    <w:p w14:paraId="7048D2A1" w14:textId="77777777" w:rsidR="0042522F" w:rsidRPr="00A10192" w:rsidRDefault="0042522F" w:rsidP="0042522F">
      <w:pPr>
        <w:widowControl w:val="0"/>
        <w:autoSpaceDE w:val="0"/>
        <w:autoSpaceDN w:val="0"/>
        <w:rPr>
          <w:rFonts w:ascii="Arial Narrow" w:hAnsi="Arial Narrow" w:cstheme="minorHAnsi"/>
        </w:rPr>
      </w:pPr>
    </w:p>
    <w:p w14:paraId="34C553C3" w14:textId="77777777" w:rsidR="0042522F" w:rsidRPr="00A10192" w:rsidRDefault="0042522F" w:rsidP="000920C8">
      <w:pPr>
        <w:widowControl w:val="0"/>
        <w:autoSpaceDE w:val="0"/>
        <w:autoSpaceDN w:val="0"/>
        <w:jc w:val="both"/>
        <w:rPr>
          <w:rFonts w:ascii="Arial Narrow" w:hAnsi="Arial Narrow" w:cstheme="minorHAnsi"/>
        </w:rPr>
      </w:pPr>
      <w:r w:rsidRPr="00A10192">
        <w:rPr>
          <w:rFonts w:ascii="Arial Narrow" w:hAnsi="Arial Narrow" w:cstheme="minorHAnsi"/>
        </w:rPr>
        <w:t>Zavarovalnica je zavarovancu dolžna povrniti vso škodo, ki bi nastala:</w:t>
      </w:r>
    </w:p>
    <w:p w14:paraId="112B41A0" w14:textId="77777777" w:rsidR="0042522F" w:rsidRPr="00A10192" w:rsidRDefault="0042522F">
      <w:pPr>
        <w:pStyle w:val="Odstavekseznama"/>
        <w:widowControl w:val="0"/>
        <w:numPr>
          <w:ilvl w:val="0"/>
          <w:numId w:val="34"/>
        </w:numPr>
        <w:autoSpaceDE w:val="0"/>
        <w:autoSpaceDN w:val="0"/>
        <w:adjustRightInd w:val="0"/>
        <w:jc w:val="both"/>
        <w:rPr>
          <w:rFonts w:ascii="Arial Narrow" w:hAnsi="Arial Narrow" w:cstheme="minorHAnsi"/>
        </w:rPr>
      </w:pPr>
      <w:r w:rsidRPr="00A10192">
        <w:rPr>
          <w:rFonts w:ascii="Arial Narrow" w:hAnsi="Arial Narrow" w:cstheme="minorHAnsi"/>
        </w:rPr>
        <w:t>zaradi kršitve pogodbe;</w:t>
      </w:r>
    </w:p>
    <w:p w14:paraId="43814C2D" w14:textId="77777777" w:rsidR="0042522F" w:rsidRPr="00A10192" w:rsidRDefault="0042522F">
      <w:pPr>
        <w:pStyle w:val="Odstavekseznama"/>
        <w:widowControl w:val="0"/>
        <w:numPr>
          <w:ilvl w:val="0"/>
          <w:numId w:val="34"/>
        </w:numPr>
        <w:autoSpaceDE w:val="0"/>
        <w:autoSpaceDN w:val="0"/>
        <w:adjustRightInd w:val="0"/>
        <w:jc w:val="both"/>
        <w:rPr>
          <w:rFonts w:ascii="Arial Narrow" w:hAnsi="Arial Narrow" w:cstheme="minorHAnsi"/>
        </w:rPr>
      </w:pPr>
      <w:r w:rsidRPr="00A10192">
        <w:rPr>
          <w:rFonts w:ascii="Arial Narrow" w:hAnsi="Arial Narrow" w:cstheme="minorHAnsi"/>
        </w:rPr>
        <w:t>zaradi odpovedi pogodbe in</w:t>
      </w:r>
    </w:p>
    <w:p w14:paraId="525424E7" w14:textId="77777777" w:rsidR="0042522F" w:rsidRPr="00A10192" w:rsidRDefault="0042522F">
      <w:pPr>
        <w:pStyle w:val="Odstavekseznama"/>
        <w:widowControl w:val="0"/>
        <w:numPr>
          <w:ilvl w:val="0"/>
          <w:numId w:val="34"/>
        </w:numPr>
        <w:autoSpaceDE w:val="0"/>
        <w:autoSpaceDN w:val="0"/>
        <w:adjustRightInd w:val="0"/>
        <w:jc w:val="both"/>
        <w:rPr>
          <w:rFonts w:ascii="Arial Narrow" w:hAnsi="Arial Narrow" w:cstheme="minorHAnsi"/>
        </w:rPr>
      </w:pPr>
      <w:r w:rsidRPr="00A10192">
        <w:rPr>
          <w:rFonts w:ascii="Arial Narrow" w:hAnsi="Arial Narrow" w:cstheme="minorHAnsi"/>
        </w:rPr>
        <w:t>razliko do morebitne višje cene (premije), ki bi jo v tem primeru ponudila druga zavarovalnica.</w:t>
      </w:r>
    </w:p>
    <w:p w14:paraId="0118817F" w14:textId="77777777" w:rsidR="0042522F" w:rsidRPr="00A10192" w:rsidRDefault="0042522F" w:rsidP="0042522F">
      <w:pPr>
        <w:widowControl w:val="0"/>
        <w:autoSpaceDE w:val="0"/>
        <w:autoSpaceDN w:val="0"/>
        <w:jc w:val="both"/>
        <w:rPr>
          <w:rFonts w:ascii="Arial Narrow" w:hAnsi="Arial Narrow" w:cstheme="minorHAnsi"/>
        </w:rPr>
      </w:pPr>
    </w:p>
    <w:p w14:paraId="242C94DE"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rPr>
        <w:t xml:space="preserve">Pogodbeni stranki sta sporazumni, da v primeru ko zavarovalnica več kot trikrat v enem koledarskem letu krši določila likvidacijskega postopka iz 13. člena te pogodbe, se to šteje kot absolutna kršitev pogodbe in lahko zavarovanec enostransko razdre pogodbo (jo odpove), unovči </w:t>
      </w:r>
      <w:r w:rsidR="00A71990" w:rsidRPr="00A10192">
        <w:rPr>
          <w:rFonts w:ascii="Arial Narrow" w:hAnsi="Arial Narrow" w:cstheme="minorHAnsi"/>
        </w:rPr>
        <w:t>menico</w:t>
      </w:r>
      <w:r w:rsidRPr="00A10192">
        <w:rPr>
          <w:rFonts w:ascii="Arial Narrow" w:hAnsi="Arial Narrow" w:cstheme="minorHAnsi"/>
        </w:rPr>
        <w:t xml:space="preserve"> ter uporabi druge s to pogodbo in predpisi določene sankcije.</w:t>
      </w:r>
    </w:p>
    <w:p w14:paraId="5D57D72C" w14:textId="77777777" w:rsidR="002022E2" w:rsidRPr="00A10192" w:rsidRDefault="002022E2" w:rsidP="0042522F">
      <w:pPr>
        <w:autoSpaceDE w:val="0"/>
        <w:autoSpaceDN w:val="0"/>
        <w:adjustRightInd w:val="0"/>
        <w:jc w:val="both"/>
        <w:rPr>
          <w:rFonts w:ascii="Arial Narrow" w:hAnsi="Arial Narrow" w:cstheme="minorHAnsi"/>
        </w:rPr>
      </w:pPr>
    </w:p>
    <w:p w14:paraId="0DE6A61D" w14:textId="77777777" w:rsidR="0042522F" w:rsidRPr="00A10192" w:rsidRDefault="0042522F">
      <w:pPr>
        <w:pStyle w:val="Odstavekseznama"/>
        <w:widowControl w:val="0"/>
        <w:numPr>
          <w:ilvl w:val="0"/>
          <w:numId w:val="35"/>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KONČNA DOLOČILA</w:t>
      </w:r>
    </w:p>
    <w:p w14:paraId="647F70B6" w14:textId="77777777" w:rsidR="0042522F" w:rsidRPr="00A10192" w:rsidRDefault="0042522F" w:rsidP="00625618">
      <w:pPr>
        <w:pStyle w:val="Odstavekseznama"/>
        <w:widowControl w:val="0"/>
        <w:autoSpaceDE w:val="0"/>
        <w:autoSpaceDN w:val="0"/>
        <w:adjustRightInd w:val="0"/>
        <w:ind w:left="1080"/>
        <w:jc w:val="center"/>
        <w:rPr>
          <w:rFonts w:ascii="Arial Narrow" w:hAnsi="Arial Narrow" w:cstheme="minorHAnsi"/>
          <w:b/>
          <w:bCs/>
          <w:spacing w:val="8"/>
        </w:rPr>
      </w:pPr>
    </w:p>
    <w:p w14:paraId="0813EF94"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17.</w:t>
      </w:r>
      <w:r w:rsidR="0042522F" w:rsidRPr="00A10192">
        <w:rPr>
          <w:rFonts w:ascii="Arial Narrow" w:hAnsi="Arial Narrow" w:cstheme="minorHAnsi"/>
          <w:b/>
          <w:bCs/>
        </w:rPr>
        <w:t>člen</w:t>
      </w:r>
    </w:p>
    <w:p w14:paraId="7FDAC519" w14:textId="77777777" w:rsidR="0042522F" w:rsidRPr="00A10192" w:rsidRDefault="0042522F" w:rsidP="0042522F">
      <w:pPr>
        <w:widowControl w:val="0"/>
        <w:autoSpaceDE w:val="0"/>
        <w:autoSpaceDN w:val="0"/>
        <w:jc w:val="both"/>
        <w:rPr>
          <w:rFonts w:ascii="Arial Narrow" w:hAnsi="Arial Narrow" w:cstheme="minorHAnsi"/>
        </w:rPr>
      </w:pPr>
    </w:p>
    <w:p w14:paraId="06C8431A"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rPr>
        <w:t xml:space="preserve">Zavarovalnica se zaveže, da bo, če bo pri izvajanju te pogodbe prišlo s strani zavarovalnice do </w:t>
      </w:r>
      <w:r w:rsidRPr="00A10192">
        <w:rPr>
          <w:rFonts w:ascii="Arial Narrow" w:hAnsi="Arial Narrow" w:cstheme="minorHAnsi"/>
          <w:spacing w:val="-3"/>
        </w:rPr>
        <w:t xml:space="preserve">pogodbenega obdelovanja osebnih podatkov katerih upravljavec je zavarovanec, v celoti spoštovala </w:t>
      </w:r>
      <w:r w:rsidRPr="00A10192">
        <w:rPr>
          <w:rFonts w:ascii="Arial Narrow" w:hAnsi="Arial Narrow" w:cstheme="minorHAnsi"/>
          <w:spacing w:val="4"/>
        </w:rPr>
        <w:t>določila Zakona o varstvu osebnih podatkov (ZVOP-1)</w:t>
      </w:r>
      <w:r w:rsidRPr="00A10192">
        <w:rPr>
          <w:rFonts w:ascii="Arial Narrow" w:hAnsi="Arial Narrow" w:cstheme="minorHAnsi"/>
          <w:spacing w:val="2"/>
        </w:rPr>
        <w:t xml:space="preserve">, in sicer ne glede na to ali se bo z osebnimi podatki seznanila </w:t>
      </w:r>
      <w:r w:rsidRPr="00A10192">
        <w:rPr>
          <w:rFonts w:ascii="Arial Narrow" w:hAnsi="Arial Narrow" w:cstheme="minorHAnsi"/>
        </w:rPr>
        <w:t>pri neposrednem opravljanju storitev, preko pisne dokumentacije ali na kakršenkoli drug način.</w:t>
      </w:r>
    </w:p>
    <w:p w14:paraId="4BC2E907" w14:textId="77777777" w:rsidR="0042522F" w:rsidRPr="00A10192" w:rsidRDefault="0042522F" w:rsidP="0042522F">
      <w:pPr>
        <w:widowControl w:val="0"/>
        <w:autoSpaceDE w:val="0"/>
        <w:autoSpaceDN w:val="0"/>
        <w:jc w:val="both"/>
        <w:rPr>
          <w:rFonts w:ascii="Arial Narrow" w:hAnsi="Arial Narrow" w:cstheme="minorHAnsi"/>
          <w:spacing w:val="-4"/>
        </w:rPr>
      </w:pPr>
    </w:p>
    <w:p w14:paraId="0F728E4F" w14:textId="77777777" w:rsidR="0042522F" w:rsidRPr="00A10192" w:rsidRDefault="0042522F" w:rsidP="0042522F">
      <w:pPr>
        <w:widowControl w:val="0"/>
        <w:autoSpaceDE w:val="0"/>
        <w:autoSpaceDN w:val="0"/>
        <w:jc w:val="both"/>
        <w:rPr>
          <w:rFonts w:ascii="Arial Narrow" w:hAnsi="Arial Narrow" w:cstheme="minorHAnsi"/>
          <w:spacing w:val="4"/>
        </w:rPr>
      </w:pPr>
      <w:r w:rsidRPr="00A10192">
        <w:rPr>
          <w:rFonts w:ascii="Arial Narrow" w:hAnsi="Arial Narrow" w:cstheme="minorHAnsi"/>
          <w:spacing w:val="-4"/>
        </w:rPr>
        <w:t xml:space="preserve">Zavarovalnica izjavlja, da ima vzpostavljen postopek in ukrepe za varovanje in obdelovanje osebnih </w:t>
      </w:r>
      <w:r w:rsidRPr="00A10192">
        <w:rPr>
          <w:rFonts w:ascii="Arial Narrow" w:hAnsi="Arial Narrow" w:cstheme="minorHAnsi"/>
          <w:spacing w:val="4"/>
        </w:rPr>
        <w:t xml:space="preserve">podatkov, kot jih predpisuje 24. člen v povezavi s prvim odstavkom 25. člena ZVOP-1. </w:t>
      </w:r>
    </w:p>
    <w:p w14:paraId="38CA1B3B" w14:textId="77777777" w:rsidR="0042522F" w:rsidRPr="00A10192" w:rsidRDefault="0042522F" w:rsidP="0042522F">
      <w:pPr>
        <w:widowControl w:val="0"/>
        <w:autoSpaceDE w:val="0"/>
        <w:autoSpaceDN w:val="0"/>
        <w:jc w:val="both"/>
        <w:rPr>
          <w:rFonts w:ascii="Arial Narrow" w:hAnsi="Arial Narrow" w:cstheme="minorHAnsi"/>
          <w:spacing w:val="-1"/>
        </w:rPr>
      </w:pPr>
    </w:p>
    <w:p w14:paraId="3C83788E"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spacing w:val="-1"/>
        </w:rPr>
        <w:t xml:space="preserve">Zavarovanje osebnih podatkov obsega pravne, organizacijske in ustrezne logično-tehnične postopke </w:t>
      </w:r>
      <w:r w:rsidRPr="00A10192">
        <w:rPr>
          <w:rFonts w:ascii="Arial Narrow" w:hAnsi="Arial Narrow" w:cstheme="minorHAnsi"/>
        </w:rPr>
        <w:t xml:space="preserve">in ukrepe, s katerimi se varujejo osebni podatki, preprečuje slučajno ali namerno nepooblaščeno </w:t>
      </w:r>
      <w:r w:rsidRPr="00A10192">
        <w:rPr>
          <w:rFonts w:ascii="Arial Narrow" w:hAnsi="Arial Narrow" w:cstheme="minorHAnsi"/>
          <w:spacing w:val="1"/>
        </w:rPr>
        <w:t xml:space="preserve">uničevanje podatkov, njihova sprememba ali izguba ter nepooblaščena obdelava teh podatkov tako, </w:t>
      </w:r>
      <w:r w:rsidRPr="00A10192">
        <w:rPr>
          <w:rFonts w:ascii="Arial Narrow" w:hAnsi="Arial Narrow" w:cstheme="minorHAnsi"/>
        </w:rPr>
        <w:t>da se:</w:t>
      </w:r>
    </w:p>
    <w:p w14:paraId="1AB4BC6D" w14:textId="77777777" w:rsidR="0042522F" w:rsidRPr="00A10192" w:rsidRDefault="0042522F">
      <w:pPr>
        <w:widowControl w:val="0"/>
        <w:numPr>
          <w:ilvl w:val="0"/>
          <w:numId w:val="36"/>
        </w:numPr>
        <w:tabs>
          <w:tab w:val="num" w:pos="792"/>
        </w:tabs>
        <w:autoSpaceDE w:val="0"/>
        <w:autoSpaceDN w:val="0"/>
        <w:adjustRightInd w:val="0"/>
        <w:rPr>
          <w:rFonts w:ascii="Arial Narrow" w:hAnsi="Arial Narrow" w:cstheme="minorHAnsi"/>
        </w:rPr>
      </w:pPr>
      <w:r w:rsidRPr="00A10192">
        <w:rPr>
          <w:rFonts w:ascii="Arial Narrow" w:hAnsi="Arial Narrow" w:cstheme="minorHAnsi"/>
        </w:rPr>
        <w:t xml:space="preserve">varujejo prostori, </w:t>
      </w:r>
      <w:proofErr w:type="spellStart"/>
      <w:r w:rsidRPr="00A10192">
        <w:rPr>
          <w:rFonts w:ascii="Arial Narrow" w:hAnsi="Arial Narrow" w:cstheme="minorHAnsi"/>
        </w:rPr>
        <w:t>aparaturna</w:t>
      </w:r>
      <w:proofErr w:type="spellEnd"/>
      <w:r w:rsidRPr="00A10192">
        <w:rPr>
          <w:rFonts w:ascii="Arial Narrow" w:hAnsi="Arial Narrow" w:cstheme="minorHAnsi"/>
        </w:rPr>
        <w:t xml:space="preserve"> in sistemska programska oprema,</w:t>
      </w:r>
    </w:p>
    <w:p w14:paraId="22AD5719" w14:textId="77777777" w:rsidR="0042522F" w:rsidRPr="00A10192" w:rsidRDefault="0042522F">
      <w:pPr>
        <w:widowControl w:val="0"/>
        <w:numPr>
          <w:ilvl w:val="0"/>
          <w:numId w:val="36"/>
        </w:numPr>
        <w:tabs>
          <w:tab w:val="num" w:pos="792"/>
        </w:tabs>
        <w:autoSpaceDE w:val="0"/>
        <w:autoSpaceDN w:val="0"/>
        <w:adjustRightInd w:val="0"/>
        <w:rPr>
          <w:rFonts w:ascii="Arial Narrow" w:hAnsi="Arial Narrow" w:cstheme="minorHAnsi"/>
        </w:rPr>
      </w:pPr>
      <w:r w:rsidRPr="00A10192">
        <w:rPr>
          <w:rFonts w:ascii="Arial Narrow" w:hAnsi="Arial Narrow" w:cstheme="minorHAnsi"/>
        </w:rPr>
        <w:lastRenderedPageBreak/>
        <w:t>varuje aplikativna programska oprema, s katero se obdelujejo osebni podatki,</w:t>
      </w:r>
    </w:p>
    <w:p w14:paraId="6EF32814" w14:textId="77777777" w:rsidR="0042522F" w:rsidRPr="00A10192" w:rsidRDefault="0042522F">
      <w:pPr>
        <w:widowControl w:val="0"/>
        <w:numPr>
          <w:ilvl w:val="0"/>
          <w:numId w:val="36"/>
        </w:numPr>
        <w:tabs>
          <w:tab w:val="num" w:pos="792"/>
        </w:tabs>
        <w:autoSpaceDE w:val="0"/>
        <w:autoSpaceDN w:val="0"/>
        <w:adjustRightInd w:val="0"/>
        <w:rPr>
          <w:rFonts w:ascii="Arial Narrow" w:hAnsi="Arial Narrow" w:cstheme="minorHAnsi"/>
        </w:rPr>
      </w:pPr>
      <w:r w:rsidRPr="00A10192">
        <w:rPr>
          <w:rFonts w:ascii="Arial Narrow" w:hAnsi="Arial Narrow" w:cstheme="minorHAnsi"/>
        </w:rPr>
        <w:t>zagotavlja varnost posredovanja in prenosa osebnih podatkov,</w:t>
      </w:r>
    </w:p>
    <w:p w14:paraId="01558AD8" w14:textId="77777777" w:rsidR="0042522F" w:rsidRPr="00A10192" w:rsidRDefault="0042522F">
      <w:pPr>
        <w:widowControl w:val="0"/>
        <w:numPr>
          <w:ilvl w:val="0"/>
          <w:numId w:val="36"/>
        </w:numPr>
        <w:tabs>
          <w:tab w:val="num" w:pos="792"/>
        </w:tabs>
        <w:autoSpaceDE w:val="0"/>
        <w:autoSpaceDN w:val="0"/>
        <w:adjustRightInd w:val="0"/>
        <w:rPr>
          <w:rFonts w:ascii="Arial Narrow" w:hAnsi="Arial Narrow" w:cstheme="minorHAnsi"/>
        </w:rPr>
      </w:pPr>
      <w:r w:rsidRPr="00A10192">
        <w:rPr>
          <w:rFonts w:ascii="Arial Narrow" w:hAnsi="Arial Narrow" w:cstheme="minorHAnsi"/>
        </w:rPr>
        <w:t>onemogoča nepooblaščenim osebam dostop do naprav, na katerih se obdelujejo osebni</w:t>
      </w:r>
    </w:p>
    <w:p w14:paraId="49BC3272" w14:textId="77777777" w:rsidR="0042522F" w:rsidRPr="00A10192" w:rsidRDefault="0042522F">
      <w:pPr>
        <w:widowControl w:val="0"/>
        <w:numPr>
          <w:ilvl w:val="0"/>
          <w:numId w:val="36"/>
        </w:numPr>
        <w:tabs>
          <w:tab w:val="num" w:pos="792"/>
        </w:tabs>
        <w:autoSpaceDE w:val="0"/>
        <w:autoSpaceDN w:val="0"/>
        <w:adjustRightInd w:val="0"/>
        <w:rPr>
          <w:rFonts w:ascii="Arial Narrow" w:hAnsi="Arial Narrow" w:cstheme="minorHAnsi"/>
        </w:rPr>
      </w:pPr>
      <w:r w:rsidRPr="00A10192">
        <w:rPr>
          <w:rFonts w:ascii="Arial Narrow" w:hAnsi="Arial Narrow" w:cstheme="minorHAnsi"/>
        </w:rPr>
        <w:t>podatki in do njihovih zbirk,</w:t>
      </w:r>
    </w:p>
    <w:p w14:paraId="53E81F2C" w14:textId="77777777" w:rsidR="0042522F" w:rsidRPr="00A10192" w:rsidRDefault="0042522F">
      <w:pPr>
        <w:widowControl w:val="0"/>
        <w:numPr>
          <w:ilvl w:val="0"/>
          <w:numId w:val="36"/>
        </w:numPr>
        <w:tabs>
          <w:tab w:val="num" w:pos="792"/>
        </w:tabs>
        <w:autoSpaceDE w:val="0"/>
        <w:autoSpaceDN w:val="0"/>
        <w:adjustRightInd w:val="0"/>
        <w:jc w:val="both"/>
        <w:rPr>
          <w:rFonts w:ascii="Arial Narrow" w:hAnsi="Arial Narrow" w:cstheme="minorHAnsi"/>
        </w:rPr>
      </w:pPr>
      <w:r w:rsidRPr="00A10192">
        <w:rPr>
          <w:rFonts w:ascii="Arial Narrow" w:hAnsi="Arial Narrow" w:cstheme="minorHAnsi"/>
        </w:rPr>
        <w:t>omogoča naknadno ugotavljanje, kdaj so bili posamezni osebni podatki uporabljeni in        vneseni v zbirko podatkov in kdo je to storil, in sicer za obdobje, za katero se posamezni podatki shranjujejo.</w:t>
      </w:r>
    </w:p>
    <w:p w14:paraId="0B00C589" w14:textId="77777777" w:rsidR="0042522F" w:rsidRPr="00A10192" w:rsidRDefault="0042522F" w:rsidP="0042522F">
      <w:pPr>
        <w:widowControl w:val="0"/>
        <w:autoSpaceDE w:val="0"/>
        <w:autoSpaceDN w:val="0"/>
        <w:jc w:val="both"/>
        <w:rPr>
          <w:rFonts w:ascii="Arial Narrow" w:hAnsi="Arial Narrow" w:cstheme="minorHAnsi"/>
        </w:rPr>
      </w:pPr>
    </w:p>
    <w:p w14:paraId="37A6D77C"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rPr>
        <w:t>Postopki in ukrepi za varovanje osebnih podatkov se izvajajo v skladu z določili veljavne zakonodaje s področja varovanja osebnih podatkov.</w:t>
      </w:r>
    </w:p>
    <w:p w14:paraId="16A58B2A" w14:textId="77777777" w:rsidR="0042522F" w:rsidRPr="00A10192" w:rsidRDefault="0042522F" w:rsidP="0042522F">
      <w:pPr>
        <w:widowControl w:val="0"/>
        <w:autoSpaceDE w:val="0"/>
        <w:autoSpaceDN w:val="0"/>
        <w:jc w:val="both"/>
        <w:rPr>
          <w:rFonts w:ascii="Arial Narrow" w:hAnsi="Arial Narrow" w:cstheme="minorHAnsi"/>
        </w:rPr>
      </w:pPr>
    </w:p>
    <w:p w14:paraId="67D878F0"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rPr>
        <w:t xml:space="preserve">Zavarovalnica obdeluje osebne podatke v imenu in za račun zavarovanca. Zavarovalnica lahko </w:t>
      </w:r>
      <w:r w:rsidRPr="00A10192">
        <w:rPr>
          <w:rFonts w:ascii="Arial Narrow" w:hAnsi="Arial Narrow" w:cstheme="minorHAnsi"/>
          <w:spacing w:val="4"/>
        </w:rPr>
        <w:t xml:space="preserve">pogodbeno obdeluje osebne podatke le za namen izpolnjevanja pogodbenih obveznosti in jih ne sme izvajati za noben drug namen, prav tako jih ne sme posredovati nepooblaščenim tretjim </w:t>
      </w:r>
      <w:r w:rsidRPr="00A10192">
        <w:rPr>
          <w:rFonts w:ascii="Arial Narrow" w:hAnsi="Arial Narrow" w:cstheme="minorHAnsi"/>
        </w:rPr>
        <w:t xml:space="preserve">osebam. Če bo zavarovanec predpisal posebne metode zavarovanja osebnih podatkov je dolžan to </w:t>
      </w:r>
      <w:r w:rsidRPr="00A10192">
        <w:rPr>
          <w:rFonts w:ascii="Arial Narrow" w:hAnsi="Arial Narrow" w:cstheme="minorHAnsi"/>
          <w:spacing w:val="-4"/>
        </w:rPr>
        <w:t xml:space="preserve">sporočiti zavarovalnici, ki mora prilagoditi svoj način pogodbene obdelave osebnih podatkov po tej </w:t>
      </w:r>
      <w:r w:rsidRPr="00A10192">
        <w:rPr>
          <w:rFonts w:ascii="Arial Narrow" w:hAnsi="Arial Narrow" w:cstheme="minorHAnsi"/>
        </w:rPr>
        <w:t>pogodbi.</w:t>
      </w:r>
    </w:p>
    <w:p w14:paraId="76A46F3E" w14:textId="77777777" w:rsidR="0042522F" w:rsidRPr="00A10192" w:rsidRDefault="0042522F" w:rsidP="0042522F">
      <w:pPr>
        <w:widowControl w:val="0"/>
        <w:autoSpaceDE w:val="0"/>
        <w:autoSpaceDN w:val="0"/>
        <w:jc w:val="both"/>
        <w:rPr>
          <w:rFonts w:ascii="Arial Narrow" w:hAnsi="Arial Narrow" w:cstheme="minorHAnsi"/>
          <w:spacing w:val="-2"/>
        </w:rPr>
      </w:pPr>
    </w:p>
    <w:p w14:paraId="1D4C987C" w14:textId="77777777" w:rsidR="00625618"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spacing w:val="-2"/>
        </w:rPr>
        <w:t xml:space="preserve">Zavarovanec oziroma oseba, ki jo ta pooblasti, je upravičen nadzorovati izvajanje pogodbenih </w:t>
      </w:r>
      <w:r w:rsidRPr="00A10192">
        <w:rPr>
          <w:rFonts w:ascii="Arial Narrow" w:hAnsi="Arial Narrow" w:cstheme="minorHAnsi"/>
        </w:rPr>
        <w:t>obveznosti na področju zavarovanja osebnih podatkov. Nadzor se izvaja v delovnem času zavarovalnice, pri čemer zavarovanec ni dolžan predhodno obvestiti zavarovalnice o nameravanem prihodu. Oseba, ki vrši nadzor, mora zavarovalnici izkazati zavarovančevo pooblastilo za izvajanje nadzora.</w:t>
      </w:r>
    </w:p>
    <w:p w14:paraId="1E82835F"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18.</w:t>
      </w:r>
      <w:r w:rsidR="0042522F" w:rsidRPr="00A10192">
        <w:rPr>
          <w:rFonts w:ascii="Arial Narrow" w:hAnsi="Arial Narrow" w:cstheme="minorHAnsi"/>
          <w:b/>
          <w:bCs/>
        </w:rPr>
        <w:t>člen</w:t>
      </w:r>
    </w:p>
    <w:p w14:paraId="0FF6A171" w14:textId="77777777" w:rsidR="0042522F" w:rsidRPr="00A10192" w:rsidRDefault="0042522F" w:rsidP="0042522F">
      <w:pPr>
        <w:widowControl w:val="0"/>
        <w:autoSpaceDE w:val="0"/>
        <w:autoSpaceDN w:val="0"/>
        <w:jc w:val="both"/>
        <w:rPr>
          <w:rFonts w:ascii="Arial Narrow" w:hAnsi="Arial Narrow" w:cstheme="minorHAnsi"/>
        </w:rPr>
      </w:pPr>
    </w:p>
    <w:p w14:paraId="039C1BEF"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rPr>
        <w:t>Če zavarovanec odpove pogodbo zaradi kršitev s strani zavarovalnice</w:t>
      </w:r>
      <w:r w:rsidR="00C1111F" w:rsidRPr="00A10192">
        <w:rPr>
          <w:rFonts w:ascii="Arial Narrow" w:hAnsi="Arial Narrow" w:cstheme="minorHAnsi"/>
        </w:rPr>
        <w:t xml:space="preserve">, </w:t>
      </w:r>
      <w:r w:rsidRPr="00A10192">
        <w:rPr>
          <w:rFonts w:ascii="Arial Narrow" w:hAnsi="Arial Narrow" w:cstheme="minorHAnsi"/>
        </w:rPr>
        <w:t>zavarovalnica nasproti zavarovancu ni upravičena uveljavljati kakršnekoli zahtevke, ne glede na njihovo pravno naravo.</w:t>
      </w:r>
    </w:p>
    <w:p w14:paraId="16E855ED" w14:textId="77777777" w:rsidR="0042522F" w:rsidRPr="00A10192" w:rsidRDefault="0042522F" w:rsidP="0042522F">
      <w:pPr>
        <w:widowControl w:val="0"/>
        <w:tabs>
          <w:tab w:val="num" w:pos="4968"/>
        </w:tabs>
        <w:autoSpaceDE w:val="0"/>
        <w:autoSpaceDN w:val="0"/>
        <w:adjustRightInd w:val="0"/>
        <w:jc w:val="both"/>
        <w:rPr>
          <w:rFonts w:ascii="Arial Narrow" w:hAnsi="Arial Narrow" w:cstheme="minorHAnsi"/>
        </w:rPr>
      </w:pPr>
    </w:p>
    <w:p w14:paraId="69789D65" w14:textId="77777777" w:rsidR="00F07793" w:rsidRPr="00A10192" w:rsidRDefault="00F07793" w:rsidP="0042522F">
      <w:pPr>
        <w:widowControl w:val="0"/>
        <w:tabs>
          <w:tab w:val="num" w:pos="4968"/>
        </w:tabs>
        <w:autoSpaceDE w:val="0"/>
        <w:autoSpaceDN w:val="0"/>
        <w:adjustRightInd w:val="0"/>
        <w:jc w:val="both"/>
        <w:rPr>
          <w:rFonts w:ascii="Arial Narrow" w:hAnsi="Arial Narrow" w:cstheme="minorHAnsi"/>
          <w:b/>
          <w:bCs/>
        </w:rPr>
      </w:pPr>
    </w:p>
    <w:p w14:paraId="12D14782" w14:textId="77777777" w:rsidR="0042522F" w:rsidRPr="00A10192" w:rsidRDefault="0042522F">
      <w:pPr>
        <w:pStyle w:val="Odstavekseznama"/>
        <w:widowControl w:val="0"/>
        <w:numPr>
          <w:ilvl w:val="0"/>
          <w:numId w:val="35"/>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PROTIKORUPCIJSKO DOLOČILO</w:t>
      </w:r>
    </w:p>
    <w:p w14:paraId="01B0FB34" w14:textId="77777777" w:rsidR="0042522F" w:rsidRPr="00A10192" w:rsidRDefault="0042522F" w:rsidP="00625618">
      <w:pPr>
        <w:pStyle w:val="Odstavekseznama"/>
        <w:widowControl w:val="0"/>
        <w:autoSpaceDE w:val="0"/>
        <w:autoSpaceDN w:val="0"/>
        <w:adjustRightInd w:val="0"/>
        <w:ind w:left="1080"/>
        <w:jc w:val="center"/>
        <w:rPr>
          <w:rFonts w:ascii="Arial Narrow" w:hAnsi="Arial Narrow" w:cstheme="minorHAnsi"/>
          <w:b/>
          <w:bCs/>
          <w:spacing w:val="8"/>
        </w:rPr>
      </w:pPr>
    </w:p>
    <w:p w14:paraId="7DA1BD79" w14:textId="77777777" w:rsidR="0042522F" w:rsidRPr="00A10192" w:rsidRDefault="00625618" w:rsidP="00625618">
      <w:pPr>
        <w:widowControl w:val="0"/>
        <w:autoSpaceDE w:val="0"/>
        <w:autoSpaceDN w:val="0"/>
        <w:adjustRightInd w:val="0"/>
        <w:jc w:val="center"/>
        <w:rPr>
          <w:rFonts w:ascii="Arial Narrow" w:hAnsi="Arial Narrow" w:cstheme="minorHAnsi"/>
          <w:b/>
          <w:bCs/>
        </w:rPr>
      </w:pPr>
      <w:r w:rsidRPr="00A10192">
        <w:rPr>
          <w:rFonts w:ascii="Arial Narrow" w:hAnsi="Arial Narrow" w:cstheme="minorHAnsi"/>
          <w:b/>
          <w:bCs/>
        </w:rPr>
        <w:t>19.</w:t>
      </w:r>
      <w:r w:rsidR="0042522F" w:rsidRPr="00A10192">
        <w:rPr>
          <w:rFonts w:ascii="Arial Narrow" w:hAnsi="Arial Narrow" w:cstheme="minorHAnsi"/>
          <w:b/>
          <w:bCs/>
        </w:rPr>
        <w:t>člen</w:t>
      </w:r>
    </w:p>
    <w:p w14:paraId="40EEC505" w14:textId="77777777" w:rsidR="0042522F" w:rsidRPr="00A10192" w:rsidRDefault="0042522F" w:rsidP="0042522F">
      <w:pPr>
        <w:widowControl w:val="0"/>
        <w:autoSpaceDE w:val="0"/>
        <w:autoSpaceDN w:val="0"/>
        <w:adjustRightInd w:val="0"/>
        <w:jc w:val="both"/>
        <w:rPr>
          <w:rFonts w:ascii="Arial Narrow" w:hAnsi="Arial Narrow" w:cstheme="minorHAnsi"/>
        </w:rPr>
      </w:pPr>
    </w:p>
    <w:p w14:paraId="2309172D" w14:textId="77777777" w:rsidR="0042522F" w:rsidRPr="00A10192" w:rsidRDefault="0042522F" w:rsidP="0042522F">
      <w:pPr>
        <w:widowControl w:val="0"/>
        <w:autoSpaceDE w:val="0"/>
        <w:autoSpaceDN w:val="0"/>
        <w:adjustRightInd w:val="0"/>
        <w:jc w:val="both"/>
        <w:rPr>
          <w:rFonts w:ascii="Arial Narrow" w:hAnsi="Arial Narrow" w:cstheme="minorHAnsi"/>
        </w:rPr>
      </w:pPr>
      <w:r w:rsidRPr="00A10192">
        <w:rPr>
          <w:rFonts w:ascii="Arial Narrow" w:hAnsi="Arial Narrow" w:cstheme="minorHAnsi"/>
        </w:rPr>
        <w:t>Zavarovalnica se zavezuje, da ona sama kot tudi nekdo drug v njenem imenu ali na njen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2ECAE254" w14:textId="77777777" w:rsidR="0042522F" w:rsidRPr="00A10192" w:rsidRDefault="0042522F" w:rsidP="0042522F">
      <w:pPr>
        <w:widowControl w:val="0"/>
        <w:autoSpaceDE w:val="0"/>
        <w:autoSpaceDN w:val="0"/>
        <w:adjustRightInd w:val="0"/>
        <w:jc w:val="both"/>
        <w:rPr>
          <w:rFonts w:ascii="Arial Narrow" w:hAnsi="Arial Narrow" w:cstheme="minorHAnsi"/>
        </w:rPr>
      </w:pPr>
    </w:p>
    <w:p w14:paraId="38598735" w14:textId="77777777" w:rsidR="00C1111F" w:rsidRPr="00A10192" w:rsidRDefault="00C1111F" w:rsidP="0042522F">
      <w:pPr>
        <w:widowControl w:val="0"/>
        <w:autoSpaceDE w:val="0"/>
        <w:autoSpaceDN w:val="0"/>
        <w:adjustRightInd w:val="0"/>
        <w:jc w:val="both"/>
        <w:rPr>
          <w:rFonts w:ascii="Arial Narrow" w:hAnsi="Arial Narrow" w:cstheme="minorHAnsi"/>
        </w:rPr>
      </w:pPr>
    </w:p>
    <w:p w14:paraId="5DA4DC29" w14:textId="77777777" w:rsidR="0042522F" w:rsidRPr="00A10192" w:rsidRDefault="0042522F">
      <w:pPr>
        <w:pStyle w:val="Odstavekseznama"/>
        <w:widowControl w:val="0"/>
        <w:numPr>
          <w:ilvl w:val="0"/>
          <w:numId w:val="35"/>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RAZVEZNI POGOJ</w:t>
      </w:r>
    </w:p>
    <w:p w14:paraId="189EFDEB" w14:textId="77777777" w:rsidR="0042522F" w:rsidRPr="00A10192" w:rsidRDefault="0042522F" w:rsidP="00625618">
      <w:pPr>
        <w:widowControl w:val="0"/>
        <w:autoSpaceDE w:val="0"/>
        <w:autoSpaceDN w:val="0"/>
        <w:adjustRightInd w:val="0"/>
        <w:jc w:val="center"/>
        <w:rPr>
          <w:rFonts w:ascii="Arial Narrow" w:hAnsi="Arial Narrow" w:cstheme="minorHAnsi"/>
        </w:rPr>
      </w:pPr>
    </w:p>
    <w:p w14:paraId="267FDEDD" w14:textId="77777777" w:rsidR="0042522F" w:rsidRPr="00A10192" w:rsidRDefault="00625618" w:rsidP="00625618">
      <w:pPr>
        <w:widowControl w:val="0"/>
        <w:tabs>
          <w:tab w:val="num" w:pos="426"/>
        </w:tabs>
        <w:autoSpaceDE w:val="0"/>
        <w:autoSpaceDN w:val="0"/>
        <w:adjustRightInd w:val="0"/>
        <w:jc w:val="center"/>
        <w:rPr>
          <w:rFonts w:ascii="Arial Narrow" w:hAnsi="Arial Narrow" w:cstheme="minorHAnsi"/>
          <w:b/>
          <w:bCs/>
        </w:rPr>
      </w:pPr>
      <w:r w:rsidRPr="00A10192">
        <w:rPr>
          <w:rFonts w:ascii="Arial Narrow" w:hAnsi="Arial Narrow" w:cstheme="minorHAnsi"/>
          <w:b/>
          <w:bCs/>
        </w:rPr>
        <w:t>20.</w:t>
      </w:r>
      <w:r w:rsidR="0042522F" w:rsidRPr="00A10192">
        <w:rPr>
          <w:rFonts w:ascii="Arial Narrow" w:hAnsi="Arial Narrow" w:cstheme="minorHAnsi"/>
          <w:b/>
          <w:bCs/>
        </w:rPr>
        <w:t>člen</w:t>
      </w:r>
    </w:p>
    <w:p w14:paraId="12958A7F" w14:textId="77777777" w:rsidR="0042522F" w:rsidRPr="00A10192" w:rsidRDefault="0042522F" w:rsidP="0042522F">
      <w:pPr>
        <w:widowControl w:val="0"/>
        <w:autoSpaceDE w:val="0"/>
        <w:autoSpaceDN w:val="0"/>
        <w:adjustRightInd w:val="0"/>
        <w:jc w:val="both"/>
        <w:rPr>
          <w:rFonts w:ascii="Arial Narrow" w:hAnsi="Arial Narrow" w:cstheme="minorHAnsi"/>
        </w:rPr>
      </w:pPr>
    </w:p>
    <w:p w14:paraId="0DEEE52F" w14:textId="77777777" w:rsidR="0042522F" w:rsidRPr="00A10192" w:rsidRDefault="0042522F" w:rsidP="0042522F">
      <w:pPr>
        <w:widowControl w:val="0"/>
        <w:autoSpaceDE w:val="0"/>
        <w:autoSpaceDN w:val="0"/>
        <w:adjustRightInd w:val="0"/>
        <w:jc w:val="both"/>
        <w:rPr>
          <w:rFonts w:ascii="Arial Narrow" w:hAnsi="Arial Narrow" w:cstheme="minorHAnsi"/>
        </w:rPr>
      </w:pPr>
      <w:r w:rsidRPr="00A10192">
        <w:rPr>
          <w:rFonts w:ascii="Arial Narrow" w:hAnsi="Arial Narrow" w:cstheme="minorHAnsi"/>
        </w:rPr>
        <w:t xml:space="preserve">Ta pogodba je sklenjena pod razveznim pogojem, ki se uresniči v primeru izpolnitve ene od naslednjih </w:t>
      </w:r>
      <w:r w:rsidRPr="00A10192">
        <w:rPr>
          <w:rFonts w:ascii="Arial Narrow" w:hAnsi="Arial Narrow" w:cstheme="minorHAnsi"/>
        </w:rPr>
        <w:lastRenderedPageBreak/>
        <w:t>okoliščin:</w:t>
      </w:r>
    </w:p>
    <w:p w14:paraId="20DAF4A6" w14:textId="77777777" w:rsidR="0042522F" w:rsidRPr="00A10192" w:rsidRDefault="0042522F">
      <w:pPr>
        <w:widowControl w:val="0"/>
        <w:numPr>
          <w:ilvl w:val="0"/>
          <w:numId w:val="37"/>
        </w:numPr>
        <w:autoSpaceDE w:val="0"/>
        <w:autoSpaceDN w:val="0"/>
        <w:adjustRightInd w:val="0"/>
        <w:jc w:val="both"/>
        <w:rPr>
          <w:rFonts w:ascii="Arial Narrow" w:hAnsi="Arial Narrow" w:cstheme="minorHAnsi"/>
        </w:rPr>
      </w:pPr>
      <w:r w:rsidRPr="00A10192">
        <w:rPr>
          <w:rFonts w:ascii="Arial Narrow" w:hAnsi="Arial Narrow" w:cstheme="minorHAnsi"/>
        </w:rPr>
        <w:t xml:space="preserve">če bo naročnik seznanjen, da je sodišče s pravnomočno odločitvijo ugotovilo kršitev obveznosti delovne, </w:t>
      </w:r>
      <w:proofErr w:type="spellStart"/>
      <w:r w:rsidRPr="00A10192">
        <w:rPr>
          <w:rFonts w:ascii="Arial Narrow" w:hAnsi="Arial Narrow" w:cstheme="minorHAnsi"/>
        </w:rPr>
        <w:t>okoljske</w:t>
      </w:r>
      <w:proofErr w:type="spellEnd"/>
      <w:r w:rsidRPr="00A10192">
        <w:rPr>
          <w:rFonts w:ascii="Arial Narrow" w:hAnsi="Arial Narrow" w:cstheme="minorHAnsi"/>
        </w:rPr>
        <w:t xml:space="preserve"> ali socialne zakonodaje s strani izvajalca/dobavitelja ali podizvajalca ali </w:t>
      </w:r>
    </w:p>
    <w:p w14:paraId="0AE83D1B" w14:textId="77777777" w:rsidR="0042522F" w:rsidRPr="00A10192" w:rsidRDefault="0042522F">
      <w:pPr>
        <w:widowControl w:val="0"/>
        <w:numPr>
          <w:ilvl w:val="0"/>
          <w:numId w:val="37"/>
        </w:numPr>
        <w:autoSpaceDE w:val="0"/>
        <w:autoSpaceDN w:val="0"/>
        <w:adjustRightInd w:val="0"/>
        <w:jc w:val="both"/>
        <w:rPr>
          <w:rFonts w:ascii="Arial Narrow" w:hAnsi="Arial Narrow" w:cstheme="minorHAnsi"/>
        </w:rPr>
      </w:pPr>
      <w:r w:rsidRPr="00A10192">
        <w:rPr>
          <w:rFonts w:ascii="Arial Narrow" w:hAnsi="Arial Narrow" w:cstheme="minorHAnsi"/>
        </w:rPr>
        <w:t>če bo naročnik seznanjen, da je pristojni državni organ pri izvajalcu/dobavitelju ali podizvajalcu v času izvajanja pogodbe ugotovil najmanj dve kršitvi v zvezi s:</w:t>
      </w:r>
    </w:p>
    <w:p w14:paraId="0A7CDC26" w14:textId="77777777" w:rsidR="0042522F" w:rsidRPr="00A10192" w:rsidRDefault="0042522F">
      <w:pPr>
        <w:widowControl w:val="0"/>
        <w:numPr>
          <w:ilvl w:val="1"/>
          <w:numId w:val="37"/>
        </w:numPr>
        <w:autoSpaceDE w:val="0"/>
        <w:autoSpaceDN w:val="0"/>
        <w:adjustRightInd w:val="0"/>
        <w:jc w:val="both"/>
        <w:rPr>
          <w:rFonts w:ascii="Arial Narrow" w:hAnsi="Arial Narrow" w:cstheme="minorHAnsi"/>
        </w:rPr>
      </w:pPr>
      <w:r w:rsidRPr="00A10192">
        <w:rPr>
          <w:rFonts w:ascii="Arial Narrow" w:hAnsi="Arial Narrow" w:cstheme="minorHAnsi"/>
        </w:rPr>
        <w:t xml:space="preserve">plačilom za delo, </w:t>
      </w:r>
    </w:p>
    <w:p w14:paraId="73165F24" w14:textId="77777777" w:rsidR="0042522F" w:rsidRPr="00A10192" w:rsidRDefault="0042522F">
      <w:pPr>
        <w:widowControl w:val="0"/>
        <w:numPr>
          <w:ilvl w:val="1"/>
          <w:numId w:val="37"/>
        </w:numPr>
        <w:autoSpaceDE w:val="0"/>
        <w:autoSpaceDN w:val="0"/>
        <w:adjustRightInd w:val="0"/>
        <w:jc w:val="both"/>
        <w:rPr>
          <w:rFonts w:ascii="Arial Narrow" w:hAnsi="Arial Narrow" w:cstheme="minorHAnsi"/>
        </w:rPr>
      </w:pPr>
      <w:r w:rsidRPr="00A10192">
        <w:rPr>
          <w:rFonts w:ascii="Arial Narrow" w:hAnsi="Arial Narrow" w:cstheme="minorHAnsi"/>
        </w:rPr>
        <w:t xml:space="preserve">delovnim časom, </w:t>
      </w:r>
    </w:p>
    <w:p w14:paraId="3C4CD0E7" w14:textId="77777777" w:rsidR="0042522F" w:rsidRPr="00A10192" w:rsidRDefault="0042522F">
      <w:pPr>
        <w:widowControl w:val="0"/>
        <w:numPr>
          <w:ilvl w:val="1"/>
          <w:numId w:val="37"/>
        </w:numPr>
        <w:autoSpaceDE w:val="0"/>
        <w:autoSpaceDN w:val="0"/>
        <w:adjustRightInd w:val="0"/>
        <w:jc w:val="both"/>
        <w:rPr>
          <w:rFonts w:ascii="Arial Narrow" w:hAnsi="Arial Narrow" w:cstheme="minorHAnsi"/>
        </w:rPr>
      </w:pPr>
      <w:r w:rsidRPr="00A10192">
        <w:rPr>
          <w:rFonts w:ascii="Arial Narrow" w:hAnsi="Arial Narrow" w:cstheme="minorHAnsi"/>
        </w:rPr>
        <w:t xml:space="preserve">počitki, </w:t>
      </w:r>
    </w:p>
    <w:p w14:paraId="69F70C40" w14:textId="77777777" w:rsidR="0042522F" w:rsidRPr="00A10192" w:rsidRDefault="0042522F">
      <w:pPr>
        <w:widowControl w:val="0"/>
        <w:numPr>
          <w:ilvl w:val="1"/>
          <w:numId w:val="37"/>
        </w:numPr>
        <w:autoSpaceDE w:val="0"/>
        <w:autoSpaceDN w:val="0"/>
        <w:adjustRightInd w:val="0"/>
        <w:jc w:val="both"/>
        <w:rPr>
          <w:rFonts w:ascii="Arial Narrow" w:hAnsi="Arial Narrow" w:cstheme="minorHAnsi"/>
        </w:rPr>
      </w:pPr>
      <w:r w:rsidRPr="00A10192">
        <w:rPr>
          <w:rFonts w:ascii="Arial Narrow" w:hAnsi="Arial Narrow" w:cstheme="minorHAnsi"/>
        </w:rPr>
        <w:t xml:space="preserve">opravljanjem dela na podlagi pogodb civilnega prava kljub obstoju elementov delovnega razmerja ali v zvezi z zaposlovanjem na črno </w:t>
      </w:r>
    </w:p>
    <w:p w14:paraId="459DE764" w14:textId="77777777" w:rsidR="0042522F" w:rsidRPr="00A10192" w:rsidRDefault="0042522F" w:rsidP="0042522F">
      <w:pPr>
        <w:widowControl w:val="0"/>
        <w:autoSpaceDE w:val="0"/>
        <w:autoSpaceDN w:val="0"/>
        <w:adjustRightInd w:val="0"/>
        <w:jc w:val="both"/>
        <w:rPr>
          <w:rFonts w:ascii="Arial Narrow" w:hAnsi="Arial Narrow" w:cstheme="minorHAnsi"/>
        </w:rPr>
      </w:pPr>
      <w:r w:rsidRPr="00A10192">
        <w:rPr>
          <w:rFonts w:ascii="Arial Narrow" w:hAnsi="Arial Narrow" w:cstheme="minorHAnsi"/>
        </w:rPr>
        <w:t>in za kateri mu je bila s pravnomočno odločitvijo ali več pravnomočnimi odločitvami izrečena globa za prekršek,</w:t>
      </w:r>
    </w:p>
    <w:p w14:paraId="55C2AFA2" w14:textId="77777777" w:rsidR="0042522F" w:rsidRPr="00A10192" w:rsidRDefault="0042522F" w:rsidP="0042522F">
      <w:pPr>
        <w:widowControl w:val="0"/>
        <w:autoSpaceDE w:val="0"/>
        <w:autoSpaceDN w:val="0"/>
        <w:adjustRightInd w:val="0"/>
        <w:jc w:val="both"/>
        <w:rPr>
          <w:rFonts w:ascii="Arial Narrow" w:hAnsi="Arial Narrow" w:cstheme="minorHAnsi"/>
        </w:rPr>
      </w:pPr>
      <w:r w:rsidRPr="00A10192">
        <w:rPr>
          <w:rFonts w:ascii="Arial Narrow" w:hAnsi="Arial Narrow" w:cs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A10192">
        <w:rPr>
          <w:rFonts w:ascii="Arial Narrow" w:hAnsi="Arial Narrow" w:cstheme="minorHAnsi"/>
          <w:iCs/>
        </w:rPr>
        <w:t>skladu s 94. členom ZJN-3</w:t>
      </w:r>
      <w:r w:rsidRPr="00A10192">
        <w:rPr>
          <w:rFonts w:ascii="Arial Narrow" w:hAnsi="Arial Narrow" w:cstheme="minorHAnsi"/>
        </w:rPr>
        <w:t xml:space="preserve"> in določili te pogodbe v roku 30 dni od seznanitve s kršitvijo. </w:t>
      </w:r>
    </w:p>
    <w:p w14:paraId="28D8BE8F" w14:textId="77777777" w:rsidR="0042522F" w:rsidRPr="00A10192" w:rsidRDefault="0042522F" w:rsidP="0042522F">
      <w:pPr>
        <w:widowControl w:val="0"/>
        <w:autoSpaceDE w:val="0"/>
        <w:autoSpaceDN w:val="0"/>
        <w:adjustRightInd w:val="0"/>
        <w:jc w:val="both"/>
        <w:rPr>
          <w:rFonts w:ascii="Arial Narrow" w:hAnsi="Arial Narrow" w:cstheme="minorHAnsi"/>
        </w:rPr>
      </w:pPr>
    </w:p>
    <w:p w14:paraId="1E132C39" w14:textId="77777777" w:rsidR="0042522F" w:rsidRPr="00A10192" w:rsidRDefault="0042522F" w:rsidP="0042522F">
      <w:pPr>
        <w:widowControl w:val="0"/>
        <w:autoSpaceDE w:val="0"/>
        <w:autoSpaceDN w:val="0"/>
        <w:adjustRightInd w:val="0"/>
        <w:jc w:val="both"/>
        <w:rPr>
          <w:rFonts w:ascii="Arial Narrow" w:hAnsi="Arial Narrow" w:cstheme="minorHAnsi"/>
        </w:rPr>
      </w:pPr>
      <w:r w:rsidRPr="00A10192">
        <w:rPr>
          <w:rFonts w:ascii="Arial Narrow" w:hAnsi="Arial Narrow" w:cs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09449FE" w14:textId="77777777" w:rsidR="00C1111F" w:rsidRPr="00A10192" w:rsidRDefault="00C1111F" w:rsidP="0042522F">
      <w:pPr>
        <w:widowControl w:val="0"/>
        <w:autoSpaceDE w:val="0"/>
        <w:autoSpaceDN w:val="0"/>
        <w:adjustRightInd w:val="0"/>
        <w:jc w:val="both"/>
        <w:rPr>
          <w:rFonts w:ascii="Arial Narrow" w:hAnsi="Arial Narrow" w:cstheme="minorHAnsi"/>
        </w:rPr>
      </w:pPr>
    </w:p>
    <w:p w14:paraId="33E77376" w14:textId="77777777" w:rsidR="0042522F" w:rsidRPr="00A10192" w:rsidRDefault="0042522F" w:rsidP="0042522F">
      <w:pPr>
        <w:widowControl w:val="0"/>
        <w:autoSpaceDE w:val="0"/>
        <w:autoSpaceDN w:val="0"/>
        <w:adjustRightInd w:val="0"/>
        <w:jc w:val="both"/>
        <w:rPr>
          <w:rFonts w:ascii="Arial Narrow" w:hAnsi="Arial Narrow" w:cstheme="minorHAnsi"/>
        </w:rPr>
      </w:pPr>
      <w:r w:rsidRPr="00A10192">
        <w:rPr>
          <w:rFonts w:ascii="Arial Narrow" w:hAnsi="Arial Narrow" w:cstheme="minorHAnsi"/>
        </w:rPr>
        <w:t>Če naročnik v roku 30 dni od seznanitve s kršitvijo ne začne novega postopka javnega naročila, se šteje, da je pogodba razvezana trideseti dan od seznanitve s kršitvijo.</w:t>
      </w:r>
    </w:p>
    <w:p w14:paraId="514535B5" w14:textId="77777777" w:rsidR="0042522F" w:rsidRPr="00A10192" w:rsidRDefault="0042522F" w:rsidP="0042522F">
      <w:pPr>
        <w:widowControl w:val="0"/>
        <w:autoSpaceDE w:val="0"/>
        <w:autoSpaceDN w:val="0"/>
        <w:adjustRightInd w:val="0"/>
        <w:jc w:val="both"/>
        <w:rPr>
          <w:rFonts w:ascii="Arial Narrow" w:hAnsi="Arial Narrow" w:cstheme="minorHAnsi"/>
        </w:rPr>
      </w:pPr>
    </w:p>
    <w:p w14:paraId="672A314D" w14:textId="77777777" w:rsidR="0042522F" w:rsidRPr="00A10192" w:rsidRDefault="0042522F" w:rsidP="0042522F">
      <w:pPr>
        <w:widowControl w:val="0"/>
        <w:autoSpaceDE w:val="0"/>
        <w:autoSpaceDN w:val="0"/>
        <w:adjustRightInd w:val="0"/>
        <w:jc w:val="both"/>
        <w:rPr>
          <w:rFonts w:ascii="Arial Narrow" w:hAnsi="Arial Narrow" w:cstheme="minorHAnsi"/>
        </w:rPr>
      </w:pPr>
      <w:r w:rsidRPr="00A10192">
        <w:rPr>
          <w:rFonts w:ascii="Arial Narrow" w:hAnsi="Arial Narrow" w:cstheme="minorHAnsi"/>
        </w:rPr>
        <w:t>Ne glede na določila iz prejšnjih odstavkov tega člena, lahko izvajalec naročniku, kolikor bo izvajalec ali njegov podizvajalec v enem od položajev iz prvega odstavka tega člena, v skladu s Sklepom Ustavnega sodišča RS št. U-I-180/19-17 in ob smiselni uporabi devetega odstavka 75. člena ZJN-3 predložil dokazila, da je sprejel zadostne ukrepe, s katerimi lahko izvajalec oz. podizvajalec dokažeta svojo zanesljivost kljub obstoju razlogov za izključitev.</w:t>
      </w:r>
    </w:p>
    <w:p w14:paraId="58B23AED" w14:textId="77777777" w:rsidR="0042522F" w:rsidRPr="00A10192" w:rsidRDefault="0042522F" w:rsidP="0042522F">
      <w:pPr>
        <w:widowControl w:val="0"/>
        <w:autoSpaceDE w:val="0"/>
        <w:autoSpaceDN w:val="0"/>
        <w:adjustRightInd w:val="0"/>
        <w:jc w:val="both"/>
        <w:rPr>
          <w:rFonts w:ascii="Arial Narrow" w:hAnsi="Arial Narrow" w:cstheme="minorHAnsi"/>
        </w:rPr>
      </w:pPr>
    </w:p>
    <w:p w14:paraId="488B7BC6" w14:textId="77777777" w:rsidR="0042522F" w:rsidRPr="00A10192" w:rsidRDefault="0042522F" w:rsidP="0042522F">
      <w:pPr>
        <w:widowControl w:val="0"/>
        <w:autoSpaceDE w:val="0"/>
        <w:autoSpaceDN w:val="0"/>
        <w:adjustRightInd w:val="0"/>
        <w:jc w:val="both"/>
        <w:rPr>
          <w:rFonts w:ascii="Arial Narrow" w:hAnsi="Arial Narrow" w:cstheme="minorHAnsi"/>
        </w:rPr>
      </w:pPr>
    </w:p>
    <w:p w14:paraId="2A18476D" w14:textId="77777777" w:rsidR="0042522F" w:rsidRPr="00A10192" w:rsidRDefault="0042522F">
      <w:pPr>
        <w:pStyle w:val="Odstavekseznama"/>
        <w:widowControl w:val="0"/>
        <w:numPr>
          <w:ilvl w:val="0"/>
          <w:numId w:val="35"/>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REŠEVANJE SPOROV, DOKUMENTACIJA</w:t>
      </w:r>
    </w:p>
    <w:p w14:paraId="0078FB0A" w14:textId="77777777" w:rsidR="0042522F" w:rsidRPr="00A10192" w:rsidRDefault="0042522F" w:rsidP="00625618">
      <w:pPr>
        <w:pStyle w:val="Odstavekseznama"/>
        <w:widowControl w:val="0"/>
        <w:autoSpaceDE w:val="0"/>
        <w:autoSpaceDN w:val="0"/>
        <w:adjustRightInd w:val="0"/>
        <w:ind w:left="1080"/>
        <w:jc w:val="center"/>
        <w:rPr>
          <w:rFonts w:ascii="Arial Narrow" w:hAnsi="Arial Narrow" w:cstheme="minorHAnsi"/>
          <w:b/>
          <w:bCs/>
          <w:spacing w:val="8"/>
        </w:rPr>
      </w:pPr>
    </w:p>
    <w:p w14:paraId="3C436B53"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21.</w:t>
      </w:r>
      <w:r w:rsidR="0042522F" w:rsidRPr="00A10192">
        <w:rPr>
          <w:rFonts w:ascii="Arial Narrow" w:hAnsi="Arial Narrow" w:cstheme="minorHAnsi"/>
          <w:b/>
          <w:bCs/>
        </w:rPr>
        <w:t>člen</w:t>
      </w:r>
    </w:p>
    <w:p w14:paraId="01792DF1" w14:textId="77777777" w:rsidR="0042522F" w:rsidRPr="00A10192" w:rsidRDefault="0042522F" w:rsidP="0042522F">
      <w:pPr>
        <w:widowControl w:val="0"/>
        <w:autoSpaceDE w:val="0"/>
        <w:autoSpaceDN w:val="0"/>
        <w:jc w:val="both"/>
        <w:rPr>
          <w:rFonts w:ascii="Arial Narrow" w:hAnsi="Arial Narrow" w:cstheme="minorHAnsi"/>
          <w:spacing w:val="-4"/>
        </w:rPr>
      </w:pPr>
    </w:p>
    <w:p w14:paraId="20E42CE0"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spacing w:val="-4"/>
        </w:rPr>
        <w:t xml:space="preserve">Pogodbeni stranki se dogovorita, da bosta za urejanje razmerij iz te pogodbe, v kolikor niso drugače </w:t>
      </w:r>
      <w:r w:rsidRPr="00A10192">
        <w:rPr>
          <w:rFonts w:ascii="Arial Narrow" w:hAnsi="Arial Narrow" w:cstheme="minorHAnsi"/>
          <w:spacing w:val="4"/>
        </w:rPr>
        <w:t xml:space="preserve">urejena, uporabljali pravo Republike Slovenije na področju obligacijskih razmerij ter </w:t>
      </w:r>
      <w:r w:rsidRPr="00A10192">
        <w:rPr>
          <w:rFonts w:ascii="Arial Narrow" w:hAnsi="Arial Narrow" w:cstheme="minorHAnsi"/>
        </w:rPr>
        <w:t>zavarovalništva.</w:t>
      </w:r>
    </w:p>
    <w:p w14:paraId="6C9A5B4D" w14:textId="77777777" w:rsidR="00625618" w:rsidRPr="00A10192" w:rsidRDefault="00625618" w:rsidP="0042522F">
      <w:pPr>
        <w:widowControl w:val="0"/>
        <w:autoSpaceDE w:val="0"/>
        <w:autoSpaceDN w:val="0"/>
        <w:jc w:val="both"/>
        <w:rPr>
          <w:rFonts w:ascii="Arial Narrow" w:hAnsi="Arial Narrow" w:cstheme="minorHAnsi"/>
        </w:rPr>
      </w:pPr>
    </w:p>
    <w:p w14:paraId="78AD7AB7"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22.</w:t>
      </w:r>
      <w:r w:rsidR="0042522F" w:rsidRPr="00A10192">
        <w:rPr>
          <w:rFonts w:ascii="Arial Narrow" w:hAnsi="Arial Narrow" w:cstheme="minorHAnsi"/>
          <w:b/>
          <w:bCs/>
        </w:rPr>
        <w:t>člen</w:t>
      </w:r>
    </w:p>
    <w:p w14:paraId="3249A9B4" w14:textId="77777777" w:rsidR="0042522F" w:rsidRPr="00A10192" w:rsidRDefault="0042522F" w:rsidP="0042522F">
      <w:pPr>
        <w:widowControl w:val="0"/>
        <w:autoSpaceDE w:val="0"/>
        <w:autoSpaceDN w:val="0"/>
        <w:jc w:val="both"/>
        <w:rPr>
          <w:rFonts w:ascii="Arial Narrow" w:hAnsi="Arial Narrow" w:cstheme="minorHAnsi"/>
          <w:spacing w:val="-1"/>
        </w:rPr>
      </w:pPr>
    </w:p>
    <w:p w14:paraId="4F003588"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spacing w:val="-1"/>
        </w:rPr>
        <w:t xml:space="preserve">Vse spore, ki bi nastali pri realizaciji te pogodbe, bosta pogodbeni stranki reševali sporazumno. </w:t>
      </w:r>
      <w:r w:rsidRPr="00A10192">
        <w:rPr>
          <w:rFonts w:ascii="Arial Narrow" w:hAnsi="Arial Narrow" w:cstheme="minorHAnsi"/>
          <w:spacing w:val="4"/>
        </w:rPr>
        <w:t xml:space="preserve">V kolikor do sporazuma ne bi prišlo je za reševanje spora pristojno stvarno pristojno sodišče </w:t>
      </w:r>
      <w:r w:rsidR="00C1111F" w:rsidRPr="00A10192">
        <w:rPr>
          <w:rFonts w:ascii="Arial Narrow" w:hAnsi="Arial Narrow" w:cstheme="minorHAnsi"/>
          <w:spacing w:val="4"/>
        </w:rPr>
        <w:t>v</w:t>
      </w:r>
      <w:r w:rsidR="00625618" w:rsidRPr="00A10192">
        <w:rPr>
          <w:rFonts w:ascii="Arial Narrow" w:hAnsi="Arial Narrow" w:cstheme="minorHAnsi"/>
          <w:spacing w:val="4"/>
        </w:rPr>
        <w:t xml:space="preserve"> Murski Soboti</w:t>
      </w:r>
      <w:r w:rsidRPr="00A10192">
        <w:rPr>
          <w:rFonts w:ascii="Arial Narrow" w:hAnsi="Arial Narrow" w:cstheme="minorHAnsi"/>
          <w:spacing w:val="4"/>
        </w:rPr>
        <w:t>.</w:t>
      </w:r>
    </w:p>
    <w:p w14:paraId="561285C3" w14:textId="77777777" w:rsidR="00625618" w:rsidRPr="00A10192" w:rsidRDefault="00625618" w:rsidP="0042522F">
      <w:pPr>
        <w:widowControl w:val="0"/>
        <w:autoSpaceDE w:val="0"/>
        <w:autoSpaceDN w:val="0"/>
        <w:jc w:val="both"/>
        <w:rPr>
          <w:rFonts w:ascii="Arial Narrow" w:hAnsi="Arial Narrow" w:cstheme="minorHAnsi"/>
        </w:rPr>
      </w:pPr>
    </w:p>
    <w:p w14:paraId="1FA25E23"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23.</w:t>
      </w:r>
      <w:r w:rsidR="0042522F" w:rsidRPr="00A10192">
        <w:rPr>
          <w:rFonts w:ascii="Arial Narrow" w:hAnsi="Arial Narrow" w:cstheme="minorHAnsi"/>
          <w:b/>
          <w:bCs/>
        </w:rPr>
        <w:t>člen</w:t>
      </w:r>
    </w:p>
    <w:p w14:paraId="33022574" w14:textId="77777777" w:rsidR="0042522F" w:rsidRPr="00A10192" w:rsidRDefault="0042522F" w:rsidP="0042522F">
      <w:pPr>
        <w:widowControl w:val="0"/>
        <w:autoSpaceDE w:val="0"/>
        <w:autoSpaceDN w:val="0"/>
        <w:rPr>
          <w:rFonts w:ascii="Arial Narrow" w:hAnsi="Arial Narrow" w:cstheme="minorHAnsi"/>
          <w:spacing w:val="4"/>
        </w:rPr>
      </w:pPr>
    </w:p>
    <w:p w14:paraId="7463AA94" w14:textId="77777777" w:rsidR="0042522F" w:rsidRPr="00A10192" w:rsidRDefault="0042522F" w:rsidP="0042522F">
      <w:pPr>
        <w:widowControl w:val="0"/>
        <w:autoSpaceDE w:val="0"/>
        <w:autoSpaceDN w:val="0"/>
        <w:rPr>
          <w:rFonts w:ascii="Arial Narrow" w:hAnsi="Arial Narrow" w:cstheme="minorHAnsi"/>
        </w:rPr>
      </w:pPr>
      <w:r w:rsidRPr="00A10192">
        <w:rPr>
          <w:rFonts w:ascii="Arial Narrow" w:hAnsi="Arial Narrow" w:cstheme="minorHAnsi"/>
          <w:spacing w:val="4"/>
        </w:rPr>
        <w:lastRenderedPageBreak/>
        <w:t xml:space="preserve">Zavarovalnica bo zavarovancu izstavila vso potrebno zavarovalno dokumentacijo, najkasneje v </w:t>
      </w:r>
      <w:r w:rsidRPr="00A10192">
        <w:rPr>
          <w:rFonts w:ascii="Arial Narrow" w:hAnsi="Arial Narrow" w:cstheme="minorHAnsi"/>
        </w:rPr>
        <w:t>roku osmih (8) dni po sklenitvi te pogodbe.</w:t>
      </w:r>
    </w:p>
    <w:p w14:paraId="2E93EEFF" w14:textId="77777777" w:rsidR="00625618" w:rsidRPr="00A10192" w:rsidRDefault="00625618" w:rsidP="0042522F">
      <w:pPr>
        <w:widowControl w:val="0"/>
        <w:autoSpaceDE w:val="0"/>
        <w:autoSpaceDN w:val="0"/>
        <w:rPr>
          <w:rFonts w:ascii="Arial Narrow" w:hAnsi="Arial Narrow" w:cstheme="minorHAnsi"/>
        </w:rPr>
      </w:pPr>
    </w:p>
    <w:p w14:paraId="7C447098"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24.</w:t>
      </w:r>
      <w:r w:rsidR="0042522F" w:rsidRPr="00A10192">
        <w:rPr>
          <w:rFonts w:ascii="Arial Narrow" w:hAnsi="Arial Narrow" w:cstheme="minorHAnsi"/>
          <w:b/>
          <w:bCs/>
        </w:rPr>
        <w:t>člen</w:t>
      </w:r>
    </w:p>
    <w:p w14:paraId="68A06DC1" w14:textId="77777777" w:rsidR="0042522F" w:rsidRPr="00A10192" w:rsidRDefault="0042522F" w:rsidP="0042522F">
      <w:pPr>
        <w:widowControl w:val="0"/>
        <w:autoSpaceDE w:val="0"/>
        <w:autoSpaceDN w:val="0"/>
        <w:rPr>
          <w:rFonts w:ascii="Arial Narrow" w:hAnsi="Arial Narrow" w:cstheme="minorHAnsi"/>
          <w:spacing w:val="4"/>
        </w:rPr>
      </w:pPr>
    </w:p>
    <w:p w14:paraId="6D9F6CBD" w14:textId="77777777" w:rsidR="00625618" w:rsidRPr="00A10192" w:rsidRDefault="0042522F" w:rsidP="0042522F">
      <w:pPr>
        <w:widowControl w:val="0"/>
        <w:autoSpaceDE w:val="0"/>
        <w:autoSpaceDN w:val="0"/>
        <w:rPr>
          <w:rFonts w:ascii="Arial Narrow" w:hAnsi="Arial Narrow" w:cstheme="minorHAnsi"/>
        </w:rPr>
      </w:pPr>
      <w:r w:rsidRPr="00A10192">
        <w:rPr>
          <w:rFonts w:ascii="Arial Narrow" w:hAnsi="Arial Narrow" w:cstheme="minorHAnsi"/>
          <w:spacing w:val="4"/>
        </w:rPr>
        <w:t xml:space="preserve">Vsaka pogodbena stranka lahko predlaga spremembe in dopolnitve k tej pogodbi, ki jih bosta </w:t>
      </w:r>
      <w:r w:rsidRPr="00A10192">
        <w:rPr>
          <w:rFonts w:ascii="Arial Narrow" w:hAnsi="Arial Narrow" w:cstheme="minorHAnsi"/>
        </w:rPr>
        <w:t>pogodbeni stranki urejali s pisnim dodatkom k tej pogodbi.</w:t>
      </w:r>
    </w:p>
    <w:p w14:paraId="181B7085" w14:textId="77777777" w:rsidR="00625618" w:rsidRPr="00A10192" w:rsidRDefault="00625618" w:rsidP="0042522F">
      <w:pPr>
        <w:widowControl w:val="0"/>
        <w:autoSpaceDE w:val="0"/>
        <w:autoSpaceDN w:val="0"/>
        <w:rPr>
          <w:rFonts w:ascii="Arial Narrow" w:hAnsi="Arial Narrow" w:cstheme="minorHAnsi"/>
        </w:rPr>
      </w:pPr>
    </w:p>
    <w:p w14:paraId="6FB85A7B" w14:textId="77777777" w:rsidR="00625618" w:rsidRPr="00A10192" w:rsidRDefault="00625618" w:rsidP="0042522F">
      <w:pPr>
        <w:widowControl w:val="0"/>
        <w:autoSpaceDE w:val="0"/>
        <w:autoSpaceDN w:val="0"/>
        <w:rPr>
          <w:rFonts w:ascii="Arial Narrow" w:hAnsi="Arial Narrow" w:cstheme="minorHAnsi"/>
        </w:rPr>
      </w:pPr>
    </w:p>
    <w:p w14:paraId="0E741B6B" w14:textId="77777777" w:rsidR="0042522F" w:rsidRPr="00A10192" w:rsidRDefault="0042522F">
      <w:pPr>
        <w:pStyle w:val="Odstavekseznama"/>
        <w:widowControl w:val="0"/>
        <w:numPr>
          <w:ilvl w:val="0"/>
          <w:numId w:val="35"/>
        </w:numPr>
        <w:autoSpaceDE w:val="0"/>
        <w:autoSpaceDN w:val="0"/>
        <w:adjustRightInd w:val="0"/>
        <w:contextualSpacing/>
        <w:jc w:val="center"/>
        <w:rPr>
          <w:rFonts w:ascii="Arial Narrow" w:hAnsi="Arial Narrow" w:cstheme="minorHAnsi"/>
          <w:b/>
          <w:bCs/>
          <w:spacing w:val="8"/>
        </w:rPr>
      </w:pPr>
      <w:r w:rsidRPr="00A10192">
        <w:rPr>
          <w:rFonts w:ascii="Arial Narrow" w:hAnsi="Arial Narrow" w:cstheme="minorHAnsi"/>
          <w:b/>
          <w:bCs/>
          <w:spacing w:val="8"/>
        </w:rPr>
        <w:t>VELJAVNOST POGODBE</w:t>
      </w:r>
    </w:p>
    <w:p w14:paraId="174C9FBB" w14:textId="77777777" w:rsidR="0042522F" w:rsidRPr="00A10192" w:rsidRDefault="0042522F" w:rsidP="00625618">
      <w:pPr>
        <w:pStyle w:val="Odstavekseznama"/>
        <w:widowControl w:val="0"/>
        <w:autoSpaceDE w:val="0"/>
        <w:autoSpaceDN w:val="0"/>
        <w:adjustRightInd w:val="0"/>
        <w:ind w:left="1080"/>
        <w:jc w:val="center"/>
        <w:rPr>
          <w:rFonts w:ascii="Arial Narrow" w:hAnsi="Arial Narrow" w:cstheme="minorHAnsi"/>
          <w:b/>
          <w:bCs/>
          <w:spacing w:val="8"/>
        </w:rPr>
      </w:pPr>
    </w:p>
    <w:p w14:paraId="719883D3"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25.</w:t>
      </w:r>
      <w:r w:rsidR="0042522F" w:rsidRPr="00A10192">
        <w:rPr>
          <w:rFonts w:ascii="Arial Narrow" w:hAnsi="Arial Narrow" w:cstheme="minorHAnsi"/>
          <w:b/>
          <w:bCs/>
        </w:rPr>
        <w:t>člen</w:t>
      </w:r>
    </w:p>
    <w:p w14:paraId="03062D04" w14:textId="77777777" w:rsidR="0042522F" w:rsidRPr="00A10192" w:rsidRDefault="0042522F" w:rsidP="0042522F">
      <w:pPr>
        <w:widowControl w:val="0"/>
        <w:autoSpaceDE w:val="0"/>
        <w:autoSpaceDN w:val="0"/>
        <w:jc w:val="both"/>
        <w:rPr>
          <w:rFonts w:ascii="Arial Narrow" w:hAnsi="Arial Narrow" w:cstheme="minorHAnsi"/>
          <w:spacing w:val="-2"/>
        </w:rPr>
      </w:pPr>
    </w:p>
    <w:p w14:paraId="1EF9B391" w14:textId="77777777"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spacing w:val="-2"/>
        </w:rPr>
        <w:t xml:space="preserve">Pogodba je sestavljena v </w:t>
      </w:r>
      <w:r w:rsidR="00BB055D" w:rsidRPr="00A10192">
        <w:rPr>
          <w:rFonts w:ascii="Arial Narrow" w:hAnsi="Arial Narrow" w:cstheme="minorHAnsi"/>
          <w:spacing w:val="-2"/>
        </w:rPr>
        <w:t>dveh</w:t>
      </w:r>
      <w:r w:rsidRPr="00A10192">
        <w:rPr>
          <w:rFonts w:ascii="Arial Narrow" w:hAnsi="Arial Narrow" w:cstheme="minorHAnsi"/>
          <w:spacing w:val="-2"/>
        </w:rPr>
        <w:t xml:space="preserve"> (</w:t>
      </w:r>
      <w:r w:rsidR="00BB055D" w:rsidRPr="00A10192">
        <w:rPr>
          <w:rFonts w:ascii="Arial Narrow" w:hAnsi="Arial Narrow" w:cstheme="minorHAnsi"/>
          <w:spacing w:val="-2"/>
        </w:rPr>
        <w:t>2</w:t>
      </w:r>
      <w:r w:rsidRPr="00A10192">
        <w:rPr>
          <w:rFonts w:ascii="Arial Narrow" w:hAnsi="Arial Narrow" w:cstheme="minorHAnsi"/>
          <w:spacing w:val="-2"/>
        </w:rPr>
        <w:t xml:space="preserve">) istovetnih izvodih, ki imajo vsi veljavnost izvirnika in od katerih </w:t>
      </w:r>
      <w:r w:rsidRPr="00A10192">
        <w:rPr>
          <w:rFonts w:ascii="Arial Narrow" w:hAnsi="Arial Narrow" w:cstheme="minorHAnsi"/>
        </w:rPr>
        <w:t xml:space="preserve">prejme vsaka pogodbena stranka po </w:t>
      </w:r>
      <w:r w:rsidR="00BB055D" w:rsidRPr="00A10192">
        <w:rPr>
          <w:rFonts w:ascii="Arial Narrow" w:hAnsi="Arial Narrow" w:cstheme="minorHAnsi"/>
        </w:rPr>
        <w:t>en</w:t>
      </w:r>
      <w:r w:rsidRPr="00A10192">
        <w:rPr>
          <w:rFonts w:ascii="Arial Narrow" w:hAnsi="Arial Narrow" w:cstheme="minorHAnsi"/>
        </w:rPr>
        <w:t xml:space="preserve"> (</w:t>
      </w:r>
      <w:r w:rsidR="00BB055D" w:rsidRPr="00A10192">
        <w:rPr>
          <w:rFonts w:ascii="Arial Narrow" w:hAnsi="Arial Narrow" w:cstheme="minorHAnsi"/>
        </w:rPr>
        <w:t>1</w:t>
      </w:r>
      <w:r w:rsidRPr="00A10192">
        <w:rPr>
          <w:rFonts w:ascii="Arial Narrow" w:hAnsi="Arial Narrow" w:cstheme="minorHAnsi"/>
        </w:rPr>
        <w:t>) izvod.</w:t>
      </w:r>
    </w:p>
    <w:p w14:paraId="6C6A9598" w14:textId="77777777" w:rsidR="0042522F" w:rsidRPr="00A10192" w:rsidRDefault="0042522F" w:rsidP="0042522F">
      <w:pPr>
        <w:widowControl w:val="0"/>
        <w:autoSpaceDE w:val="0"/>
        <w:autoSpaceDN w:val="0"/>
        <w:jc w:val="both"/>
        <w:rPr>
          <w:rFonts w:ascii="Arial Narrow" w:hAnsi="Arial Narrow" w:cstheme="minorHAnsi"/>
        </w:rPr>
      </w:pPr>
    </w:p>
    <w:p w14:paraId="4FF9E9D8" w14:textId="77777777" w:rsidR="0042522F" w:rsidRPr="00A10192" w:rsidRDefault="0042522F" w:rsidP="0042522F">
      <w:pPr>
        <w:widowControl w:val="0"/>
        <w:autoSpaceDE w:val="0"/>
        <w:autoSpaceDN w:val="0"/>
        <w:jc w:val="both"/>
        <w:rPr>
          <w:rFonts w:ascii="Arial Narrow" w:hAnsi="Arial Narrow" w:cstheme="minorHAnsi"/>
          <w:spacing w:val="-1"/>
        </w:rPr>
      </w:pPr>
      <w:r w:rsidRPr="00A10192">
        <w:rPr>
          <w:rFonts w:ascii="Arial Narrow" w:hAnsi="Arial Narrow" w:cstheme="minorHAnsi"/>
          <w:spacing w:val="-1"/>
        </w:rPr>
        <w:t>Število in način razdelitve prilog, ki so sestavni del te pogodbe so določeni posebej v nadaljevanju.</w:t>
      </w:r>
    </w:p>
    <w:p w14:paraId="418CE699" w14:textId="77777777" w:rsidR="0042522F" w:rsidRPr="00A10192" w:rsidRDefault="0042522F" w:rsidP="0042522F">
      <w:pPr>
        <w:widowControl w:val="0"/>
        <w:autoSpaceDE w:val="0"/>
        <w:autoSpaceDN w:val="0"/>
        <w:jc w:val="both"/>
        <w:rPr>
          <w:rFonts w:ascii="Arial Narrow" w:hAnsi="Arial Narrow" w:cstheme="minorHAnsi"/>
          <w:spacing w:val="-1"/>
        </w:rPr>
      </w:pPr>
    </w:p>
    <w:p w14:paraId="5FDDED57" w14:textId="77777777" w:rsidR="0042522F" w:rsidRPr="00A10192" w:rsidRDefault="00625618" w:rsidP="00625618">
      <w:pPr>
        <w:widowControl w:val="0"/>
        <w:tabs>
          <w:tab w:val="num" w:pos="4968"/>
        </w:tabs>
        <w:autoSpaceDE w:val="0"/>
        <w:autoSpaceDN w:val="0"/>
        <w:adjustRightInd w:val="0"/>
        <w:jc w:val="center"/>
        <w:rPr>
          <w:rFonts w:ascii="Arial Narrow" w:hAnsi="Arial Narrow" w:cstheme="minorHAnsi"/>
          <w:b/>
          <w:bCs/>
        </w:rPr>
      </w:pPr>
      <w:r w:rsidRPr="00A10192">
        <w:rPr>
          <w:rFonts w:ascii="Arial Narrow" w:hAnsi="Arial Narrow" w:cstheme="minorHAnsi"/>
          <w:b/>
          <w:bCs/>
        </w:rPr>
        <w:t>26.</w:t>
      </w:r>
      <w:r w:rsidR="0042522F" w:rsidRPr="00A10192">
        <w:rPr>
          <w:rFonts w:ascii="Arial Narrow" w:hAnsi="Arial Narrow" w:cstheme="minorHAnsi"/>
          <w:b/>
          <w:bCs/>
        </w:rPr>
        <w:t>člen</w:t>
      </w:r>
    </w:p>
    <w:p w14:paraId="5FE71F49" w14:textId="77777777" w:rsidR="0042522F" w:rsidRPr="00A10192" w:rsidRDefault="0042522F" w:rsidP="0042522F">
      <w:pPr>
        <w:widowControl w:val="0"/>
        <w:autoSpaceDE w:val="0"/>
        <w:autoSpaceDN w:val="0"/>
        <w:jc w:val="both"/>
        <w:rPr>
          <w:rFonts w:ascii="Arial Narrow" w:hAnsi="Arial Narrow" w:cstheme="minorHAnsi"/>
          <w:spacing w:val="1"/>
        </w:rPr>
      </w:pPr>
    </w:p>
    <w:p w14:paraId="40A816F3" w14:textId="552E3A41" w:rsidR="0042522F" w:rsidRPr="00A10192" w:rsidRDefault="0042522F" w:rsidP="0042522F">
      <w:pPr>
        <w:widowControl w:val="0"/>
        <w:autoSpaceDE w:val="0"/>
        <w:autoSpaceDN w:val="0"/>
        <w:jc w:val="both"/>
        <w:rPr>
          <w:rFonts w:ascii="Arial Narrow" w:hAnsi="Arial Narrow" w:cstheme="minorHAnsi"/>
        </w:rPr>
      </w:pPr>
      <w:r w:rsidRPr="00A10192">
        <w:rPr>
          <w:rFonts w:ascii="Arial Narrow" w:hAnsi="Arial Narrow" w:cstheme="minorHAnsi"/>
          <w:spacing w:val="1"/>
        </w:rPr>
        <w:t>Pogodba začne veljati, ko jo podpišeta obe pogodbeni stranki, uporablja pa se za</w:t>
      </w:r>
      <w:r w:rsidR="00C1111F" w:rsidRPr="00A10192">
        <w:rPr>
          <w:rFonts w:ascii="Arial Narrow" w:hAnsi="Arial Narrow" w:cstheme="minorHAnsi"/>
          <w:spacing w:val="1"/>
        </w:rPr>
        <w:t xml:space="preserve"> (predvideno)</w:t>
      </w:r>
      <w:r w:rsidRPr="00A10192">
        <w:rPr>
          <w:rFonts w:ascii="Arial Narrow" w:hAnsi="Arial Narrow" w:cstheme="minorHAnsi"/>
          <w:spacing w:val="1"/>
        </w:rPr>
        <w:t xml:space="preserve"> obdobje od </w:t>
      </w:r>
      <w:r w:rsidR="00324F23">
        <w:rPr>
          <w:rFonts w:ascii="Arial Narrow" w:hAnsi="Arial Narrow" w:cstheme="minorHAnsi"/>
          <w:spacing w:val="1"/>
        </w:rPr>
        <w:t>31.05.</w:t>
      </w:r>
      <w:r w:rsidR="00D14E2B" w:rsidRPr="00A10192">
        <w:rPr>
          <w:rFonts w:ascii="Arial Narrow" w:hAnsi="Arial Narrow" w:cstheme="minorHAnsi"/>
          <w:spacing w:val="1"/>
        </w:rPr>
        <w:t>202</w:t>
      </w:r>
      <w:r w:rsidR="00B74568">
        <w:rPr>
          <w:rFonts w:ascii="Arial Narrow" w:hAnsi="Arial Narrow" w:cstheme="minorHAnsi"/>
          <w:spacing w:val="1"/>
        </w:rPr>
        <w:t>3</w:t>
      </w:r>
      <w:r w:rsidRPr="00A10192">
        <w:rPr>
          <w:rFonts w:ascii="Arial Narrow" w:hAnsi="Arial Narrow" w:cstheme="minorHAnsi"/>
          <w:spacing w:val="1"/>
        </w:rPr>
        <w:t xml:space="preserve"> </w:t>
      </w:r>
      <w:r w:rsidRPr="00A10192">
        <w:rPr>
          <w:rFonts w:ascii="Arial Narrow" w:hAnsi="Arial Narrow" w:cstheme="minorHAnsi"/>
        </w:rPr>
        <w:t xml:space="preserve">do </w:t>
      </w:r>
      <w:r w:rsidR="00D14E2B" w:rsidRPr="00A10192">
        <w:rPr>
          <w:rFonts w:ascii="Arial Narrow" w:hAnsi="Arial Narrow" w:cstheme="minorHAnsi"/>
        </w:rPr>
        <w:t>31.12.</w:t>
      </w:r>
      <w:r w:rsidR="00F07793">
        <w:rPr>
          <w:rFonts w:ascii="Arial Narrow" w:hAnsi="Arial Narrow" w:cstheme="minorHAnsi"/>
        </w:rPr>
        <w:t>2027</w:t>
      </w:r>
      <w:r w:rsidRPr="00A10192">
        <w:rPr>
          <w:rFonts w:ascii="Arial Narrow" w:hAnsi="Arial Narrow" w:cstheme="minorHAnsi"/>
        </w:rPr>
        <w:t>.</w:t>
      </w:r>
    </w:p>
    <w:p w14:paraId="0B85438B" w14:textId="77777777" w:rsidR="0042522F" w:rsidRPr="00A10192" w:rsidRDefault="0042522F" w:rsidP="0042522F">
      <w:pPr>
        <w:widowControl w:val="0"/>
        <w:autoSpaceDE w:val="0"/>
        <w:autoSpaceDN w:val="0"/>
        <w:jc w:val="both"/>
        <w:rPr>
          <w:rFonts w:ascii="Arial Narrow" w:hAnsi="Arial Narrow" w:cstheme="minorHAnsi"/>
        </w:rPr>
      </w:pPr>
    </w:p>
    <w:p w14:paraId="127CE81E" w14:textId="77777777" w:rsidR="007C1B02" w:rsidRPr="00A10192" w:rsidRDefault="007C1B02" w:rsidP="007C1B02">
      <w:pPr>
        <w:spacing w:before="120" w:after="120"/>
        <w:jc w:val="both"/>
        <w:rPr>
          <w:rFonts w:ascii="Arial Narrow" w:hAnsi="Arial Narrow"/>
        </w:rPr>
      </w:pPr>
    </w:p>
    <w:p w14:paraId="5CE1785A" w14:textId="77777777" w:rsidR="007C1B02" w:rsidRPr="00A10192" w:rsidRDefault="007C1B02" w:rsidP="007C1B02">
      <w:pPr>
        <w:rPr>
          <w:rFonts w:ascii="Arial Narrow" w:hAnsi="Arial Narrow"/>
        </w:rPr>
      </w:pPr>
    </w:p>
    <w:p w14:paraId="50D2EA0A" w14:textId="77777777" w:rsidR="007C1B02" w:rsidRPr="00A10192" w:rsidRDefault="007C1B02" w:rsidP="007C1B02">
      <w:pPr>
        <w:rPr>
          <w:rFonts w:ascii="Arial Narrow" w:hAnsi="Arial Narrow"/>
        </w:rPr>
      </w:pPr>
      <w:r w:rsidRPr="00A10192">
        <w:rPr>
          <w:rFonts w:ascii="Arial Narrow" w:hAnsi="Arial Narrow"/>
        </w:rPr>
        <w:t>___________________________                                 M. Sobota, dne: __________________</w:t>
      </w:r>
    </w:p>
    <w:p w14:paraId="46695733" w14:textId="77777777" w:rsidR="007C1B02" w:rsidRPr="00A10192" w:rsidRDefault="007C1B02" w:rsidP="007C1B02">
      <w:pPr>
        <w:rPr>
          <w:rFonts w:ascii="Arial Narrow" w:hAnsi="Arial Narrow"/>
        </w:rPr>
      </w:pPr>
    </w:p>
    <w:p w14:paraId="52432A00" w14:textId="77777777" w:rsidR="007C1B02" w:rsidRPr="00A10192" w:rsidRDefault="007C1B02" w:rsidP="007C1B02">
      <w:pPr>
        <w:rPr>
          <w:rFonts w:ascii="Arial Narrow" w:hAnsi="Arial Narrow"/>
          <w:b/>
          <w:i/>
        </w:rPr>
      </w:pPr>
      <w:r w:rsidRPr="00A10192">
        <w:rPr>
          <w:rFonts w:ascii="Arial Narrow" w:hAnsi="Arial Narrow"/>
          <w:b/>
          <w:i/>
        </w:rPr>
        <w:t>Naročnik:</w:t>
      </w:r>
      <w:r w:rsidRPr="00A10192">
        <w:rPr>
          <w:rFonts w:ascii="Arial Narrow" w:hAnsi="Arial Narrow"/>
        </w:rPr>
        <w:tab/>
      </w:r>
      <w:r w:rsidRPr="00A10192">
        <w:rPr>
          <w:rFonts w:ascii="Arial Narrow" w:hAnsi="Arial Narrow"/>
        </w:rPr>
        <w:tab/>
      </w:r>
      <w:r w:rsidRPr="00A10192">
        <w:rPr>
          <w:rFonts w:ascii="Arial Narrow" w:hAnsi="Arial Narrow"/>
        </w:rPr>
        <w:tab/>
      </w:r>
      <w:r w:rsidRPr="00A10192">
        <w:rPr>
          <w:rFonts w:ascii="Arial Narrow" w:hAnsi="Arial Narrow"/>
        </w:rPr>
        <w:tab/>
      </w:r>
      <w:r w:rsidRPr="00A10192">
        <w:rPr>
          <w:rFonts w:ascii="Arial Narrow" w:hAnsi="Arial Narrow"/>
        </w:rPr>
        <w:tab/>
      </w:r>
      <w:r w:rsidRPr="00A10192">
        <w:rPr>
          <w:rFonts w:ascii="Arial Narrow" w:hAnsi="Arial Narrow"/>
        </w:rPr>
        <w:tab/>
      </w:r>
      <w:r w:rsidRPr="00A10192">
        <w:rPr>
          <w:rFonts w:ascii="Arial Narrow" w:hAnsi="Arial Narrow"/>
        </w:rPr>
        <w:tab/>
      </w:r>
      <w:r w:rsidRPr="00A10192">
        <w:rPr>
          <w:rFonts w:ascii="Arial Narrow" w:hAnsi="Arial Narrow"/>
          <w:b/>
          <w:i/>
        </w:rPr>
        <w:t xml:space="preserve">             Naročnik:</w:t>
      </w:r>
    </w:p>
    <w:p w14:paraId="75AF201B" w14:textId="17982400" w:rsidR="007C1B02" w:rsidRPr="00A10192" w:rsidRDefault="007C1B02" w:rsidP="007C1B02">
      <w:pPr>
        <w:rPr>
          <w:rFonts w:ascii="Arial Narrow" w:hAnsi="Arial Narrow"/>
        </w:rPr>
      </w:pPr>
      <w:r w:rsidRPr="00A10192">
        <w:rPr>
          <w:rFonts w:ascii="Arial Narrow" w:hAnsi="Arial Narrow"/>
          <w:b/>
          <w:i/>
        </w:rPr>
        <w:t>________________________</w:t>
      </w:r>
      <w:r w:rsidRPr="00A10192">
        <w:rPr>
          <w:rFonts w:ascii="Arial Narrow" w:hAnsi="Arial Narrow"/>
          <w:b/>
          <w:i/>
        </w:rPr>
        <w:tab/>
      </w:r>
      <w:r w:rsidRPr="00A10192">
        <w:rPr>
          <w:rFonts w:ascii="Arial Narrow" w:hAnsi="Arial Narrow"/>
          <w:b/>
          <w:i/>
        </w:rPr>
        <w:tab/>
      </w:r>
      <w:r w:rsidRPr="00A10192">
        <w:rPr>
          <w:rFonts w:ascii="Arial Narrow" w:hAnsi="Arial Narrow"/>
          <w:b/>
          <w:i/>
        </w:rPr>
        <w:tab/>
      </w:r>
      <w:r w:rsidRPr="00A10192">
        <w:rPr>
          <w:rFonts w:ascii="Arial Narrow" w:hAnsi="Arial Narrow"/>
        </w:rPr>
        <w:t xml:space="preserve">        </w:t>
      </w:r>
      <w:r w:rsidR="00324F23">
        <w:rPr>
          <w:rFonts w:ascii="Arial Narrow" w:hAnsi="Arial Narrow"/>
        </w:rPr>
        <w:t xml:space="preserve">     </w:t>
      </w:r>
      <w:r w:rsidR="00A10192">
        <w:rPr>
          <w:rFonts w:ascii="Arial Narrow" w:hAnsi="Arial Narrow"/>
        </w:rPr>
        <w:t>Mestna občina Murska Sobota</w:t>
      </w:r>
    </w:p>
    <w:p w14:paraId="5A6FB168" w14:textId="13A3C8F7" w:rsidR="007C1B02" w:rsidRPr="00A10192" w:rsidRDefault="007C1B02" w:rsidP="007C1B02">
      <w:pPr>
        <w:rPr>
          <w:rFonts w:ascii="Arial Narrow" w:hAnsi="Arial Narrow"/>
        </w:rPr>
      </w:pPr>
      <w:r w:rsidRPr="00A10192">
        <w:rPr>
          <w:rFonts w:ascii="Arial Narrow" w:hAnsi="Arial Narrow"/>
        </w:rPr>
        <w:t>________________________</w:t>
      </w:r>
      <w:r w:rsidRPr="00A10192">
        <w:rPr>
          <w:rFonts w:ascii="Arial Narrow" w:hAnsi="Arial Narrow"/>
        </w:rPr>
        <w:tab/>
        <w:t xml:space="preserve">            </w:t>
      </w:r>
      <w:r w:rsidRPr="00A10192">
        <w:rPr>
          <w:rFonts w:ascii="Arial Narrow" w:hAnsi="Arial Narrow"/>
        </w:rPr>
        <w:tab/>
        <w:t xml:space="preserve">                        </w:t>
      </w:r>
      <w:r w:rsidR="00324F23">
        <w:rPr>
          <w:rFonts w:ascii="Arial Narrow" w:hAnsi="Arial Narrow"/>
        </w:rPr>
        <w:t xml:space="preserve">                    župan</w:t>
      </w:r>
      <w:r w:rsidRPr="00A10192">
        <w:rPr>
          <w:rFonts w:ascii="Arial Narrow" w:hAnsi="Arial Narrow"/>
        </w:rPr>
        <w:t>:</w:t>
      </w:r>
    </w:p>
    <w:p w14:paraId="09F5B787" w14:textId="1A8C5729" w:rsidR="007C1B02" w:rsidRPr="00A10192" w:rsidRDefault="007C1B02" w:rsidP="007C1B02">
      <w:pPr>
        <w:rPr>
          <w:rFonts w:ascii="Arial Narrow" w:hAnsi="Arial Narrow"/>
        </w:rPr>
      </w:pPr>
      <w:r w:rsidRPr="00A10192">
        <w:rPr>
          <w:rFonts w:ascii="Arial Narrow" w:hAnsi="Arial Narrow"/>
        </w:rPr>
        <w:t>________________________</w:t>
      </w:r>
      <w:r w:rsidRPr="00A10192">
        <w:rPr>
          <w:rFonts w:ascii="Arial Narrow" w:hAnsi="Arial Narrow"/>
        </w:rPr>
        <w:tab/>
        <w:t xml:space="preserve">   </w:t>
      </w:r>
      <w:r w:rsidR="005F1CDC" w:rsidRPr="00A10192">
        <w:rPr>
          <w:rFonts w:ascii="Arial Narrow" w:hAnsi="Arial Narrow"/>
        </w:rPr>
        <w:t xml:space="preserve">                      </w:t>
      </w:r>
      <w:r w:rsidR="00B74568">
        <w:rPr>
          <w:rFonts w:ascii="Arial Narrow" w:hAnsi="Arial Narrow"/>
        </w:rPr>
        <w:tab/>
      </w:r>
      <w:r w:rsidR="00B74568">
        <w:rPr>
          <w:rFonts w:ascii="Arial Narrow" w:hAnsi="Arial Narrow"/>
        </w:rPr>
        <w:tab/>
        <w:t xml:space="preserve">Damjan ANŽELJ, mag. </w:t>
      </w:r>
      <w:proofErr w:type="spellStart"/>
      <w:r w:rsidR="00B74568">
        <w:rPr>
          <w:rFonts w:ascii="Arial Narrow" w:hAnsi="Arial Narrow"/>
        </w:rPr>
        <w:t>jav.upr</w:t>
      </w:r>
      <w:proofErr w:type="spellEnd"/>
      <w:r w:rsidR="00B74568">
        <w:rPr>
          <w:rFonts w:ascii="Arial Narrow" w:hAnsi="Arial Narrow"/>
        </w:rPr>
        <w:t>.</w:t>
      </w:r>
    </w:p>
    <w:p w14:paraId="328E7A3B" w14:textId="77777777" w:rsidR="007C1B02" w:rsidRPr="00A10192" w:rsidRDefault="007C1B02" w:rsidP="007C1B02">
      <w:pPr>
        <w:rPr>
          <w:rFonts w:ascii="Arial Narrow" w:hAnsi="Arial Narrow"/>
        </w:rPr>
      </w:pPr>
      <w:r w:rsidRPr="00A10192">
        <w:rPr>
          <w:rFonts w:ascii="Arial Narrow" w:hAnsi="Arial Narrow"/>
        </w:rPr>
        <w:tab/>
      </w:r>
      <w:r w:rsidRPr="00A10192">
        <w:rPr>
          <w:rFonts w:ascii="Arial Narrow" w:hAnsi="Arial Narrow"/>
        </w:rPr>
        <w:tab/>
      </w:r>
      <w:r w:rsidRPr="00A10192">
        <w:rPr>
          <w:rFonts w:ascii="Arial Narrow" w:hAnsi="Arial Narrow"/>
        </w:rPr>
        <w:tab/>
      </w:r>
      <w:r w:rsidRPr="00A10192">
        <w:rPr>
          <w:rFonts w:ascii="Arial Narrow" w:hAnsi="Arial Narrow"/>
        </w:rPr>
        <w:tab/>
      </w:r>
      <w:r w:rsidRPr="00A10192">
        <w:rPr>
          <w:rFonts w:ascii="Arial Narrow" w:hAnsi="Arial Narrow"/>
        </w:rPr>
        <w:tab/>
      </w:r>
      <w:r w:rsidRPr="00A10192">
        <w:rPr>
          <w:rFonts w:ascii="Arial Narrow" w:hAnsi="Arial Narrow"/>
        </w:rPr>
        <w:tab/>
      </w:r>
      <w:r w:rsidRPr="00A10192">
        <w:rPr>
          <w:rFonts w:ascii="Arial Narrow" w:hAnsi="Arial Narrow"/>
        </w:rPr>
        <w:tab/>
      </w:r>
    </w:p>
    <w:p w14:paraId="1EF3E827" w14:textId="77777777" w:rsidR="007C1B02" w:rsidRPr="00A10192" w:rsidRDefault="007C1B02" w:rsidP="007C1B02">
      <w:pPr>
        <w:rPr>
          <w:rFonts w:ascii="Arial Narrow" w:hAnsi="Arial Narrow"/>
        </w:rPr>
      </w:pPr>
      <w:r w:rsidRPr="00A10192">
        <w:rPr>
          <w:rFonts w:ascii="Arial Narrow" w:hAnsi="Arial Narrow"/>
        </w:rPr>
        <w:t>________________________</w:t>
      </w:r>
      <w:r w:rsidRPr="00A10192">
        <w:rPr>
          <w:rFonts w:ascii="Arial Narrow" w:hAnsi="Arial Narrow"/>
        </w:rPr>
        <w:tab/>
      </w:r>
      <w:r w:rsidRPr="00A10192">
        <w:rPr>
          <w:rFonts w:ascii="Arial Narrow" w:hAnsi="Arial Narrow"/>
        </w:rPr>
        <w:tab/>
      </w:r>
      <w:r w:rsidRPr="00A10192">
        <w:rPr>
          <w:rFonts w:ascii="Arial Narrow" w:hAnsi="Arial Narrow"/>
        </w:rPr>
        <w:tab/>
      </w:r>
      <w:r w:rsidRPr="00A10192">
        <w:rPr>
          <w:rFonts w:ascii="Arial Narrow" w:hAnsi="Arial Narrow"/>
        </w:rPr>
        <w:tab/>
        <w:t>_________________________</w:t>
      </w:r>
    </w:p>
    <w:p w14:paraId="0E1DD4EC" w14:textId="77777777" w:rsidR="007C1B02" w:rsidRPr="00A10192" w:rsidRDefault="007C1B02" w:rsidP="007C1B02">
      <w:pPr>
        <w:rPr>
          <w:rFonts w:ascii="Arial Narrow" w:hAnsi="Arial Narrow"/>
        </w:rPr>
      </w:pPr>
    </w:p>
    <w:p w14:paraId="297E106B" w14:textId="77777777" w:rsidR="007C1B02" w:rsidRPr="00A10192" w:rsidRDefault="007C1B02" w:rsidP="007C1B02">
      <w:pPr>
        <w:rPr>
          <w:rFonts w:ascii="Arial Narrow" w:hAnsi="Arial Narrow"/>
        </w:rPr>
      </w:pPr>
    </w:p>
    <w:p w14:paraId="64489290" w14:textId="77777777" w:rsidR="00E546E5" w:rsidRPr="00A10192" w:rsidRDefault="00E546E5" w:rsidP="007C1B02">
      <w:pPr>
        <w:rPr>
          <w:rFonts w:ascii="Arial Narrow" w:hAnsi="Arial Narrow"/>
        </w:rPr>
      </w:pPr>
    </w:p>
    <w:p w14:paraId="4F2B9945" w14:textId="77777777" w:rsidR="007256D2" w:rsidRPr="00A10192" w:rsidRDefault="007256D2" w:rsidP="007C1B02">
      <w:pPr>
        <w:rPr>
          <w:rFonts w:ascii="Arial Narrow" w:hAnsi="Arial Narrow"/>
        </w:rPr>
      </w:pPr>
    </w:p>
    <w:p w14:paraId="56A3C8AD" w14:textId="77777777" w:rsidR="0042522F" w:rsidRPr="00A10192" w:rsidRDefault="0042522F" w:rsidP="0042522F">
      <w:pPr>
        <w:widowControl w:val="0"/>
        <w:autoSpaceDE w:val="0"/>
        <w:autoSpaceDN w:val="0"/>
        <w:rPr>
          <w:rFonts w:ascii="Arial Narrow" w:hAnsi="Arial Narrow" w:cstheme="minorHAnsi"/>
        </w:rPr>
      </w:pPr>
      <w:r w:rsidRPr="00A10192">
        <w:rPr>
          <w:rFonts w:ascii="Arial Narrow" w:hAnsi="Arial Narrow" w:cstheme="minorHAnsi"/>
        </w:rPr>
        <w:t>Sestavni del pogodbe so tudi priloge:</w:t>
      </w:r>
    </w:p>
    <w:p w14:paraId="6456822B" w14:textId="77777777" w:rsidR="0042522F" w:rsidRPr="00A10192" w:rsidRDefault="0042522F">
      <w:pPr>
        <w:widowControl w:val="0"/>
        <w:numPr>
          <w:ilvl w:val="0"/>
          <w:numId w:val="38"/>
        </w:numPr>
        <w:tabs>
          <w:tab w:val="num" w:pos="1440"/>
        </w:tabs>
        <w:autoSpaceDE w:val="0"/>
        <w:autoSpaceDN w:val="0"/>
        <w:adjustRightInd w:val="0"/>
        <w:ind w:left="0"/>
        <w:rPr>
          <w:rFonts w:ascii="Arial Narrow" w:hAnsi="Arial Narrow" w:cstheme="minorHAnsi"/>
        </w:rPr>
      </w:pPr>
      <w:r w:rsidRPr="00A10192">
        <w:rPr>
          <w:rFonts w:ascii="Arial Narrow" w:hAnsi="Arial Narrow" w:cstheme="minorHAnsi"/>
          <w:spacing w:val="4"/>
        </w:rPr>
        <w:t xml:space="preserve">Zavarovalno tehnična dokumentacija s prilogami po posameznih zavarovanjih z </w:t>
      </w:r>
      <w:r w:rsidRPr="00A10192">
        <w:rPr>
          <w:rFonts w:ascii="Arial Narrow" w:hAnsi="Arial Narrow" w:cstheme="minorHAnsi"/>
        </w:rPr>
        <w:t>naslednjo strukturo in sicer:</w:t>
      </w:r>
    </w:p>
    <w:p w14:paraId="65CC85FC" w14:textId="77777777" w:rsidR="0042522F" w:rsidRPr="00A10192" w:rsidRDefault="0042522F" w:rsidP="0042522F">
      <w:pPr>
        <w:widowControl w:val="0"/>
        <w:autoSpaceDE w:val="0"/>
        <w:autoSpaceDN w:val="0"/>
        <w:ind w:hanging="142"/>
        <w:rPr>
          <w:rFonts w:ascii="Arial Narrow" w:hAnsi="Arial Narrow" w:cstheme="minorHAnsi"/>
        </w:rPr>
      </w:pPr>
      <w:r w:rsidRPr="00A10192">
        <w:rPr>
          <w:rFonts w:ascii="Arial Narrow" w:hAnsi="Arial Narrow" w:cstheme="minorHAnsi"/>
        </w:rPr>
        <w:t>- ponudba ponudnika – obračun premije za določeno zavarovalno vrsto,</w:t>
      </w:r>
    </w:p>
    <w:p w14:paraId="723CF0A2" w14:textId="77777777" w:rsidR="0042522F" w:rsidRPr="00A10192" w:rsidRDefault="0042522F" w:rsidP="0042522F">
      <w:pPr>
        <w:widowControl w:val="0"/>
        <w:autoSpaceDE w:val="0"/>
        <w:autoSpaceDN w:val="0"/>
        <w:ind w:hanging="142"/>
        <w:rPr>
          <w:rFonts w:ascii="Arial Narrow" w:hAnsi="Arial Narrow" w:cstheme="minorHAnsi"/>
        </w:rPr>
      </w:pPr>
      <w:r w:rsidRPr="00A10192">
        <w:rPr>
          <w:rFonts w:ascii="Arial Narrow" w:hAnsi="Arial Narrow" w:cstheme="minorHAnsi"/>
        </w:rPr>
        <w:t>- vzorec osnovne police (ki jo pripravi ponudnik);</w:t>
      </w:r>
    </w:p>
    <w:p w14:paraId="26E859C2" w14:textId="77777777" w:rsidR="0042522F" w:rsidRPr="00A10192" w:rsidRDefault="0042522F" w:rsidP="0042522F">
      <w:pPr>
        <w:widowControl w:val="0"/>
        <w:autoSpaceDE w:val="0"/>
        <w:autoSpaceDN w:val="0"/>
        <w:ind w:hanging="142"/>
        <w:rPr>
          <w:rFonts w:ascii="Arial Narrow" w:hAnsi="Arial Narrow" w:cstheme="minorHAnsi"/>
        </w:rPr>
      </w:pPr>
      <w:r w:rsidRPr="00A10192">
        <w:rPr>
          <w:rFonts w:ascii="Arial Narrow" w:hAnsi="Arial Narrow" w:cstheme="minorHAnsi"/>
        </w:rPr>
        <w:t>- navodila naročnika za izračun premije za določeno zavarovalno vrsto,</w:t>
      </w:r>
    </w:p>
    <w:p w14:paraId="3AC83853" w14:textId="77777777" w:rsidR="0042522F" w:rsidRPr="00A10192" w:rsidRDefault="0042522F" w:rsidP="0042522F">
      <w:pPr>
        <w:widowControl w:val="0"/>
        <w:autoSpaceDE w:val="0"/>
        <w:autoSpaceDN w:val="0"/>
        <w:ind w:hanging="142"/>
        <w:rPr>
          <w:rFonts w:ascii="Arial Narrow" w:hAnsi="Arial Narrow" w:cstheme="minorHAnsi"/>
        </w:rPr>
      </w:pPr>
      <w:r w:rsidRPr="00A10192">
        <w:rPr>
          <w:rFonts w:ascii="Arial Narrow" w:hAnsi="Arial Narrow" w:cstheme="minorHAnsi"/>
        </w:rPr>
        <w:t>- splošni pogoji, dopolnilni pogoji, posebni pogoji in klavzule (ki jih priloži ponudnik),</w:t>
      </w:r>
    </w:p>
    <w:p w14:paraId="2E25A19E" w14:textId="77777777" w:rsidR="0042522F" w:rsidRPr="00A10192" w:rsidRDefault="0042522F" w:rsidP="0042522F">
      <w:pPr>
        <w:widowControl w:val="0"/>
        <w:tabs>
          <w:tab w:val="left" w:pos="993"/>
        </w:tabs>
        <w:autoSpaceDE w:val="0"/>
        <w:autoSpaceDN w:val="0"/>
        <w:rPr>
          <w:rFonts w:ascii="Arial Narrow" w:hAnsi="Arial Narrow" w:cstheme="minorHAnsi"/>
        </w:rPr>
      </w:pPr>
      <w:r w:rsidRPr="00A10192">
        <w:rPr>
          <w:rFonts w:ascii="Arial Narrow" w:hAnsi="Arial Narrow" w:cstheme="minorHAnsi"/>
        </w:rPr>
        <w:lastRenderedPageBreak/>
        <w:t>Prilogo pod točko 1. hrani zavarovanec in je dostopna zavarovalnici na njeno zahtevo.</w:t>
      </w:r>
    </w:p>
    <w:p w14:paraId="74B5FF97" w14:textId="77777777" w:rsidR="0042522F" w:rsidRPr="00A10192" w:rsidRDefault="0042522F">
      <w:pPr>
        <w:widowControl w:val="0"/>
        <w:numPr>
          <w:ilvl w:val="0"/>
          <w:numId w:val="38"/>
        </w:numPr>
        <w:tabs>
          <w:tab w:val="num" w:pos="1440"/>
        </w:tabs>
        <w:autoSpaceDE w:val="0"/>
        <w:autoSpaceDN w:val="0"/>
        <w:adjustRightInd w:val="0"/>
        <w:ind w:left="0"/>
        <w:rPr>
          <w:rFonts w:ascii="Arial Narrow" w:hAnsi="Arial Narrow" w:cstheme="minorHAnsi"/>
        </w:rPr>
      </w:pPr>
      <w:r w:rsidRPr="00A10192">
        <w:rPr>
          <w:rFonts w:ascii="Arial Narrow" w:hAnsi="Arial Narrow" w:cstheme="minorHAnsi"/>
        </w:rPr>
        <w:t>Ponudba in predračun</w:t>
      </w:r>
    </w:p>
    <w:p w14:paraId="051B31DB" w14:textId="77777777" w:rsidR="0042522F" w:rsidRPr="00A10192" w:rsidRDefault="0042522F">
      <w:pPr>
        <w:widowControl w:val="0"/>
        <w:numPr>
          <w:ilvl w:val="0"/>
          <w:numId w:val="38"/>
        </w:numPr>
        <w:tabs>
          <w:tab w:val="num" w:pos="1440"/>
        </w:tabs>
        <w:autoSpaceDE w:val="0"/>
        <w:autoSpaceDN w:val="0"/>
        <w:adjustRightInd w:val="0"/>
        <w:ind w:left="0"/>
        <w:rPr>
          <w:rFonts w:ascii="Arial Narrow" w:hAnsi="Arial Narrow" w:cstheme="minorHAnsi"/>
        </w:rPr>
      </w:pPr>
      <w:r w:rsidRPr="00A10192">
        <w:rPr>
          <w:rFonts w:ascii="Arial Narrow" w:hAnsi="Arial Narrow" w:cstheme="minorHAnsi"/>
          <w:spacing w:val="-4"/>
        </w:rPr>
        <w:t xml:space="preserve">Zavarovalne police po posameznih zavarovalnih vrstah (original prejme zavarovanec, </w:t>
      </w:r>
      <w:r w:rsidRPr="00A10192">
        <w:rPr>
          <w:rFonts w:ascii="Arial Narrow" w:hAnsi="Arial Narrow" w:cstheme="minorHAnsi"/>
        </w:rPr>
        <w:t>kopijo prejeme zavarovalnica)</w:t>
      </w:r>
    </w:p>
    <w:p w14:paraId="7F54448B" w14:textId="77777777" w:rsidR="0042522F" w:rsidRPr="00A10192" w:rsidRDefault="0042522F">
      <w:pPr>
        <w:widowControl w:val="0"/>
        <w:numPr>
          <w:ilvl w:val="0"/>
          <w:numId w:val="38"/>
        </w:numPr>
        <w:tabs>
          <w:tab w:val="num" w:pos="1440"/>
        </w:tabs>
        <w:autoSpaceDE w:val="0"/>
        <w:autoSpaceDN w:val="0"/>
        <w:adjustRightInd w:val="0"/>
        <w:ind w:left="0"/>
        <w:rPr>
          <w:rFonts w:ascii="Arial Narrow" w:hAnsi="Arial Narrow" w:cstheme="minorHAnsi"/>
        </w:rPr>
      </w:pPr>
      <w:r w:rsidRPr="00A10192">
        <w:rPr>
          <w:rFonts w:ascii="Arial Narrow" w:hAnsi="Arial Narrow" w:cstheme="minorHAnsi"/>
        </w:rPr>
        <w:t>Menica za dobro izvedbo pogodbenih obveznosti (original prejme zavarovanec, kopijo prejeme Zavarovalnica</w:t>
      </w:r>
      <w:r w:rsidR="00BB055D" w:rsidRPr="00A10192">
        <w:rPr>
          <w:rFonts w:ascii="Arial Narrow" w:hAnsi="Arial Narrow" w:cstheme="minorHAnsi"/>
        </w:rPr>
        <w:t>)</w:t>
      </w:r>
    </w:p>
    <w:p w14:paraId="67CE26C5" w14:textId="0BC5B158" w:rsidR="000B06EE" w:rsidRDefault="000B06EE">
      <w:pPr>
        <w:rPr>
          <w:i/>
          <w:iCs/>
        </w:rPr>
      </w:pPr>
    </w:p>
    <w:sectPr w:rsidR="000B06EE" w:rsidSect="00755F83">
      <w:headerReference w:type="default" r:id="rId120"/>
      <w:footerReference w:type="default" r:id="rId1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10ECD" w14:textId="77777777" w:rsidR="00F36A12" w:rsidRDefault="00F36A12" w:rsidP="004A778C">
      <w:r>
        <w:separator/>
      </w:r>
    </w:p>
  </w:endnote>
  <w:endnote w:type="continuationSeparator" w:id="0">
    <w:p w14:paraId="4B4AEF91" w14:textId="77777777" w:rsidR="00F36A12" w:rsidRDefault="00F36A12"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Open Sans">
    <w:altName w:val="Open Sans"/>
    <w:charset w:val="00"/>
    <w:family w:val="swiss"/>
    <w:pitch w:val="variable"/>
    <w:sig w:usb0="E00002EF" w:usb1="4000205B" w:usb2="00000028" w:usb3="00000000" w:csb0="000001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41805" w14:textId="77777777" w:rsidR="0050316F" w:rsidRDefault="0050316F">
    <w:pPr>
      <w:pStyle w:val="Noga"/>
      <w:jc w:val="right"/>
    </w:pPr>
    <w:r>
      <w:fldChar w:fldCharType="begin"/>
    </w:r>
    <w:r>
      <w:instrText>PAGE   \* MERGEFORMAT</w:instrText>
    </w:r>
    <w:r>
      <w:fldChar w:fldCharType="separate"/>
    </w:r>
    <w:r>
      <w:rPr>
        <w:noProof/>
      </w:rPr>
      <w:t>2</w:t>
    </w:r>
    <w:r>
      <w:fldChar w:fldCharType="end"/>
    </w:r>
  </w:p>
  <w:p w14:paraId="7EFA3BB3" w14:textId="77777777" w:rsidR="0050316F" w:rsidRDefault="005031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00C5" w14:textId="77777777" w:rsidR="00F36A12" w:rsidRDefault="00F36A12" w:rsidP="004A778C">
      <w:r>
        <w:separator/>
      </w:r>
    </w:p>
  </w:footnote>
  <w:footnote w:type="continuationSeparator" w:id="0">
    <w:p w14:paraId="67CAE577" w14:textId="77777777" w:rsidR="00F36A12" w:rsidRDefault="00F36A12" w:rsidP="004A778C">
      <w:r>
        <w:continuationSeparator/>
      </w:r>
    </w:p>
  </w:footnote>
  <w:footnote w:id="1">
    <w:p w14:paraId="52879C78" w14:textId="77777777" w:rsidR="0050316F" w:rsidRPr="00B16745" w:rsidRDefault="0050316F" w:rsidP="000D7DBA">
      <w:pPr>
        <w:pStyle w:val="Sprotnaopomba-besedilo"/>
        <w:rPr>
          <w:sz w:val="16"/>
          <w:szCs w:val="16"/>
        </w:rPr>
      </w:pPr>
      <w:r w:rsidRPr="00B16745">
        <w:rPr>
          <w:rStyle w:val="Sprotnaopomba-sklic"/>
          <w:sz w:val="16"/>
          <w:szCs w:val="16"/>
        </w:rPr>
        <w:footnoteRef/>
      </w:r>
      <w:r w:rsidRPr="00B16745">
        <w:rPr>
          <w:sz w:val="16"/>
          <w:szCs w:val="16"/>
        </w:rPr>
        <w:t xml:space="preserve"> </w:t>
      </w:r>
      <w:r w:rsidRPr="00D4066B">
        <w:rPr>
          <w:rFonts w:ascii="Arial" w:hAnsi="Arial" w:cs="Arial"/>
          <w:sz w:val="16"/>
          <w:szCs w:val="16"/>
        </w:rPr>
        <w:t>V primeru skupne ponudbe se navedejo podatki vodilnega partnerja.</w:t>
      </w:r>
    </w:p>
  </w:footnote>
  <w:footnote w:id="2">
    <w:p w14:paraId="378A9956" w14:textId="77777777" w:rsidR="0050316F" w:rsidRDefault="0050316F" w:rsidP="000D7DBA">
      <w:pPr>
        <w:pStyle w:val="Sprotnaopomba-besedilo"/>
        <w:rPr>
          <w:rFonts w:ascii="Calibri" w:hAnsi="Calibri" w:cs="Calibri"/>
          <w:sz w:val="16"/>
          <w:szCs w:val="16"/>
        </w:rPr>
      </w:pPr>
      <w:r>
        <w:rPr>
          <w:rStyle w:val="Sprotnaopomba-sklic"/>
          <w:rFonts w:ascii="Calibri" w:hAnsi="Calibri" w:cs="Calibri"/>
          <w:sz w:val="16"/>
          <w:szCs w:val="16"/>
        </w:rPr>
        <w:footnoteRef/>
      </w:r>
      <w:r>
        <w:rPr>
          <w:rFonts w:ascii="Calibri" w:hAnsi="Calibri" w:cs="Calibri"/>
          <w:sz w:val="16"/>
          <w:szCs w:val="16"/>
        </w:rPr>
        <w:t xml:space="preserve"> Ponudnik predloži za ponudnika, vsakega partnerja v skupnem nastopu in vsakega podizvajalca.</w:t>
      </w:r>
    </w:p>
  </w:footnote>
  <w:footnote w:id="3">
    <w:p w14:paraId="5B2947BD" w14:textId="77777777" w:rsidR="0050316F" w:rsidRDefault="0050316F" w:rsidP="000D7DBA">
      <w:pPr>
        <w:pStyle w:val="Standard"/>
        <w:rPr>
          <w:sz w:val="16"/>
          <w:szCs w:val="16"/>
        </w:rPr>
      </w:pPr>
      <w:r>
        <w:rPr>
          <w:rStyle w:val="Sprotnaopomba-sklic"/>
        </w:rPr>
        <w:footnoteRef/>
      </w:r>
      <w:r>
        <w:rPr>
          <w:sz w:val="16"/>
          <w:szCs w:val="16"/>
        </w:rPr>
        <w:t>V primeru, da je teh oseb več, se seznam oseb doda ali priloži ločeno k Obrazcu: »Podatki o ponudniku in drugih gospodarskih subjektih«.</w:t>
      </w:r>
    </w:p>
  </w:footnote>
  <w:footnote w:id="4">
    <w:p w14:paraId="59B21325" w14:textId="77777777" w:rsidR="0050316F" w:rsidRDefault="0050316F" w:rsidP="000D7DBA">
      <w:pPr>
        <w:jc w:val="both"/>
        <w:rPr>
          <w:rFonts w:ascii="Arial" w:hAnsi="Arial" w:cs="Arial"/>
          <w:sz w:val="16"/>
          <w:szCs w:val="16"/>
        </w:rPr>
      </w:pPr>
      <w:r>
        <w:rPr>
          <w:rStyle w:val="Sprotnaopomba-sklic"/>
          <w:sz w:val="16"/>
          <w:szCs w:val="16"/>
        </w:rPr>
        <w:footnoteRef/>
      </w:r>
      <w:r>
        <w:rPr>
          <w:rFonts w:ascii="Arial" w:hAnsi="Arial" w:cs="Arial"/>
          <w:sz w:val="16"/>
          <w:szCs w:val="16"/>
        </w:rPr>
        <w:t>Obrazec je potrebno izpolniti le v primeru, če ponudnik nastopa s podizvajalcem. Če ponudnik nastopa z več podizvajalci, se ta obrazec fotokopira.</w:t>
      </w:r>
    </w:p>
    <w:p w14:paraId="1F956B74" w14:textId="77777777" w:rsidR="0050316F" w:rsidRDefault="0050316F" w:rsidP="000D7DBA">
      <w:pPr>
        <w:pStyle w:val="Sprotnaopomba-besedilo"/>
        <w:rPr>
          <w:rFonts w:ascii="Cambria" w:hAnsi="Cambria" w:cs="Cambr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645EF" w14:textId="77777777" w:rsidR="00A10192" w:rsidRPr="00A10192" w:rsidRDefault="00A10192" w:rsidP="00A10192">
    <w:pPr>
      <w:jc w:val="center"/>
      <w:rPr>
        <w:rFonts w:ascii="Arial Narrow" w:hAnsi="Arial Narrow"/>
        <w:b/>
        <w:noProof/>
      </w:rPr>
    </w:pPr>
    <w:r w:rsidRPr="00A10192">
      <w:rPr>
        <w:rFonts w:ascii="Arial Narrow" w:hAnsi="Arial Narrow"/>
      </w:rPr>
      <w:t xml:space="preserve">PREDMET JAVNEGA NAROČILA: </w:t>
    </w:r>
    <w:r w:rsidRPr="00A10192">
      <w:rPr>
        <w:rFonts w:ascii="Arial Narrow" w:hAnsi="Arial Narrow"/>
        <w:b/>
        <w:bCs/>
      </w:rPr>
      <w:t xml:space="preserve"> </w:t>
    </w:r>
  </w:p>
  <w:p w14:paraId="4725960D" w14:textId="77777777" w:rsidR="00A10192" w:rsidRPr="00A10192" w:rsidRDefault="00A10192" w:rsidP="00A10192">
    <w:pPr>
      <w:jc w:val="center"/>
      <w:rPr>
        <w:rFonts w:ascii="Arial Narrow" w:hAnsi="Arial Narrow"/>
        <w:b/>
      </w:rPr>
    </w:pPr>
  </w:p>
  <w:p w14:paraId="2DAE6B11" w14:textId="77777777" w:rsidR="00A10192" w:rsidRDefault="00A10192" w:rsidP="00A10192">
    <w:pPr>
      <w:jc w:val="center"/>
      <w:rPr>
        <w:rFonts w:ascii="Arial Narrow" w:hAnsi="Arial Narrow"/>
        <w:b/>
      </w:rPr>
    </w:pPr>
    <w:r w:rsidRPr="00A10192">
      <w:rPr>
        <w:rFonts w:ascii="Arial Narrow" w:hAnsi="Arial Narrow"/>
        <w:b/>
      </w:rPr>
      <w:t xml:space="preserve">PREMOŽENJSKO ZAVAROVANJE </w:t>
    </w:r>
  </w:p>
  <w:p w14:paraId="25C3C23D" w14:textId="0FE3B549" w:rsidR="00A10192" w:rsidRPr="00A10192" w:rsidRDefault="00A10192" w:rsidP="00A10192">
    <w:pPr>
      <w:jc w:val="center"/>
      <w:rPr>
        <w:rFonts w:ascii="Arial Narrow" w:hAnsi="Arial Narrow"/>
        <w:b/>
      </w:rPr>
    </w:pPr>
    <w:r>
      <w:rPr>
        <w:rFonts w:ascii="Arial Narrow" w:hAnsi="Arial Narrow"/>
        <w:b/>
      </w:rPr>
      <w:t>Mestne občine Murska Sobota ter javnih zavodov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12CC78C2"/>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89D15A"/>
    <w:multiLevelType w:val="singleLevel"/>
    <w:tmpl w:val="08C27FB8"/>
    <w:lvl w:ilvl="0">
      <w:start w:val="1"/>
      <w:numFmt w:val="decimal"/>
      <w:lvlText w:val="%1."/>
      <w:lvlJc w:val="left"/>
      <w:pPr>
        <w:tabs>
          <w:tab w:val="num" w:pos="432"/>
        </w:tabs>
        <w:ind w:left="1440" w:hanging="432"/>
      </w:pPr>
      <w:rPr>
        <w:spacing w:val="4"/>
        <w:sz w:val="18"/>
        <w:szCs w:val="18"/>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87F21D7"/>
    <w:multiLevelType w:val="hybridMultilevel"/>
    <w:tmpl w:val="CE80AF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6" w15:restartNumberingAfterBreak="0">
    <w:nsid w:val="0E1A1BA6"/>
    <w:multiLevelType w:val="hybridMultilevel"/>
    <w:tmpl w:val="0C52EE0E"/>
    <w:lvl w:ilvl="0" w:tplc="62CEDB1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F75038"/>
    <w:multiLevelType w:val="hybridMultilevel"/>
    <w:tmpl w:val="85B2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07791"/>
    <w:multiLevelType w:val="multilevel"/>
    <w:tmpl w:val="92A65CC2"/>
    <w:lvl w:ilvl="0">
      <w:start w:val="10"/>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4ED77B9"/>
    <w:multiLevelType w:val="hybridMultilevel"/>
    <w:tmpl w:val="94B6A100"/>
    <w:lvl w:ilvl="0" w:tplc="07B4FA22">
      <w:start w:val="1"/>
      <w:numFmt w:val="bullet"/>
      <w:lvlText w:val=""/>
      <w:lvlJc w:val="left"/>
      <w:pPr>
        <w:ind w:left="720" w:hanging="360"/>
      </w:pPr>
      <w:rPr>
        <w:rFonts w:ascii="Symbol" w:hAnsi="Symbol" w:cs="Symbol" w:hint="default"/>
        <w:sz w:val="18"/>
        <w:szCs w:val="18"/>
      </w:rPr>
    </w:lvl>
    <w:lvl w:ilvl="1" w:tplc="A6EC3886">
      <w:start w:val="1"/>
      <w:numFmt w:val="bullet"/>
      <w:lvlText w:val="o"/>
      <w:lvlJc w:val="left"/>
      <w:pPr>
        <w:ind w:left="1440" w:hanging="360"/>
      </w:pPr>
      <w:rPr>
        <w:rFonts w:ascii="Courier New" w:hAnsi="Courier New" w:cs="Courier New" w:hint="default"/>
      </w:rPr>
    </w:lvl>
    <w:lvl w:ilvl="2" w:tplc="EC30889A">
      <w:start w:val="1"/>
      <w:numFmt w:val="bullet"/>
      <w:lvlText w:val=""/>
      <w:lvlJc w:val="left"/>
      <w:pPr>
        <w:ind w:left="2160" w:hanging="360"/>
      </w:pPr>
      <w:rPr>
        <w:rFonts w:ascii="Wingdings" w:hAnsi="Wingdings" w:cs="Wingdings" w:hint="default"/>
      </w:rPr>
    </w:lvl>
    <w:lvl w:ilvl="3" w:tplc="2612CBF0">
      <w:start w:val="1"/>
      <w:numFmt w:val="bullet"/>
      <w:lvlText w:val=""/>
      <w:lvlJc w:val="left"/>
      <w:pPr>
        <w:ind w:left="2880" w:hanging="360"/>
      </w:pPr>
      <w:rPr>
        <w:rFonts w:ascii="Symbol" w:hAnsi="Symbol" w:cs="Symbol" w:hint="default"/>
      </w:rPr>
    </w:lvl>
    <w:lvl w:ilvl="4" w:tplc="69205602">
      <w:start w:val="1"/>
      <w:numFmt w:val="bullet"/>
      <w:lvlText w:val="o"/>
      <w:lvlJc w:val="left"/>
      <w:pPr>
        <w:ind w:left="3600" w:hanging="360"/>
      </w:pPr>
      <w:rPr>
        <w:rFonts w:ascii="Courier New" w:hAnsi="Courier New" w:cs="Courier New" w:hint="default"/>
      </w:rPr>
    </w:lvl>
    <w:lvl w:ilvl="5" w:tplc="03927BD4">
      <w:start w:val="1"/>
      <w:numFmt w:val="bullet"/>
      <w:lvlText w:val=""/>
      <w:lvlJc w:val="left"/>
      <w:pPr>
        <w:ind w:left="4320" w:hanging="360"/>
      </w:pPr>
      <w:rPr>
        <w:rFonts w:ascii="Wingdings" w:hAnsi="Wingdings" w:cs="Wingdings" w:hint="default"/>
      </w:rPr>
    </w:lvl>
    <w:lvl w:ilvl="6" w:tplc="18606118">
      <w:start w:val="1"/>
      <w:numFmt w:val="bullet"/>
      <w:lvlText w:val=""/>
      <w:lvlJc w:val="left"/>
      <w:pPr>
        <w:ind w:left="5040" w:hanging="360"/>
      </w:pPr>
      <w:rPr>
        <w:rFonts w:ascii="Symbol" w:hAnsi="Symbol" w:cs="Symbol" w:hint="default"/>
      </w:rPr>
    </w:lvl>
    <w:lvl w:ilvl="7" w:tplc="4E6C1280">
      <w:start w:val="1"/>
      <w:numFmt w:val="bullet"/>
      <w:lvlText w:val="o"/>
      <w:lvlJc w:val="left"/>
      <w:pPr>
        <w:ind w:left="5760" w:hanging="360"/>
      </w:pPr>
      <w:rPr>
        <w:rFonts w:ascii="Courier New" w:hAnsi="Courier New" w:cs="Courier New" w:hint="default"/>
      </w:rPr>
    </w:lvl>
    <w:lvl w:ilvl="8" w:tplc="34F28C18">
      <w:start w:val="1"/>
      <w:numFmt w:val="bullet"/>
      <w:lvlText w:val=""/>
      <w:lvlJc w:val="left"/>
      <w:pPr>
        <w:ind w:left="6480" w:hanging="360"/>
      </w:pPr>
      <w:rPr>
        <w:rFonts w:ascii="Wingdings" w:hAnsi="Wingdings" w:cs="Wingdings" w:hint="default"/>
      </w:rPr>
    </w:lvl>
  </w:abstractNum>
  <w:abstractNum w:abstractNumId="10"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503B5C"/>
    <w:multiLevelType w:val="hybridMultilevel"/>
    <w:tmpl w:val="37E82BE6"/>
    <w:lvl w:ilvl="0" w:tplc="5E44CDBA">
      <w:start w:val="1"/>
      <w:numFmt w:val="bullet"/>
      <w:pStyle w:val="Natevanje"/>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97F506B"/>
    <w:multiLevelType w:val="hybridMultilevel"/>
    <w:tmpl w:val="633693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E571FEA"/>
    <w:multiLevelType w:val="hybridMultilevel"/>
    <w:tmpl w:val="9D8C94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9E5D2F"/>
    <w:multiLevelType w:val="hybridMultilevel"/>
    <w:tmpl w:val="28A0C50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E2018C"/>
    <w:multiLevelType w:val="hybridMultilevel"/>
    <w:tmpl w:val="2B36455C"/>
    <w:lvl w:ilvl="0" w:tplc="62CEDB1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E35C1F"/>
    <w:multiLevelType w:val="hybridMultilevel"/>
    <w:tmpl w:val="C1CC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99DE5FAE"/>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49800668"/>
    <w:multiLevelType w:val="hybridMultilevel"/>
    <w:tmpl w:val="F10AC526"/>
    <w:lvl w:ilvl="0" w:tplc="7D64C42E">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DA85B85"/>
    <w:multiLevelType w:val="hybridMultilevel"/>
    <w:tmpl w:val="8F2CF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B67F97"/>
    <w:multiLevelType w:val="hybridMultilevel"/>
    <w:tmpl w:val="03C04A48"/>
    <w:lvl w:ilvl="0" w:tplc="7B5855C0">
      <w:start w:val="8"/>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02E29C5"/>
    <w:multiLevelType w:val="multilevel"/>
    <w:tmpl w:val="30D6DB86"/>
    <w:lvl w:ilvl="0">
      <w:start w:val="10"/>
      <w:numFmt w:val="decimal"/>
      <w:lvlText w:val="%1."/>
      <w:lvlJc w:val="left"/>
      <w:pPr>
        <w:ind w:left="600" w:hanging="600"/>
      </w:pPr>
      <w:rPr>
        <w:rFonts w:hint="default"/>
      </w:rPr>
    </w:lvl>
    <w:lvl w:ilvl="1">
      <w:start w:val="4"/>
      <w:numFmt w:val="decimal"/>
      <w:lvlText w:val="%1.%2."/>
      <w:lvlJc w:val="left"/>
      <w:pPr>
        <w:ind w:left="778" w:hanging="60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26" w15:restartNumberingAfterBreak="0">
    <w:nsid w:val="52C87E0B"/>
    <w:multiLevelType w:val="hybridMultilevel"/>
    <w:tmpl w:val="A00EC890"/>
    <w:lvl w:ilvl="0" w:tplc="88386060">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7" w15:restartNumberingAfterBreak="0">
    <w:nsid w:val="53193AC1"/>
    <w:multiLevelType w:val="hybridMultilevel"/>
    <w:tmpl w:val="82EAE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34490A"/>
    <w:multiLevelType w:val="hybridMultilevel"/>
    <w:tmpl w:val="9F7E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5413E23"/>
    <w:multiLevelType w:val="hybridMultilevel"/>
    <w:tmpl w:val="EF8A1630"/>
    <w:lvl w:ilvl="0" w:tplc="62CEDB1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550B37"/>
    <w:multiLevelType w:val="hybridMultilevel"/>
    <w:tmpl w:val="CA9A29E6"/>
    <w:lvl w:ilvl="0" w:tplc="2FD8FAC2">
      <w:start w:val="15"/>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6A75F56"/>
    <w:multiLevelType w:val="hybridMultilevel"/>
    <w:tmpl w:val="580ADB86"/>
    <w:lvl w:ilvl="0" w:tplc="C562D222">
      <w:numFmt w:val="bullet"/>
      <w:lvlText w:val="-"/>
      <w:lvlJc w:val="left"/>
      <w:pPr>
        <w:tabs>
          <w:tab w:val="num" w:pos="720"/>
        </w:tabs>
        <w:ind w:left="720" w:hanging="360"/>
      </w:pPr>
      <w:rPr>
        <w:rFonts w:ascii="Verdana" w:eastAsia="Times New Roman" w:hAnsi="Verdana" w:cs="Times New Roman" w:hint="default"/>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BD357A"/>
    <w:multiLevelType w:val="hybridMultilevel"/>
    <w:tmpl w:val="6F32658C"/>
    <w:lvl w:ilvl="0" w:tplc="21D446CA">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C02683C"/>
    <w:multiLevelType w:val="hybridMultilevel"/>
    <w:tmpl w:val="4B0445F8"/>
    <w:lvl w:ilvl="0" w:tplc="04240001">
      <w:start w:val="1"/>
      <w:numFmt w:val="bullet"/>
      <w:lvlText w:val=""/>
      <w:lvlJc w:val="left"/>
      <w:pPr>
        <w:ind w:left="1080" w:hanging="360"/>
      </w:pPr>
      <w:rPr>
        <w:rFonts w:ascii="Symbol" w:hAnsi="Symbol" w:hint="default"/>
      </w:rPr>
    </w:lvl>
    <w:lvl w:ilvl="1" w:tplc="8F6CB43E">
      <w:numFmt w:val="bullet"/>
      <w:lvlText w:val="•"/>
      <w:lvlJc w:val="left"/>
      <w:pPr>
        <w:ind w:left="1800" w:hanging="360"/>
      </w:pPr>
      <w:rPr>
        <w:rFonts w:ascii="Times New Roman" w:eastAsia="Times New Roman" w:hAnsi="Times New Roman"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3514966"/>
    <w:multiLevelType w:val="hybridMultilevel"/>
    <w:tmpl w:val="2A905AF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439839365">
    <w:abstractNumId w:val="39"/>
  </w:num>
  <w:num w:numId="2" w16cid:durableId="557211462">
    <w:abstractNumId w:val="5"/>
  </w:num>
  <w:num w:numId="3" w16cid:durableId="1727946703">
    <w:abstractNumId w:val="18"/>
  </w:num>
  <w:num w:numId="4" w16cid:durableId="1950821210">
    <w:abstractNumId w:val="38"/>
  </w:num>
  <w:num w:numId="5" w16cid:durableId="589510623">
    <w:abstractNumId w:val="12"/>
  </w:num>
  <w:num w:numId="6" w16cid:durableId="698508805">
    <w:abstractNumId w:val="6"/>
  </w:num>
  <w:num w:numId="7" w16cid:durableId="468255183">
    <w:abstractNumId w:val="4"/>
  </w:num>
  <w:num w:numId="8" w16cid:durableId="264846827">
    <w:abstractNumId w:val="15"/>
  </w:num>
  <w:num w:numId="9" w16cid:durableId="2110347127">
    <w:abstractNumId w:val="35"/>
  </w:num>
  <w:num w:numId="10" w16cid:durableId="226427174">
    <w:abstractNumId w:val="23"/>
  </w:num>
  <w:num w:numId="11" w16cid:durableId="1539784238">
    <w:abstractNumId w:val="17"/>
  </w:num>
  <w:num w:numId="12" w16cid:durableId="1658072871">
    <w:abstractNumId w:val="11"/>
  </w:num>
  <w:num w:numId="13" w16cid:durableId="781000895">
    <w:abstractNumId w:val="27"/>
  </w:num>
  <w:num w:numId="14" w16cid:durableId="6268625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1489350">
    <w:abstractNumId w:val="7"/>
  </w:num>
  <w:num w:numId="16" w16cid:durableId="197201322">
    <w:abstractNumId w:val="28"/>
  </w:num>
  <w:num w:numId="17" w16cid:durableId="21638210">
    <w:abstractNumId w:val="9"/>
  </w:num>
  <w:num w:numId="18" w16cid:durableId="1426799947">
    <w:abstractNumId w:val="20"/>
  </w:num>
  <w:num w:numId="19" w16cid:durableId="1441493444">
    <w:abstractNumId w:val="14"/>
  </w:num>
  <w:num w:numId="20" w16cid:durableId="1708721066">
    <w:abstractNumId w:val="30"/>
  </w:num>
  <w:num w:numId="21" w16cid:durableId="1032657326">
    <w:abstractNumId w:val="16"/>
  </w:num>
  <w:num w:numId="22" w16cid:durableId="396510738">
    <w:abstractNumId w:val="36"/>
  </w:num>
  <w:num w:numId="23" w16cid:durableId="663900745">
    <w:abstractNumId w:val="8"/>
  </w:num>
  <w:num w:numId="24" w16cid:durableId="604390983">
    <w:abstractNumId w:val="25"/>
  </w:num>
  <w:num w:numId="25" w16cid:durableId="1952274375">
    <w:abstractNumId w:val="0"/>
  </w:num>
  <w:num w:numId="26" w16cid:durableId="524708917">
    <w:abstractNumId w:val="22"/>
  </w:num>
  <w:num w:numId="27" w16cid:durableId="1484734889">
    <w:abstractNumId w:val="33"/>
  </w:num>
  <w:num w:numId="28" w16cid:durableId="17635250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0525395">
    <w:abstractNumId w:val="34"/>
  </w:num>
  <w:num w:numId="30" w16cid:durableId="120152781">
    <w:abstractNumId w:val="29"/>
  </w:num>
  <w:num w:numId="31" w16cid:durableId="1450933436">
    <w:abstractNumId w:val="19"/>
  </w:num>
  <w:num w:numId="32" w16cid:durableId="164786340">
    <w:abstractNumId w:val="10"/>
  </w:num>
  <w:num w:numId="33" w16cid:durableId="9396089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90354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768783">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2154003">
    <w:abstractNumId w:val="31"/>
  </w:num>
  <w:num w:numId="37" w16cid:durableId="441265048">
    <w:abstractNumId w:val="37"/>
  </w:num>
  <w:num w:numId="38" w16cid:durableId="91777722">
    <w:abstractNumId w:val="1"/>
    <w:lvlOverride w:ilvl="0">
      <w:startOverride w:val="1"/>
    </w:lvlOverride>
  </w:num>
  <w:num w:numId="39" w16cid:durableId="556546675">
    <w:abstractNumId w:val="3"/>
  </w:num>
  <w:num w:numId="40" w16cid:durableId="1965382616">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2F3E"/>
    <w:rsid w:val="0001748B"/>
    <w:rsid w:val="00022AFD"/>
    <w:rsid w:val="00032375"/>
    <w:rsid w:val="00043F44"/>
    <w:rsid w:val="00070071"/>
    <w:rsid w:val="00073DB6"/>
    <w:rsid w:val="000863DA"/>
    <w:rsid w:val="000920C8"/>
    <w:rsid w:val="000B0022"/>
    <w:rsid w:val="000B06EE"/>
    <w:rsid w:val="000C3F0F"/>
    <w:rsid w:val="000D7DBA"/>
    <w:rsid w:val="000E021A"/>
    <w:rsid w:val="000E62B8"/>
    <w:rsid w:val="000E6D4F"/>
    <w:rsid w:val="000F2CDE"/>
    <w:rsid w:val="00101FA3"/>
    <w:rsid w:val="00111F50"/>
    <w:rsid w:val="001304C1"/>
    <w:rsid w:val="00131D4F"/>
    <w:rsid w:val="0013500C"/>
    <w:rsid w:val="00143A47"/>
    <w:rsid w:val="001464D0"/>
    <w:rsid w:val="00151D4B"/>
    <w:rsid w:val="00176250"/>
    <w:rsid w:val="001827EC"/>
    <w:rsid w:val="001B42A5"/>
    <w:rsid w:val="001B770C"/>
    <w:rsid w:val="001B7CE2"/>
    <w:rsid w:val="001C01D7"/>
    <w:rsid w:val="001D53BA"/>
    <w:rsid w:val="001D7BFC"/>
    <w:rsid w:val="001F10CA"/>
    <w:rsid w:val="002022E2"/>
    <w:rsid w:val="0021220D"/>
    <w:rsid w:val="002123E4"/>
    <w:rsid w:val="0021442F"/>
    <w:rsid w:val="00237D28"/>
    <w:rsid w:val="00244488"/>
    <w:rsid w:val="002456EB"/>
    <w:rsid w:val="0025536F"/>
    <w:rsid w:val="002643BC"/>
    <w:rsid w:val="002804B4"/>
    <w:rsid w:val="002A1D22"/>
    <w:rsid w:val="002A7FB4"/>
    <w:rsid w:val="002B0EE5"/>
    <w:rsid w:val="002E1A29"/>
    <w:rsid w:val="002F1256"/>
    <w:rsid w:val="00301443"/>
    <w:rsid w:val="00321F8A"/>
    <w:rsid w:val="00324F23"/>
    <w:rsid w:val="00337155"/>
    <w:rsid w:val="00343D1A"/>
    <w:rsid w:val="003662D3"/>
    <w:rsid w:val="0037593E"/>
    <w:rsid w:val="00383D4C"/>
    <w:rsid w:val="00394A1A"/>
    <w:rsid w:val="003960FC"/>
    <w:rsid w:val="003A56B5"/>
    <w:rsid w:val="003C5CAD"/>
    <w:rsid w:val="003C69E6"/>
    <w:rsid w:val="003D13F1"/>
    <w:rsid w:val="003E0109"/>
    <w:rsid w:val="003E75A3"/>
    <w:rsid w:val="003E7606"/>
    <w:rsid w:val="003F7DF8"/>
    <w:rsid w:val="00400B5D"/>
    <w:rsid w:val="0042522F"/>
    <w:rsid w:val="004356DA"/>
    <w:rsid w:val="00447C7A"/>
    <w:rsid w:val="0047011A"/>
    <w:rsid w:val="00475DDF"/>
    <w:rsid w:val="004A0656"/>
    <w:rsid w:val="004A0993"/>
    <w:rsid w:val="004A37A8"/>
    <w:rsid w:val="004A5AB7"/>
    <w:rsid w:val="004A778C"/>
    <w:rsid w:val="004B2231"/>
    <w:rsid w:val="004C17C7"/>
    <w:rsid w:val="004C323D"/>
    <w:rsid w:val="004C447C"/>
    <w:rsid w:val="004F0CA6"/>
    <w:rsid w:val="0050316F"/>
    <w:rsid w:val="005256C4"/>
    <w:rsid w:val="005301FD"/>
    <w:rsid w:val="005305F2"/>
    <w:rsid w:val="00530901"/>
    <w:rsid w:val="00533088"/>
    <w:rsid w:val="0054374C"/>
    <w:rsid w:val="0054782A"/>
    <w:rsid w:val="005602BD"/>
    <w:rsid w:val="00561179"/>
    <w:rsid w:val="005647F1"/>
    <w:rsid w:val="00582AA8"/>
    <w:rsid w:val="00582B83"/>
    <w:rsid w:val="005863E9"/>
    <w:rsid w:val="005944E2"/>
    <w:rsid w:val="00596A06"/>
    <w:rsid w:val="005974C7"/>
    <w:rsid w:val="005C695C"/>
    <w:rsid w:val="005D46EE"/>
    <w:rsid w:val="005F1CDC"/>
    <w:rsid w:val="005F4779"/>
    <w:rsid w:val="006106B0"/>
    <w:rsid w:val="00625618"/>
    <w:rsid w:val="006273FE"/>
    <w:rsid w:val="00630678"/>
    <w:rsid w:val="0064014F"/>
    <w:rsid w:val="00660783"/>
    <w:rsid w:val="0066423B"/>
    <w:rsid w:val="00666333"/>
    <w:rsid w:val="00671A70"/>
    <w:rsid w:val="00691DEF"/>
    <w:rsid w:val="006929E9"/>
    <w:rsid w:val="00694F0D"/>
    <w:rsid w:val="006C6B34"/>
    <w:rsid w:val="006D23BC"/>
    <w:rsid w:val="006E1A31"/>
    <w:rsid w:val="006E78F9"/>
    <w:rsid w:val="006F2E49"/>
    <w:rsid w:val="00717551"/>
    <w:rsid w:val="007256D2"/>
    <w:rsid w:val="00727787"/>
    <w:rsid w:val="00732DDC"/>
    <w:rsid w:val="00746A77"/>
    <w:rsid w:val="0075151C"/>
    <w:rsid w:val="00755F83"/>
    <w:rsid w:val="00763E7D"/>
    <w:rsid w:val="00792213"/>
    <w:rsid w:val="007A0A37"/>
    <w:rsid w:val="007A37F5"/>
    <w:rsid w:val="007C1B02"/>
    <w:rsid w:val="007C297D"/>
    <w:rsid w:val="007C5ABE"/>
    <w:rsid w:val="007C78CD"/>
    <w:rsid w:val="007C79DD"/>
    <w:rsid w:val="007D5146"/>
    <w:rsid w:val="007D6A5D"/>
    <w:rsid w:val="007E5C5D"/>
    <w:rsid w:val="007F07D4"/>
    <w:rsid w:val="008217B2"/>
    <w:rsid w:val="00821EFB"/>
    <w:rsid w:val="008338AC"/>
    <w:rsid w:val="008357CA"/>
    <w:rsid w:val="00841F08"/>
    <w:rsid w:val="00846B41"/>
    <w:rsid w:val="00881FCB"/>
    <w:rsid w:val="00890951"/>
    <w:rsid w:val="00897813"/>
    <w:rsid w:val="008A0426"/>
    <w:rsid w:val="008A26FF"/>
    <w:rsid w:val="008A2A4E"/>
    <w:rsid w:val="008A3D37"/>
    <w:rsid w:val="008A4BAE"/>
    <w:rsid w:val="008C2520"/>
    <w:rsid w:val="008C353D"/>
    <w:rsid w:val="00921425"/>
    <w:rsid w:val="00925A23"/>
    <w:rsid w:val="009268B6"/>
    <w:rsid w:val="00956810"/>
    <w:rsid w:val="00961890"/>
    <w:rsid w:val="00961BBC"/>
    <w:rsid w:val="009752C2"/>
    <w:rsid w:val="009A4A11"/>
    <w:rsid w:val="009D3E86"/>
    <w:rsid w:val="00A04859"/>
    <w:rsid w:val="00A10192"/>
    <w:rsid w:val="00A105EF"/>
    <w:rsid w:val="00A120B8"/>
    <w:rsid w:val="00A168CD"/>
    <w:rsid w:val="00A43B52"/>
    <w:rsid w:val="00A472B8"/>
    <w:rsid w:val="00A71990"/>
    <w:rsid w:val="00A7433D"/>
    <w:rsid w:val="00A8276F"/>
    <w:rsid w:val="00AA62D8"/>
    <w:rsid w:val="00AC2D34"/>
    <w:rsid w:val="00AE720D"/>
    <w:rsid w:val="00AE7CCC"/>
    <w:rsid w:val="00B03363"/>
    <w:rsid w:val="00B103FF"/>
    <w:rsid w:val="00B150D5"/>
    <w:rsid w:val="00B15386"/>
    <w:rsid w:val="00B21897"/>
    <w:rsid w:val="00B321BC"/>
    <w:rsid w:val="00B3711D"/>
    <w:rsid w:val="00B56B37"/>
    <w:rsid w:val="00B61FCB"/>
    <w:rsid w:val="00B74568"/>
    <w:rsid w:val="00B75DC0"/>
    <w:rsid w:val="00B83571"/>
    <w:rsid w:val="00B855AA"/>
    <w:rsid w:val="00B93B58"/>
    <w:rsid w:val="00B9415E"/>
    <w:rsid w:val="00BA5879"/>
    <w:rsid w:val="00BA5A22"/>
    <w:rsid w:val="00BA662B"/>
    <w:rsid w:val="00BB055D"/>
    <w:rsid w:val="00BC7B98"/>
    <w:rsid w:val="00BD56FD"/>
    <w:rsid w:val="00BE082F"/>
    <w:rsid w:val="00BE6DAB"/>
    <w:rsid w:val="00BF1931"/>
    <w:rsid w:val="00C05DA9"/>
    <w:rsid w:val="00C1111F"/>
    <w:rsid w:val="00C141B1"/>
    <w:rsid w:val="00C3186B"/>
    <w:rsid w:val="00C47E25"/>
    <w:rsid w:val="00C5691F"/>
    <w:rsid w:val="00C765D9"/>
    <w:rsid w:val="00C80634"/>
    <w:rsid w:val="00CA37EC"/>
    <w:rsid w:val="00CB4465"/>
    <w:rsid w:val="00CC616A"/>
    <w:rsid w:val="00CE2FB1"/>
    <w:rsid w:val="00CF5E85"/>
    <w:rsid w:val="00D14E2B"/>
    <w:rsid w:val="00D4168D"/>
    <w:rsid w:val="00D46AE6"/>
    <w:rsid w:val="00D51515"/>
    <w:rsid w:val="00D57EAE"/>
    <w:rsid w:val="00D845EF"/>
    <w:rsid w:val="00DA7942"/>
    <w:rsid w:val="00DC7714"/>
    <w:rsid w:val="00DD1691"/>
    <w:rsid w:val="00DD6993"/>
    <w:rsid w:val="00DD71A2"/>
    <w:rsid w:val="00DE77FC"/>
    <w:rsid w:val="00DF313D"/>
    <w:rsid w:val="00E32627"/>
    <w:rsid w:val="00E331B1"/>
    <w:rsid w:val="00E40272"/>
    <w:rsid w:val="00E4700A"/>
    <w:rsid w:val="00E546E5"/>
    <w:rsid w:val="00E609A2"/>
    <w:rsid w:val="00E60F16"/>
    <w:rsid w:val="00E71B0F"/>
    <w:rsid w:val="00E84EAC"/>
    <w:rsid w:val="00EB564F"/>
    <w:rsid w:val="00EF783E"/>
    <w:rsid w:val="00F07793"/>
    <w:rsid w:val="00F10AE4"/>
    <w:rsid w:val="00F17AA0"/>
    <w:rsid w:val="00F313B8"/>
    <w:rsid w:val="00F36A12"/>
    <w:rsid w:val="00F428DE"/>
    <w:rsid w:val="00F56CA4"/>
    <w:rsid w:val="00F70346"/>
    <w:rsid w:val="00F71429"/>
    <w:rsid w:val="00F72ADB"/>
    <w:rsid w:val="00F87A84"/>
    <w:rsid w:val="00F91DE9"/>
    <w:rsid w:val="00F960D7"/>
    <w:rsid w:val="00FA2215"/>
    <w:rsid w:val="00FB102F"/>
    <w:rsid w:val="00FB6473"/>
    <w:rsid w:val="00FC0140"/>
    <w:rsid w:val="00FD370E"/>
    <w:rsid w:val="00FF38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0A4D5C"/>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qFormat/>
    <w:rsid w:val="004A778C"/>
    <w:pPr>
      <w:keepNext/>
      <w:outlineLvl w:val="1"/>
    </w:pPr>
  </w:style>
  <w:style w:type="paragraph" w:styleId="Naslov3">
    <w:name w:val="heading 3"/>
    <w:basedOn w:val="Navaden"/>
    <w:next w:val="Navaden"/>
    <w:link w:val="Naslov3Znak"/>
    <w:qFormat/>
    <w:rsid w:val="004A778C"/>
    <w:pPr>
      <w:keepNext/>
      <w:ind w:right="-709" w:firstLine="360"/>
      <w:outlineLvl w:val="2"/>
    </w:pPr>
    <w:rPr>
      <w:b/>
      <w:bCs/>
    </w:rPr>
  </w:style>
  <w:style w:type="paragraph" w:styleId="Naslov4">
    <w:name w:val="heading 4"/>
    <w:basedOn w:val="Navaden"/>
    <w:next w:val="Navaden"/>
    <w:link w:val="Naslov4Znak"/>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qFormat/>
    <w:rsid w:val="004A778C"/>
    <w:pPr>
      <w:keepNext/>
      <w:jc w:val="center"/>
      <w:outlineLvl w:val="4"/>
    </w:pPr>
    <w:rPr>
      <w:sz w:val="28"/>
      <w:szCs w:val="28"/>
    </w:rPr>
  </w:style>
  <w:style w:type="paragraph" w:styleId="Naslov6">
    <w:name w:val="heading 6"/>
    <w:basedOn w:val="Navaden"/>
    <w:next w:val="Navaden"/>
    <w:link w:val="Naslov6Znak"/>
    <w:qFormat/>
    <w:rsid w:val="004A778C"/>
    <w:pPr>
      <w:keepNext/>
      <w:jc w:val="center"/>
      <w:outlineLvl w:val="5"/>
    </w:pPr>
    <w:rPr>
      <w:sz w:val="32"/>
      <w:szCs w:val="32"/>
    </w:rPr>
  </w:style>
  <w:style w:type="paragraph" w:styleId="Naslov7">
    <w:name w:val="heading 7"/>
    <w:basedOn w:val="Navaden"/>
    <w:next w:val="Navaden"/>
    <w:link w:val="Naslov7Znak"/>
    <w:qFormat/>
    <w:rsid w:val="004A778C"/>
    <w:pPr>
      <w:keepNext/>
      <w:jc w:val="both"/>
      <w:outlineLvl w:val="6"/>
    </w:pPr>
    <w:rPr>
      <w:b/>
      <w:bCs/>
      <w:sz w:val="22"/>
      <w:szCs w:val="22"/>
    </w:rPr>
  </w:style>
  <w:style w:type="paragraph" w:styleId="Naslov8">
    <w:name w:val="heading 8"/>
    <w:basedOn w:val="Navaden"/>
    <w:next w:val="Navaden"/>
    <w:link w:val="Naslov8Znak"/>
    <w:qFormat/>
    <w:rsid w:val="004A778C"/>
    <w:pPr>
      <w:keepNext/>
      <w:jc w:val="both"/>
      <w:outlineLvl w:val="7"/>
    </w:pPr>
    <w:rPr>
      <w:b/>
      <w:bCs/>
    </w:rPr>
  </w:style>
  <w:style w:type="paragraph" w:styleId="Naslov9">
    <w:name w:val="heading 9"/>
    <w:basedOn w:val="Navaden"/>
    <w:next w:val="Navaden"/>
    <w:link w:val="Naslov9Znak"/>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rsid w:val="004A778C"/>
    <w:rPr>
      <w:vertAlign w:val="superscript"/>
    </w:rPr>
  </w:style>
  <w:style w:type="paragraph" w:styleId="Naslov">
    <w:name w:val="Title"/>
    <w:aliases w:val="Poglavje_Nova RD_MP"/>
    <w:basedOn w:val="Navaden"/>
    <w:link w:val="NaslovZnak"/>
    <w:uiPriority w:val="10"/>
    <w:qFormat/>
    <w:rsid w:val="004A778C"/>
    <w:pPr>
      <w:jc w:val="center"/>
    </w:pPr>
    <w:rPr>
      <w:b/>
      <w:bCs/>
      <w:sz w:val="28"/>
      <w:szCs w:val="28"/>
    </w:rPr>
  </w:style>
  <w:style w:type="character" w:customStyle="1" w:styleId="NaslovZnak">
    <w:name w:val="Naslov Znak"/>
    <w:aliases w:val="Poglavje_Nova RD_MP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rsid w:val="004A778C"/>
    <w:rPr>
      <w:b/>
      <w:bCs/>
    </w:rPr>
  </w:style>
  <w:style w:type="character" w:customStyle="1" w:styleId="Telobesedila3Znak">
    <w:name w:val="Telo besedila 3 Znak"/>
    <w:link w:val="Telobesedila3"/>
    <w:rsid w:val="004A778C"/>
    <w:rPr>
      <w:rFonts w:ascii="Times New Roman" w:eastAsia="Times New Roman" w:hAnsi="Times New Roman" w:cs="Times New Roman"/>
      <w:b/>
      <w:bCs/>
      <w:sz w:val="24"/>
      <w:szCs w:val="24"/>
      <w:lang w:val="sl-SI" w:eastAsia="sl-SI"/>
    </w:rPr>
  </w:style>
  <w:style w:type="paragraph" w:styleId="Seznam">
    <w:name w:val="List"/>
    <w:basedOn w:val="Telobesedila"/>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aliases w:val="Odstavek seznama_IP,Seznam_IP_1"/>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nhideWhenUsed/>
    <w:rsid w:val="004A778C"/>
    <w:rPr>
      <w:rFonts w:ascii="Tahoma" w:hAnsi="Tahoma" w:cs="Tahoma"/>
      <w:sz w:val="16"/>
      <w:szCs w:val="16"/>
    </w:rPr>
  </w:style>
  <w:style w:type="character" w:customStyle="1" w:styleId="BesedilooblakaZnak">
    <w:name w:val="Besedilo oblačka Znak"/>
    <w:link w:val="Besedilooblaka"/>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aliases w:val="Odstavek seznama_IP Znak,Seznam_IP_1 Znak"/>
    <w:link w:val="Odstavekseznama"/>
    <w:uiPriority w:val="99"/>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 w:type="character" w:customStyle="1" w:styleId="WW8Num2z0">
    <w:name w:val="WW8Num2z0"/>
    <w:rsid w:val="00B855AA"/>
    <w:rPr>
      <w:i w:val="0"/>
    </w:rPr>
  </w:style>
  <w:style w:type="character" w:customStyle="1" w:styleId="WW8Num3z0">
    <w:name w:val="WW8Num3z0"/>
    <w:rsid w:val="00B855AA"/>
    <w:rPr>
      <w:rFonts w:ascii="Wingdings" w:hAnsi="Wingdings"/>
    </w:rPr>
  </w:style>
  <w:style w:type="character" w:customStyle="1" w:styleId="WW8Num3z1">
    <w:name w:val="WW8Num3z1"/>
    <w:rsid w:val="00B855AA"/>
    <w:rPr>
      <w:rFonts w:ascii="Courier New" w:hAnsi="Courier New"/>
    </w:rPr>
  </w:style>
  <w:style w:type="character" w:customStyle="1" w:styleId="WW8Num3z3">
    <w:name w:val="WW8Num3z3"/>
    <w:rsid w:val="00B855AA"/>
    <w:rPr>
      <w:rFonts w:ascii="Symbol" w:hAnsi="Symbol"/>
    </w:rPr>
  </w:style>
  <w:style w:type="character" w:customStyle="1" w:styleId="WW8Num4z0">
    <w:name w:val="WW8Num4z0"/>
    <w:rsid w:val="00B855AA"/>
    <w:rPr>
      <w:rFonts w:ascii="Times New Roman" w:eastAsia="Times New Roman" w:hAnsi="Times New Roman" w:cs="Times New Roman"/>
    </w:rPr>
  </w:style>
  <w:style w:type="character" w:customStyle="1" w:styleId="WW8Num4z1">
    <w:name w:val="WW8Num4z1"/>
    <w:rsid w:val="00B855AA"/>
    <w:rPr>
      <w:rFonts w:ascii="Courier New" w:hAnsi="Courier New"/>
    </w:rPr>
  </w:style>
  <w:style w:type="character" w:customStyle="1" w:styleId="WW8Num4z2">
    <w:name w:val="WW8Num4z2"/>
    <w:rsid w:val="00B855AA"/>
    <w:rPr>
      <w:rFonts w:ascii="Wingdings" w:hAnsi="Wingdings"/>
    </w:rPr>
  </w:style>
  <w:style w:type="character" w:customStyle="1" w:styleId="WW8Num4z3">
    <w:name w:val="WW8Num4z3"/>
    <w:rsid w:val="00B855AA"/>
    <w:rPr>
      <w:rFonts w:ascii="Symbol" w:hAnsi="Symbol"/>
    </w:rPr>
  </w:style>
  <w:style w:type="character" w:customStyle="1" w:styleId="WW8Num6z1">
    <w:name w:val="WW8Num6z1"/>
    <w:rsid w:val="00B855AA"/>
    <w:rPr>
      <w:rFonts w:ascii="Courier New" w:hAnsi="Courier New" w:cs="Courier New"/>
    </w:rPr>
  </w:style>
  <w:style w:type="character" w:customStyle="1" w:styleId="WW8Num6z2">
    <w:name w:val="WW8Num6z2"/>
    <w:rsid w:val="00B855AA"/>
    <w:rPr>
      <w:rFonts w:ascii="Wingdings" w:hAnsi="Wingdings"/>
    </w:rPr>
  </w:style>
  <w:style w:type="character" w:customStyle="1" w:styleId="WW8Num6z3">
    <w:name w:val="WW8Num6z3"/>
    <w:rsid w:val="00B855AA"/>
    <w:rPr>
      <w:rFonts w:ascii="Symbol" w:hAnsi="Symbol"/>
    </w:rPr>
  </w:style>
  <w:style w:type="character" w:customStyle="1" w:styleId="WW8Num7z0">
    <w:name w:val="WW8Num7z0"/>
    <w:rsid w:val="00B855AA"/>
    <w:rPr>
      <w:rFonts w:ascii="Wingdings" w:hAnsi="Wingdings"/>
    </w:rPr>
  </w:style>
  <w:style w:type="character" w:customStyle="1" w:styleId="WW8Num7z1">
    <w:name w:val="WW8Num7z1"/>
    <w:rsid w:val="00B855AA"/>
    <w:rPr>
      <w:rFonts w:ascii="Courier New" w:hAnsi="Courier New"/>
    </w:rPr>
  </w:style>
  <w:style w:type="character" w:customStyle="1" w:styleId="WW8Num7z3">
    <w:name w:val="WW8Num7z3"/>
    <w:rsid w:val="00B855AA"/>
    <w:rPr>
      <w:rFonts w:ascii="Symbol" w:hAnsi="Symbol"/>
    </w:rPr>
  </w:style>
  <w:style w:type="character" w:customStyle="1" w:styleId="WW8Num9z0">
    <w:name w:val="WW8Num9z0"/>
    <w:rsid w:val="00B855AA"/>
    <w:rPr>
      <w:rFonts w:ascii="Times New Roman" w:eastAsia="Times New Roman" w:hAnsi="Times New Roman" w:cs="Times New Roman"/>
    </w:rPr>
  </w:style>
  <w:style w:type="character" w:customStyle="1" w:styleId="WW8Num10z0">
    <w:name w:val="WW8Num10z0"/>
    <w:rsid w:val="00B855AA"/>
    <w:rPr>
      <w:i w:val="0"/>
    </w:rPr>
  </w:style>
  <w:style w:type="character" w:customStyle="1" w:styleId="WW8Num10z1">
    <w:name w:val="WW8Num10z1"/>
    <w:rsid w:val="00B855AA"/>
    <w:rPr>
      <w:rFonts w:ascii="Tahoma" w:eastAsia="Times New Roman" w:hAnsi="Tahoma"/>
      <w:i w:val="0"/>
    </w:rPr>
  </w:style>
  <w:style w:type="character" w:customStyle="1" w:styleId="WW8Num11z0">
    <w:name w:val="WW8Num11z0"/>
    <w:rsid w:val="00B855AA"/>
    <w:rPr>
      <w:rFonts w:ascii="Symbol" w:hAnsi="Symbol"/>
    </w:rPr>
  </w:style>
  <w:style w:type="character" w:customStyle="1" w:styleId="WW8Num11z1">
    <w:name w:val="WW8Num11z1"/>
    <w:rsid w:val="00B855AA"/>
    <w:rPr>
      <w:rFonts w:ascii="Courier New" w:hAnsi="Courier New"/>
    </w:rPr>
  </w:style>
  <w:style w:type="character" w:customStyle="1" w:styleId="WW8Num11z2">
    <w:name w:val="WW8Num11z2"/>
    <w:rsid w:val="00B855AA"/>
    <w:rPr>
      <w:rFonts w:ascii="Wingdings" w:hAnsi="Wingdings"/>
    </w:rPr>
  </w:style>
  <w:style w:type="character" w:customStyle="1" w:styleId="WW8Num12z0">
    <w:name w:val="WW8Num12z0"/>
    <w:rsid w:val="00B855AA"/>
    <w:rPr>
      <w:rFonts w:ascii="Times New Roman" w:eastAsia="Times New Roman" w:hAnsi="Times New Roman" w:cs="Times New Roman"/>
    </w:rPr>
  </w:style>
  <w:style w:type="character" w:customStyle="1" w:styleId="WW8Num12z2">
    <w:name w:val="WW8Num12z2"/>
    <w:rsid w:val="00B855AA"/>
    <w:rPr>
      <w:rFonts w:ascii="Wingdings" w:hAnsi="Wingdings"/>
    </w:rPr>
  </w:style>
  <w:style w:type="character" w:customStyle="1" w:styleId="WW8Num12z3">
    <w:name w:val="WW8Num12z3"/>
    <w:rsid w:val="00B855AA"/>
    <w:rPr>
      <w:rFonts w:ascii="Symbol" w:hAnsi="Symbol"/>
    </w:rPr>
  </w:style>
  <w:style w:type="character" w:customStyle="1" w:styleId="WW8Num12z4">
    <w:name w:val="WW8Num12z4"/>
    <w:rsid w:val="00B855AA"/>
    <w:rPr>
      <w:rFonts w:ascii="Courier New" w:hAnsi="Courier New" w:cs="Courier New"/>
    </w:rPr>
  </w:style>
  <w:style w:type="character" w:customStyle="1" w:styleId="WW8Num13z1">
    <w:name w:val="WW8Num13z1"/>
    <w:rsid w:val="00B855AA"/>
    <w:rPr>
      <w:rFonts w:ascii="Arial" w:eastAsia="Times New Roman" w:hAnsi="Arial"/>
    </w:rPr>
  </w:style>
  <w:style w:type="character" w:customStyle="1" w:styleId="WW8Num13z2">
    <w:name w:val="WW8Num13z2"/>
    <w:rsid w:val="00B855AA"/>
    <w:rPr>
      <w:rFonts w:ascii="Times New Roman" w:eastAsia="Times New Roman" w:hAnsi="Times New Roman" w:cs="Times New Roman"/>
    </w:rPr>
  </w:style>
  <w:style w:type="character" w:customStyle="1" w:styleId="WW8Num14z0">
    <w:name w:val="WW8Num14z0"/>
    <w:rsid w:val="00B855AA"/>
    <w:rPr>
      <w:rFonts w:ascii="Wingdings" w:hAnsi="Wingdings"/>
    </w:rPr>
  </w:style>
  <w:style w:type="character" w:customStyle="1" w:styleId="WW8Num14z1">
    <w:name w:val="WW8Num14z1"/>
    <w:rsid w:val="00B855AA"/>
    <w:rPr>
      <w:rFonts w:ascii="Courier New" w:hAnsi="Courier New"/>
    </w:rPr>
  </w:style>
  <w:style w:type="character" w:customStyle="1" w:styleId="WW8Num14z3">
    <w:name w:val="WW8Num14z3"/>
    <w:rsid w:val="00B855AA"/>
    <w:rPr>
      <w:rFonts w:ascii="Symbol" w:hAnsi="Symbol"/>
    </w:rPr>
  </w:style>
  <w:style w:type="character" w:customStyle="1" w:styleId="WW8Num15z0">
    <w:name w:val="WW8Num15z0"/>
    <w:rsid w:val="00B855AA"/>
    <w:rPr>
      <w:rFonts w:ascii="Wingdings" w:hAnsi="Wingdings"/>
    </w:rPr>
  </w:style>
  <w:style w:type="character" w:customStyle="1" w:styleId="WW8Num15z1">
    <w:name w:val="WW8Num15z1"/>
    <w:rsid w:val="00B855AA"/>
    <w:rPr>
      <w:rFonts w:ascii="Courier New" w:hAnsi="Courier New" w:cs="Courier New"/>
    </w:rPr>
  </w:style>
  <w:style w:type="character" w:customStyle="1" w:styleId="WW8Num15z3">
    <w:name w:val="WW8Num15z3"/>
    <w:rsid w:val="00B855AA"/>
    <w:rPr>
      <w:rFonts w:ascii="Symbol" w:hAnsi="Symbol"/>
    </w:rPr>
  </w:style>
  <w:style w:type="character" w:customStyle="1" w:styleId="WW8Num16z0">
    <w:name w:val="WW8Num16z0"/>
    <w:rsid w:val="00B855AA"/>
    <w:rPr>
      <w:rFonts w:ascii="Arial Narrow" w:hAnsi="Arial Narrow"/>
    </w:rPr>
  </w:style>
  <w:style w:type="character" w:customStyle="1" w:styleId="WW8Num16z1">
    <w:name w:val="WW8Num16z1"/>
    <w:rsid w:val="00B855AA"/>
    <w:rPr>
      <w:rFonts w:ascii="Courier New" w:hAnsi="Courier New" w:cs="Courier New"/>
    </w:rPr>
  </w:style>
  <w:style w:type="character" w:customStyle="1" w:styleId="WW8Num16z2">
    <w:name w:val="WW8Num16z2"/>
    <w:rsid w:val="00B855AA"/>
    <w:rPr>
      <w:rFonts w:ascii="Wingdings" w:hAnsi="Wingdings"/>
    </w:rPr>
  </w:style>
  <w:style w:type="character" w:customStyle="1" w:styleId="WW8Num16z3">
    <w:name w:val="WW8Num16z3"/>
    <w:rsid w:val="00B855AA"/>
    <w:rPr>
      <w:rFonts w:ascii="Symbol" w:hAnsi="Symbol"/>
    </w:rPr>
  </w:style>
  <w:style w:type="character" w:customStyle="1" w:styleId="WW8Num17z1">
    <w:name w:val="WW8Num17z1"/>
    <w:rsid w:val="00B855AA"/>
    <w:rPr>
      <w:rFonts w:ascii="Courier New" w:hAnsi="Courier New"/>
    </w:rPr>
  </w:style>
  <w:style w:type="character" w:customStyle="1" w:styleId="WW8Num17z2">
    <w:name w:val="WW8Num17z2"/>
    <w:rsid w:val="00B855AA"/>
    <w:rPr>
      <w:rFonts w:ascii="Wingdings" w:hAnsi="Wingdings"/>
    </w:rPr>
  </w:style>
  <w:style w:type="character" w:customStyle="1" w:styleId="WW8Num17z3">
    <w:name w:val="WW8Num17z3"/>
    <w:rsid w:val="00B855AA"/>
    <w:rPr>
      <w:rFonts w:ascii="Symbol" w:hAnsi="Symbol"/>
    </w:rPr>
  </w:style>
  <w:style w:type="character" w:customStyle="1" w:styleId="WW8Num17z4">
    <w:name w:val="WW8Num17z4"/>
    <w:rsid w:val="00B855AA"/>
    <w:rPr>
      <w:rFonts w:ascii="Courier New" w:hAnsi="Courier New" w:cs="Courier New"/>
    </w:rPr>
  </w:style>
  <w:style w:type="character" w:customStyle="1" w:styleId="WW8Num18z0">
    <w:name w:val="WW8Num18z0"/>
    <w:rsid w:val="00B855AA"/>
    <w:rPr>
      <w:rFonts w:ascii="Times New Roman" w:eastAsia="Times New Roman" w:hAnsi="Times New Roman" w:cs="Times New Roman"/>
    </w:rPr>
  </w:style>
  <w:style w:type="character" w:customStyle="1" w:styleId="WW8Num18z1">
    <w:name w:val="WW8Num18z1"/>
    <w:rsid w:val="00B855AA"/>
    <w:rPr>
      <w:rFonts w:ascii="Courier New" w:hAnsi="Courier New"/>
    </w:rPr>
  </w:style>
  <w:style w:type="character" w:customStyle="1" w:styleId="WW8Num18z2">
    <w:name w:val="WW8Num18z2"/>
    <w:rsid w:val="00B855AA"/>
    <w:rPr>
      <w:rFonts w:ascii="Wingdings" w:hAnsi="Wingdings"/>
    </w:rPr>
  </w:style>
  <w:style w:type="character" w:customStyle="1" w:styleId="WW8Num18z3">
    <w:name w:val="WW8Num18z3"/>
    <w:rsid w:val="00B855AA"/>
    <w:rPr>
      <w:rFonts w:ascii="Symbol" w:hAnsi="Symbol"/>
    </w:rPr>
  </w:style>
  <w:style w:type="character" w:customStyle="1" w:styleId="WW8Num19z0">
    <w:name w:val="WW8Num19z0"/>
    <w:rsid w:val="00B855AA"/>
    <w:rPr>
      <w:rFonts w:ascii="Times New Roman" w:eastAsia="HG Mincho Light J" w:hAnsi="Times New Roman" w:cs="Times New Roman"/>
    </w:rPr>
  </w:style>
  <w:style w:type="character" w:customStyle="1" w:styleId="WW8Num19z1">
    <w:name w:val="WW8Num19z1"/>
    <w:rsid w:val="00B855AA"/>
    <w:rPr>
      <w:rFonts w:ascii="Courier New" w:hAnsi="Courier New"/>
    </w:rPr>
  </w:style>
  <w:style w:type="character" w:customStyle="1" w:styleId="WW8Num19z2">
    <w:name w:val="WW8Num19z2"/>
    <w:rsid w:val="00B855AA"/>
    <w:rPr>
      <w:rFonts w:ascii="Wingdings" w:hAnsi="Wingdings"/>
    </w:rPr>
  </w:style>
  <w:style w:type="character" w:customStyle="1" w:styleId="WW8Num19z3">
    <w:name w:val="WW8Num19z3"/>
    <w:rsid w:val="00B855AA"/>
    <w:rPr>
      <w:rFonts w:ascii="Symbol" w:hAnsi="Symbol"/>
    </w:rPr>
  </w:style>
  <w:style w:type="character" w:customStyle="1" w:styleId="WW8Num20z0">
    <w:name w:val="WW8Num20z0"/>
    <w:rsid w:val="00B855AA"/>
    <w:rPr>
      <w:rFonts w:ascii="Wingdings" w:hAnsi="Wingdings"/>
      <w:sz w:val="16"/>
    </w:rPr>
  </w:style>
  <w:style w:type="character" w:customStyle="1" w:styleId="WW8Num20z1">
    <w:name w:val="WW8Num20z1"/>
    <w:rsid w:val="00B855AA"/>
    <w:rPr>
      <w:rFonts w:ascii="Courier New" w:hAnsi="Courier New" w:cs="Courier New"/>
    </w:rPr>
  </w:style>
  <w:style w:type="character" w:customStyle="1" w:styleId="WW8Num20z2">
    <w:name w:val="WW8Num20z2"/>
    <w:rsid w:val="00B855AA"/>
    <w:rPr>
      <w:rFonts w:ascii="Wingdings" w:hAnsi="Wingdings"/>
    </w:rPr>
  </w:style>
  <w:style w:type="character" w:customStyle="1" w:styleId="WW8Num20z3">
    <w:name w:val="WW8Num20z3"/>
    <w:rsid w:val="00B855AA"/>
    <w:rPr>
      <w:rFonts w:ascii="Symbol" w:hAnsi="Symbol"/>
    </w:rPr>
  </w:style>
  <w:style w:type="character" w:customStyle="1" w:styleId="WW8Num21z0">
    <w:name w:val="WW8Num21z0"/>
    <w:rsid w:val="00B855AA"/>
    <w:rPr>
      <w:b/>
    </w:rPr>
  </w:style>
  <w:style w:type="character" w:customStyle="1" w:styleId="WW8Num22z0">
    <w:name w:val="WW8Num22z0"/>
    <w:rsid w:val="00B855AA"/>
    <w:rPr>
      <w:rFonts w:ascii="Wingdings" w:hAnsi="Wingdings"/>
    </w:rPr>
  </w:style>
  <w:style w:type="character" w:customStyle="1" w:styleId="WW8Num22z1">
    <w:name w:val="WW8Num22z1"/>
    <w:rsid w:val="00B855AA"/>
    <w:rPr>
      <w:rFonts w:ascii="Courier New" w:hAnsi="Courier New"/>
    </w:rPr>
  </w:style>
  <w:style w:type="character" w:customStyle="1" w:styleId="WW8Num22z3">
    <w:name w:val="WW8Num22z3"/>
    <w:rsid w:val="00B855AA"/>
    <w:rPr>
      <w:rFonts w:ascii="Symbol" w:hAnsi="Symbol"/>
    </w:rPr>
  </w:style>
  <w:style w:type="character" w:customStyle="1" w:styleId="WW8Num23z1">
    <w:name w:val="WW8Num23z1"/>
    <w:rsid w:val="00B855AA"/>
    <w:rPr>
      <w:b/>
      <w:i w:val="0"/>
    </w:rPr>
  </w:style>
  <w:style w:type="character" w:customStyle="1" w:styleId="WW8Num23z2">
    <w:name w:val="WW8Num23z2"/>
    <w:rsid w:val="00B855AA"/>
    <w:rPr>
      <w:rFonts w:ascii="Wingdings" w:hAnsi="Wingdings"/>
    </w:rPr>
  </w:style>
  <w:style w:type="character" w:customStyle="1" w:styleId="WW8Num23z3">
    <w:name w:val="WW8Num23z3"/>
    <w:rsid w:val="00B855AA"/>
    <w:rPr>
      <w:rFonts w:ascii="Symbol" w:hAnsi="Symbol"/>
    </w:rPr>
  </w:style>
  <w:style w:type="character" w:customStyle="1" w:styleId="WW8Num23z4">
    <w:name w:val="WW8Num23z4"/>
    <w:rsid w:val="00B855AA"/>
    <w:rPr>
      <w:rFonts w:ascii="Courier New" w:hAnsi="Courier New" w:cs="Courier New"/>
    </w:rPr>
  </w:style>
  <w:style w:type="character" w:customStyle="1" w:styleId="WW8Num25z0">
    <w:name w:val="WW8Num25z0"/>
    <w:rsid w:val="00B855AA"/>
    <w:rPr>
      <w:b/>
      <w:i w:val="0"/>
    </w:rPr>
  </w:style>
  <w:style w:type="character" w:customStyle="1" w:styleId="WW8Num28z0">
    <w:name w:val="WW8Num28z0"/>
    <w:rsid w:val="00B855AA"/>
    <w:rPr>
      <w:rFonts w:ascii="Times New Roman" w:hAnsi="Times New Roman" w:cs="Times New Roman"/>
    </w:rPr>
  </w:style>
  <w:style w:type="character" w:customStyle="1" w:styleId="WW8Num29z0">
    <w:name w:val="WW8Num29z0"/>
    <w:rsid w:val="00B855AA"/>
    <w:rPr>
      <w:rFonts w:ascii="Symbol" w:hAnsi="Symbol"/>
    </w:rPr>
  </w:style>
  <w:style w:type="character" w:customStyle="1" w:styleId="WW8Num29z1">
    <w:name w:val="WW8Num29z1"/>
    <w:rsid w:val="00B855AA"/>
    <w:rPr>
      <w:rFonts w:ascii="Courier New" w:hAnsi="Courier New" w:cs="Courier New"/>
    </w:rPr>
  </w:style>
  <w:style w:type="character" w:customStyle="1" w:styleId="WW8Num29z2">
    <w:name w:val="WW8Num29z2"/>
    <w:rsid w:val="00B855AA"/>
    <w:rPr>
      <w:rFonts w:ascii="Wingdings" w:hAnsi="Wingdings"/>
    </w:rPr>
  </w:style>
  <w:style w:type="character" w:customStyle="1" w:styleId="WW8Num30z0">
    <w:name w:val="WW8Num30z0"/>
    <w:rsid w:val="00B855AA"/>
    <w:rPr>
      <w:rFonts w:ascii="Times New Roman" w:eastAsia="Times New Roman" w:hAnsi="Times New Roman" w:cs="Times New Roman"/>
    </w:rPr>
  </w:style>
  <w:style w:type="character" w:customStyle="1" w:styleId="WW8Num30z1">
    <w:name w:val="WW8Num30z1"/>
    <w:rsid w:val="00B855AA"/>
    <w:rPr>
      <w:rFonts w:ascii="Courier New" w:hAnsi="Courier New"/>
    </w:rPr>
  </w:style>
  <w:style w:type="character" w:customStyle="1" w:styleId="WW8Num30z2">
    <w:name w:val="WW8Num30z2"/>
    <w:rsid w:val="00B855AA"/>
    <w:rPr>
      <w:rFonts w:ascii="Wingdings" w:hAnsi="Wingdings"/>
    </w:rPr>
  </w:style>
  <w:style w:type="character" w:customStyle="1" w:styleId="WW8Num30z3">
    <w:name w:val="WW8Num30z3"/>
    <w:rsid w:val="00B855AA"/>
    <w:rPr>
      <w:rFonts w:ascii="Symbol" w:hAnsi="Symbol"/>
    </w:rPr>
  </w:style>
  <w:style w:type="character" w:customStyle="1" w:styleId="WW8Num31z0">
    <w:name w:val="WW8Num31z0"/>
    <w:rsid w:val="00B855AA"/>
    <w:rPr>
      <w:b/>
      <w:i w:val="0"/>
    </w:rPr>
  </w:style>
  <w:style w:type="character" w:customStyle="1" w:styleId="WW8Num33z0">
    <w:name w:val="WW8Num33z0"/>
    <w:rsid w:val="00B855AA"/>
    <w:rPr>
      <w:rFonts w:ascii="Times New Roman" w:eastAsia="Times New Roman" w:hAnsi="Times New Roman" w:cs="Times New Roman"/>
    </w:rPr>
  </w:style>
  <w:style w:type="character" w:customStyle="1" w:styleId="WW8Num33z1">
    <w:name w:val="WW8Num33z1"/>
    <w:rsid w:val="00B855AA"/>
    <w:rPr>
      <w:rFonts w:ascii="Courier New" w:hAnsi="Courier New" w:cs="Courier New"/>
    </w:rPr>
  </w:style>
  <w:style w:type="character" w:customStyle="1" w:styleId="WW8Num33z2">
    <w:name w:val="WW8Num33z2"/>
    <w:rsid w:val="00B855AA"/>
    <w:rPr>
      <w:rFonts w:ascii="Wingdings" w:hAnsi="Wingdings"/>
    </w:rPr>
  </w:style>
  <w:style w:type="character" w:customStyle="1" w:styleId="WW8Num33z3">
    <w:name w:val="WW8Num33z3"/>
    <w:rsid w:val="00B855AA"/>
    <w:rPr>
      <w:rFonts w:ascii="Symbol" w:hAnsi="Symbol"/>
    </w:rPr>
  </w:style>
  <w:style w:type="character" w:customStyle="1" w:styleId="WW8Num35z1">
    <w:name w:val="WW8Num35z1"/>
    <w:rsid w:val="00B855AA"/>
    <w:rPr>
      <w:rFonts w:ascii="Courier New" w:hAnsi="Courier New"/>
    </w:rPr>
  </w:style>
  <w:style w:type="character" w:customStyle="1" w:styleId="WW8Num35z2">
    <w:name w:val="WW8Num35z2"/>
    <w:rsid w:val="00B855AA"/>
    <w:rPr>
      <w:rFonts w:ascii="Wingdings" w:hAnsi="Wingdings"/>
    </w:rPr>
  </w:style>
  <w:style w:type="character" w:customStyle="1" w:styleId="WW8Num35z3">
    <w:name w:val="WW8Num35z3"/>
    <w:rsid w:val="00B855AA"/>
    <w:rPr>
      <w:rFonts w:ascii="Symbol" w:hAnsi="Symbol"/>
    </w:rPr>
  </w:style>
  <w:style w:type="character" w:customStyle="1" w:styleId="WW8Num36z0">
    <w:name w:val="WW8Num36z0"/>
    <w:rsid w:val="00B855AA"/>
    <w:rPr>
      <w:rFonts w:ascii="Times New Roman" w:eastAsia="Times New Roman" w:hAnsi="Times New Roman" w:cs="Times New Roman"/>
    </w:rPr>
  </w:style>
  <w:style w:type="character" w:customStyle="1" w:styleId="WW8Num36z1">
    <w:name w:val="WW8Num36z1"/>
    <w:rsid w:val="00B855AA"/>
    <w:rPr>
      <w:rFonts w:ascii="Courier New" w:hAnsi="Courier New"/>
    </w:rPr>
  </w:style>
  <w:style w:type="character" w:customStyle="1" w:styleId="WW8Num36z2">
    <w:name w:val="WW8Num36z2"/>
    <w:rsid w:val="00B855AA"/>
    <w:rPr>
      <w:rFonts w:ascii="Wingdings" w:hAnsi="Wingdings"/>
    </w:rPr>
  </w:style>
  <w:style w:type="character" w:customStyle="1" w:styleId="WW8Num36z3">
    <w:name w:val="WW8Num36z3"/>
    <w:rsid w:val="00B855AA"/>
    <w:rPr>
      <w:rFonts w:ascii="Symbol" w:hAnsi="Symbol"/>
    </w:rPr>
  </w:style>
  <w:style w:type="character" w:customStyle="1" w:styleId="WW8Num37z0">
    <w:name w:val="WW8Num37z0"/>
    <w:rsid w:val="00B855AA"/>
    <w:rPr>
      <w:rFonts w:ascii="Times New Roman" w:eastAsia="Times New Roman" w:hAnsi="Times New Roman" w:cs="Times New Roman"/>
    </w:rPr>
  </w:style>
  <w:style w:type="character" w:customStyle="1" w:styleId="WW8Num37z2">
    <w:name w:val="WW8Num37z2"/>
    <w:rsid w:val="00B855AA"/>
    <w:rPr>
      <w:rFonts w:ascii="Wingdings" w:hAnsi="Wingdings"/>
    </w:rPr>
  </w:style>
  <w:style w:type="character" w:customStyle="1" w:styleId="WW8Num37z3">
    <w:name w:val="WW8Num37z3"/>
    <w:rsid w:val="00B855AA"/>
    <w:rPr>
      <w:rFonts w:ascii="Symbol" w:hAnsi="Symbol"/>
    </w:rPr>
  </w:style>
  <w:style w:type="character" w:customStyle="1" w:styleId="WW8Num37z4">
    <w:name w:val="WW8Num37z4"/>
    <w:rsid w:val="00B855AA"/>
    <w:rPr>
      <w:rFonts w:ascii="Courier New" w:hAnsi="Courier New" w:cs="Courier New"/>
    </w:rPr>
  </w:style>
  <w:style w:type="character" w:customStyle="1" w:styleId="WW8Num38z0">
    <w:name w:val="WW8Num38z0"/>
    <w:rsid w:val="00B855AA"/>
    <w:rPr>
      <w:rFonts w:ascii="Wingdings" w:hAnsi="Wingdings"/>
    </w:rPr>
  </w:style>
  <w:style w:type="character" w:customStyle="1" w:styleId="WW8Num38z1">
    <w:name w:val="WW8Num38z1"/>
    <w:rsid w:val="00B855AA"/>
    <w:rPr>
      <w:rFonts w:ascii="Courier New" w:hAnsi="Courier New"/>
    </w:rPr>
  </w:style>
  <w:style w:type="character" w:customStyle="1" w:styleId="WW8Num38z3">
    <w:name w:val="WW8Num38z3"/>
    <w:rsid w:val="00B855AA"/>
    <w:rPr>
      <w:rFonts w:ascii="Symbol" w:hAnsi="Symbol"/>
    </w:rPr>
  </w:style>
  <w:style w:type="character" w:customStyle="1" w:styleId="WW8Num39z0">
    <w:name w:val="WW8Num39z0"/>
    <w:rsid w:val="00B855AA"/>
    <w:rPr>
      <w:rFonts w:ascii="Times New Roman" w:hAnsi="Times New Roman"/>
      <w:b w:val="0"/>
      <w:i w:val="0"/>
      <w:sz w:val="24"/>
      <w:szCs w:val="24"/>
      <w:u w:val="none"/>
    </w:rPr>
  </w:style>
  <w:style w:type="character" w:customStyle="1" w:styleId="WW8Num40z1">
    <w:name w:val="WW8Num40z1"/>
    <w:rsid w:val="00B855AA"/>
    <w:rPr>
      <w:rFonts w:ascii="Courier New" w:hAnsi="Courier New" w:cs="Courier New"/>
    </w:rPr>
  </w:style>
  <w:style w:type="character" w:customStyle="1" w:styleId="WW8Num40z2">
    <w:name w:val="WW8Num40z2"/>
    <w:rsid w:val="00B855AA"/>
    <w:rPr>
      <w:rFonts w:ascii="Wingdings" w:hAnsi="Wingdings"/>
    </w:rPr>
  </w:style>
  <w:style w:type="character" w:customStyle="1" w:styleId="WW8Num40z3">
    <w:name w:val="WW8Num40z3"/>
    <w:rsid w:val="00B855AA"/>
    <w:rPr>
      <w:rFonts w:ascii="Symbol" w:hAnsi="Symbol"/>
    </w:rPr>
  </w:style>
  <w:style w:type="character" w:customStyle="1" w:styleId="WW8Num41z0">
    <w:name w:val="WW8Num41z0"/>
    <w:rsid w:val="00B855AA"/>
    <w:rPr>
      <w:i w:val="0"/>
    </w:rPr>
  </w:style>
  <w:style w:type="character" w:customStyle="1" w:styleId="WW8Num42z0">
    <w:name w:val="WW8Num42z0"/>
    <w:rsid w:val="00B855AA"/>
    <w:rPr>
      <w:rFonts w:ascii="Wingdings" w:hAnsi="Wingdings"/>
    </w:rPr>
  </w:style>
  <w:style w:type="character" w:customStyle="1" w:styleId="WW8Num42z1">
    <w:name w:val="WW8Num42z1"/>
    <w:rsid w:val="00B855AA"/>
    <w:rPr>
      <w:rFonts w:ascii="Courier New" w:hAnsi="Courier New"/>
    </w:rPr>
  </w:style>
  <w:style w:type="character" w:customStyle="1" w:styleId="WW8Num42z3">
    <w:name w:val="WW8Num42z3"/>
    <w:rsid w:val="00B855AA"/>
    <w:rPr>
      <w:rFonts w:ascii="Symbol" w:hAnsi="Symbol"/>
    </w:rPr>
  </w:style>
  <w:style w:type="character" w:customStyle="1" w:styleId="WW8Num43z0">
    <w:name w:val="WW8Num43z0"/>
    <w:rsid w:val="00B855AA"/>
    <w:rPr>
      <w:i w:val="0"/>
    </w:rPr>
  </w:style>
  <w:style w:type="character" w:customStyle="1" w:styleId="WW8Num44z1">
    <w:name w:val="WW8Num44z1"/>
    <w:rsid w:val="00B855AA"/>
    <w:rPr>
      <w:rFonts w:ascii="Courier New" w:hAnsi="Courier New" w:cs="Courier New"/>
    </w:rPr>
  </w:style>
  <w:style w:type="character" w:customStyle="1" w:styleId="WW8Num44z2">
    <w:name w:val="WW8Num44z2"/>
    <w:rsid w:val="00B855AA"/>
    <w:rPr>
      <w:rFonts w:ascii="Wingdings" w:hAnsi="Wingdings"/>
    </w:rPr>
  </w:style>
  <w:style w:type="character" w:customStyle="1" w:styleId="WW8Num44z3">
    <w:name w:val="WW8Num44z3"/>
    <w:rsid w:val="00B855AA"/>
    <w:rPr>
      <w:rFonts w:ascii="Symbol" w:hAnsi="Symbol"/>
    </w:rPr>
  </w:style>
  <w:style w:type="character" w:customStyle="1" w:styleId="WW8Num45z0">
    <w:name w:val="WW8Num45z0"/>
    <w:rsid w:val="00B855AA"/>
    <w:rPr>
      <w:rFonts w:ascii="Wingdings" w:hAnsi="Wingdings"/>
      <w:sz w:val="16"/>
    </w:rPr>
  </w:style>
  <w:style w:type="character" w:customStyle="1" w:styleId="WW8Num45z1">
    <w:name w:val="WW8Num45z1"/>
    <w:rsid w:val="00B855AA"/>
    <w:rPr>
      <w:rFonts w:ascii="Courier New" w:hAnsi="Courier New" w:cs="Courier New"/>
    </w:rPr>
  </w:style>
  <w:style w:type="character" w:customStyle="1" w:styleId="WW8Num45z2">
    <w:name w:val="WW8Num45z2"/>
    <w:rsid w:val="00B855AA"/>
    <w:rPr>
      <w:rFonts w:ascii="Wingdings" w:hAnsi="Wingdings"/>
    </w:rPr>
  </w:style>
  <w:style w:type="character" w:customStyle="1" w:styleId="WW8Num45z3">
    <w:name w:val="WW8Num45z3"/>
    <w:rsid w:val="00B855AA"/>
    <w:rPr>
      <w:rFonts w:ascii="Symbol" w:hAnsi="Symbol"/>
    </w:rPr>
  </w:style>
  <w:style w:type="character" w:customStyle="1" w:styleId="WW8Num47z0">
    <w:name w:val="WW8Num47z0"/>
    <w:rsid w:val="00B855AA"/>
    <w:rPr>
      <w:rFonts w:ascii="Symbol" w:hAnsi="Symbol"/>
    </w:rPr>
  </w:style>
  <w:style w:type="character" w:customStyle="1" w:styleId="WW8Num47z1">
    <w:name w:val="WW8Num47z1"/>
    <w:rsid w:val="00B855AA"/>
    <w:rPr>
      <w:rFonts w:ascii="Courier New" w:hAnsi="Courier New" w:cs="Courier New"/>
    </w:rPr>
  </w:style>
  <w:style w:type="character" w:customStyle="1" w:styleId="WW8Num47z2">
    <w:name w:val="WW8Num47z2"/>
    <w:rsid w:val="00B855AA"/>
    <w:rPr>
      <w:rFonts w:ascii="Wingdings" w:hAnsi="Wingdings"/>
    </w:rPr>
  </w:style>
  <w:style w:type="character" w:customStyle="1" w:styleId="WW8Num48z0">
    <w:name w:val="WW8Num48z0"/>
    <w:rsid w:val="00B855AA"/>
    <w:rPr>
      <w:rFonts w:ascii="Arial" w:eastAsia="Times New Roman" w:hAnsi="Arial" w:cs="Arial"/>
    </w:rPr>
  </w:style>
  <w:style w:type="character" w:customStyle="1" w:styleId="WW8Num48z1">
    <w:name w:val="WW8Num48z1"/>
    <w:rsid w:val="00B855AA"/>
    <w:rPr>
      <w:rFonts w:ascii="Courier New" w:hAnsi="Courier New" w:cs="Courier New"/>
    </w:rPr>
  </w:style>
  <w:style w:type="character" w:customStyle="1" w:styleId="WW8Num48z2">
    <w:name w:val="WW8Num48z2"/>
    <w:rsid w:val="00B855AA"/>
    <w:rPr>
      <w:rFonts w:ascii="Wingdings" w:hAnsi="Wingdings"/>
    </w:rPr>
  </w:style>
  <w:style w:type="character" w:customStyle="1" w:styleId="WW8Num48z3">
    <w:name w:val="WW8Num48z3"/>
    <w:rsid w:val="00B855AA"/>
    <w:rPr>
      <w:rFonts w:ascii="Symbol" w:hAnsi="Symbol"/>
    </w:rPr>
  </w:style>
  <w:style w:type="character" w:customStyle="1" w:styleId="WW8Num49z0">
    <w:name w:val="WW8Num49z0"/>
    <w:rsid w:val="00B855AA"/>
    <w:rPr>
      <w:rFonts w:ascii="Symbol" w:hAnsi="Symbol"/>
    </w:rPr>
  </w:style>
  <w:style w:type="character" w:customStyle="1" w:styleId="WW8Num49z1">
    <w:name w:val="WW8Num49z1"/>
    <w:rsid w:val="00B855AA"/>
    <w:rPr>
      <w:rFonts w:ascii="Courier New" w:hAnsi="Courier New" w:cs="Courier New"/>
    </w:rPr>
  </w:style>
  <w:style w:type="character" w:customStyle="1" w:styleId="WW8Num49z2">
    <w:name w:val="WW8Num49z2"/>
    <w:rsid w:val="00B855AA"/>
    <w:rPr>
      <w:rFonts w:ascii="Wingdings" w:hAnsi="Wingdings"/>
    </w:rPr>
  </w:style>
  <w:style w:type="character" w:customStyle="1" w:styleId="WW8Num50z1">
    <w:name w:val="WW8Num50z1"/>
    <w:rsid w:val="00B855AA"/>
    <w:rPr>
      <w:rFonts w:ascii="Courier New" w:hAnsi="Courier New"/>
    </w:rPr>
  </w:style>
  <w:style w:type="character" w:customStyle="1" w:styleId="WW8Num50z2">
    <w:name w:val="WW8Num50z2"/>
    <w:rsid w:val="00B855AA"/>
    <w:rPr>
      <w:rFonts w:ascii="Wingdings" w:hAnsi="Wingdings"/>
    </w:rPr>
  </w:style>
  <w:style w:type="character" w:customStyle="1" w:styleId="WW8Num50z3">
    <w:name w:val="WW8Num50z3"/>
    <w:rsid w:val="00B855AA"/>
    <w:rPr>
      <w:rFonts w:ascii="Symbol" w:hAnsi="Symbol"/>
    </w:rPr>
  </w:style>
  <w:style w:type="character" w:customStyle="1" w:styleId="WW8Num51z0">
    <w:name w:val="WW8Num51z0"/>
    <w:rsid w:val="00B855AA"/>
    <w:rPr>
      <w:rFonts w:ascii="Times New Roman" w:eastAsia="Times New Roman" w:hAnsi="Times New Roman" w:cs="Times New Roman"/>
    </w:rPr>
  </w:style>
  <w:style w:type="character" w:customStyle="1" w:styleId="WW8Num51z1">
    <w:name w:val="WW8Num51z1"/>
    <w:rsid w:val="00B855AA"/>
    <w:rPr>
      <w:rFonts w:ascii="Courier New" w:hAnsi="Courier New"/>
    </w:rPr>
  </w:style>
  <w:style w:type="character" w:customStyle="1" w:styleId="WW8Num51z2">
    <w:name w:val="WW8Num51z2"/>
    <w:rsid w:val="00B855AA"/>
    <w:rPr>
      <w:rFonts w:ascii="Wingdings" w:hAnsi="Wingdings"/>
    </w:rPr>
  </w:style>
  <w:style w:type="character" w:customStyle="1" w:styleId="WW8Num51z3">
    <w:name w:val="WW8Num51z3"/>
    <w:rsid w:val="00B855AA"/>
    <w:rPr>
      <w:rFonts w:ascii="Symbol" w:hAnsi="Symbol"/>
    </w:rPr>
  </w:style>
  <w:style w:type="character" w:customStyle="1" w:styleId="WW8Num52z0">
    <w:name w:val="WW8Num52z0"/>
    <w:rsid w:val="00B855AA"/>
    <w:rPr>
      <w:rFonts w:ascii="Wingdings" w:hAnsi="Wingdings"/>
      <w:sz w:val="16"/>
    </w:rPr>
  </w:style>
  <w:style w:type="character" w:customStyle="1" w:styleId="WW8Num52z1">
    <w:name w:val="WW8Num52z1"/>
    <w:rsid w:val="00B855AA"/>
    <w:rPr>
      <w:rFonts w:ascii="Courier New" w:hAnsi="Courier New" w:cs="Courier New"/>
    </w:rPr>
  </w:style>
  <w:style w:type="character" w:customStyle="1" w:styleId="WW8Num52z2">
    <w:name w:val="WW8Num52z2"/>
    <w:rsid w:val="00B855AA"/>
    <w:rPr>
      <w:rFonts w:ascii="Wingdings" w:hAnsi="Wingdings"/>
    </w:rPr>
  </w:style>
  <w:style w:type="character" w:customStyle="1" w:styleId="WW8Num52z3">
    <w:name w:val="WW8Num52z3"/>
    <w:rsid w:val="00B855AA"/>
    <w:rPr>
      <w:rFonts w:ascii="Symbol" w:hAnsi="Symbol"/>
    </w:rPr>
  </w:style>
  <w:style w:type="character" w:customStyle="1" w:styleId="WW8Num53z0">
    <w:name w:val="WW8Num53z0"/>
    <w:rsid w:val="00B855AA"/>
    <w:rPr>
      <w:b/>
      <w:i w:val="0"/>
    </w:rPr>
  </w:style>
  <w:style w:type="character" w:customStyle="1" w:styleId="WW8NumSt16z0">
    <w:name w:val="WW8NumSt16z0"/>
    <w:rsid w:val="00B855AA"/>
    <w:rPr>
      <w:rFonts w:ascii="Symbol" w:hAnsi="Symbol"/>
    </w:rPr>
  </w:style>
  <w:style w:type="character" w:customStyle="1" w:styleId="WW8NumSt16z1">
    <w:name w:val="WW8NumSt16z1"/>
    <w:rsid w:val="00B855AA"/>
    <w:rPr>
      <w:rFonts w:ascii="Courier New" w:hAnsi="Courier New"/>
    </w:rPr>
  </w:style>
  <w:style w:type="character" w:customStyle="1" w:styleId="WW8NumSt16z2">
    <w:name w:val="WW8NumSt16z2"/>
    <w:rsid w:val="00B855AA"/>
    <w:rPr>
      <w:rFonts w:ascii="Wingdings" w:hAnsi="Wingdings"/>
    </w:rPr>
  </w:style>
  <w:style w:type="character" w:customStyle="1" w:styleId="WW8NumSt32z0">
    <w:name w:val="WW8NumSt32z0"/>
    <w:rsid w:val="00B855AA"/>
    <w:rPr>
      <w:rFonts w:ascii="Symbol" w:hAnsi="Symbol"/>
    </w:rPr>
  </w:style>
  <w:style w:type="character" w:customStyle="1" w:styleId="Privzetapisavaodstavka4">
    <w:name w:val="Privzeta pisava odstavka4"/>
    <w:semiHidden/>
    <w:rsid w:val="00B855AA"/>
  </w:style>
  <w:style w:type="paragraph" w:customStyle="1" w:styleId="Naslov20">
    <w:name w:val="Naslov2"/>
    <w:basedOn w:val="Navaden"/>
    <w:next w:val="Telobesedila"/>
    <w:rsid w:val="00B855AA"/>
    <w:pPr>
      <w:keepNext/>
      <w:suppressAutoHyphens/>
      <w:spacing w:before="240" w:after="120"/>
    </w:pPr>
    <w:rPr>
      <w:rFonts w:ascii="Arial" w:eastAsia="MS Mincho" w:hAnsi="Arial" w:cs="Tahoma"/>
      <w:sz w:val="28"/>
      <w:szCs w:val="28"/>
      <w:lang w:eastAsia="ar-SA"/>
    </w:rPr>
  </w:style>
  <w:style w:type="paragraph" w:styleId="Napis">
    <w:name w:val="caption"/>
    <w:basedOn w:val="Navaden"/>
    <w:next w:val="Navaden"/>
    <w:qFormat/>
    <w:rsid w:val="00B855AA"/>
    <w:pPr>
      <w:suppressAutoHyphens/>
      <w:jc w:val="right"/>
    </w:pPr>
    <w:rPr>
      <w:bCs/>
      <w:i/>
      <w:iCs/>
      <w:color w:val="000000"/>
      <w:sz w:val="20"/>
      <w:szCs w:val="20"/>
      <w:lang w:eastAsia="ar-SA"/>
    </w:rPr>
  </w:style>
  <w:style w:type="paragraph" w:customStyle="1" w:styleId="Kazalo">
    <w:name w:val="Kazalo"/>
    <w:basedOn w:val="Navaden"/>
    <w:rsid w:val="00B855AA"/>
    <w:pPr>
      <w:suppressLineNumbers/>
      <w:suppressAutoHyphens/>
    </w:pPr>
    <w:rPr>
      <w:rFonts w:cs="Tahoma"/>
      <w:lang w:eastAsia="ar-SA"/>
    </w:rPr>
  </w:style>
  <w:style w:type="paragraph" w:styleId="Podnaslov">
    <w:name w:val="Subtitle"/>
    <w:basedOn w:val="Naslov20"/>
    <w:next w:val="Telobesedila"/>
    <w:link w:val="PodnaslovZnak"/>
    <w:qFormat/>
    <w:rsid w:val="00B855AA"/>
    <w:pPr>
      <w:jc w:val="center"/>
    </w:pPr>
    <w:rPr>
      <w:i/>
      <w:iCs/>
    </w:rPr>
  </w:style>
  <w:style w:type="character" w:customStyle="1" w:styleId="PodnaslovZnak">
    <w:name w:val="Podnaslov Znak"/>
    <w:basedOn w:val="Privzetapisavaodstavka"/>
    <w:link w:val="Podnaslov"/>
    <w:rsid w:val="00B855AA"/>
    <w:rPr>
      <w:rFonts w:ascii="Arial" w:eastAsia="MS Mincho" w:hAnsi="Arial" w:cs="Tahoma"/>
      <w:i/>
      <w:iCs/>
      <w:sz w:val="28"/>
      <w:szCs w:val="28"/>
      <w:lang w:eastAsia="ar-SA"/>
    </w:rPr>
  </w:style>
  <w:style w:type="paragraph" w:customStyle="1" w:styleId="Telobesedila21">
    <w:name w:val="Telo besedila 21"/>
    <w:basedOn w:val="Navaden"/>
    <w:rsid w:val="00B855A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ind w:left="9"/>
      <w:jc w:val="both"/>
      <w:textAlignment w:val="baseline"/>
    </w:pPr>
    <w:rPr>
      <w:color w:val="FF0000"/>
      <w:szCs w:val="20"/>
      <w:lang w:eastAsia="ar-SA"/>
    </w:rPr>
  </w:style>
  <w:style w:type="paragraph" w:customStyle="1" w:styleId="xl33">
    <w:name w:val="xl33"/>
    <w:basedOn w:val="Navaden"/>
    <w:rsid w:val="00B855AA"/>
    <w:pPr>
      <w:pBdr>
        <w:left w:val="single" w:sz="4" w:space="0" w:color="000000"/>
      </w:pBdr>
      <w:suppressAutoHyphens/>
      <w:spacing w:before="280" w:after="280"/>
    </w:pPr>
    <w:rPr>
      <w:rFonts w:ascii="Arial Unicode MS" w:eastAsia="Arial Unicode MS" w:hAnsi="Arial Unicode MS" w:cs="Arial Unicode MS"/>
      <w:b/>
      <w:bCs/>
      <w:lang w:eastAsia="ar-SA"/>
    </w:rPr>
  </w:style>
  <w:style w:type="paragraph" w:customStyle="1" w:styleId="Telobesedila31">
    <w:name w:val="Telo besedila 31"/>
    <w:basedOn w:val="Navaden"/>
    <w:rsid w:val="00B855AA"/>
    <w:pPr>
      <w:suppressAutoHyphens/>
      <w:overflowPunct w:val="0"/>
      <w:autoSpaceDE w:val="0"/>
      <w:jc w:val="both"/>
      <w:textAlignment w:val="baseline"/>
    </w:pPr>
    <w:rPr>
      <w:b/>
      <w:szCs w:val="20"/>
      <w:lang w:eastAsia="ar-SA"/>
    </w:rPr>
  </w:style>
  <w:style w:type="paragraph" w:customStyle="1" w:styleId="Vsebinatabele">
    <w:name w:val="Vsebina tabele"/>
    <w:basedOn w:val="Navaden"/>
    <w:rsid w:val="00B855AA"/>
    <w:pPr>
      <w:suppressLineNumbers/>
      <w:suppressAutoHyphens/>
    </w:pPr>
    <w:rPr>
      <w:lang w:eastAsia="ar-SA"/>
    </w:rPr>
  </w:style>
  <w:style w:type="character" w:customStyle="1" w:styleId="Privzetapisavaodstavka3">
    <w:name w:val="Privzeta pisava odstavka3"/>
    <w:semiHidden/>
    <w:rsid w:val="00B855AA"/>
  </w:style>
  <w:style w:type="paragraph" w:customStyle="1" w:styleId="Naslov10">
    <w:name w:val="Naslov1"/>
    <w:basedOn w:val="Navaden"/>
    <w:next w:val="Telobesedila"/>
    <w:rsid w:val="00B855AA"/>
    <w:pPr>
      <w:keepNext/>
      <w:suppressAutoHyphens/>
      <w:spacing w:before="240" w:after="120"/>
    </w:pPr>
    <w:rPr>
      <w:rFonts w:ascii="Arial" w:eastAsia="MS Mincho" w:hAnsi="Arial" w:cs="Tahoma"/>
      <w:sz w:val="28"/>
      <w:szCs w:val="28"/>
      <w:lang w:eastAsia="ar-SA"/>
    </w:rPr>
  </w:style>
  <w:style w:type="paragraph" w:customStyle="1" w:styleId="BodyText31">
    <w:name w:val="Body Text 31"/>
    <w:basedOn w:val="Navaden"/>
    <w:rsid w:val="00B855AA"/>
    <w:pPr>
      <w:suppressAutoHyphens/>
      <w:overflowPunct w:val="0"/>
      <w:autoSpaceDE w:val="0"/>
      <w:jc w:val="both"/>
      <w:textAlignment w:val="baseline"/>
    </w:pPr>
    <w:rPr>
      <w:b/>
      <w:szCs w:val="20"/>
      <w:lang w:eastAsia="ar-SA"/>
    </w:rPr>
  </w:style>
  <w:style w:type="character" w:customStyle="1" w:styleId="Privzetapisavaodstavka1">
    <w:name w:val="Privzeta pisava odstavka1"/>
    <w:rsid w:val="00B855AA"/>
  </w:style>
  <w:style w:type="paragraph" w:customStyle="1" w:styleId="Brezrazmikov1">
    <w:name w:val="Brez razmikov1"/>
    <w:qFormat/>
    <w:rsid w:val="00B855AA"/>
    <w:rPr>
      <w:rFonts w:eastAsia="Times New Roman"/>
      <w:sz w:val="22"/>
      <w:szCs w:val="22"/>
      <w:lang w:eastAsia="en-US"/>
    </w:rPr>
  </w:style>
  <w:style w:type="paragraph" w:customStyle="1" w:styleId="a">
    <w:rsid w:val="00B855AA"/>
    <w:rPr>
      <w:rFonts w:ascii="Times New Roman" w:eastAsia="Times New Roman" w:hAnsi="Times New Roman"/>
    </w:rPr>
  </w:style>
  <w:style w:type="character" w:customStyle="1" w:styleId="Komentar-besediloZnak">
    <w:name w:val="Komentar - besedilo Znak"/>
    <w:rsid w:val="00B855AA"/>
    <w:rPr>
      <w:lang w:eastAsia="ar-SA"/>
    </w:rPr>
  </w:style>
  <w:style w:type="character" w:customStyle="1" w:styleId="ZadevapripombeZnak1">
    <w:name w:val="Zadeva pripombe Znak1"/>
    <w:link w:val="Zadevapripombe"/>
    <w:rsid w:val="00B855AA"/>
    <w:rPr>
      <w:b/>
      <w:bCs/>
      <w:lang w:eastAsia="ar-SA"/>
    </w:rPr>
  </w:style>
  <w:style w:type="paragraph" w:customStyle="1" w:styleId="GlavaKrepko">
    <w:name w:val="Glava + Krepko"/>
    <w:aliases w:val="navaden+krepki"/>
    <w:basedOn w:val="Glava"/>
    <w:rsid w:val="00B855AA"/>
    <w:pPr>
      <w:tabs>
        <w:tab w:val="clear" w:pos="4680"/>
        <w:tab w:val="clear" w:pos="9360"/>
      </w:tabs>
      <w:suppressAutoHyphens/>
      <w:ind w:left="709" w:hanging="709"/>
      <w:jc w:val="both"/>
    </w:pPr>
    <w:rPr>
      <w:b/>
      <w:szCs w:val="20"/>
      <w:lang w:eastAsia="ar-SA"/>
    </w:rPr>
  </w:style>
  <w:style w:type="paragraph" w:customStyle="1" w:styleId="CharChar2CharCharCharCharZnakZnak">
    <w:name w:val="Char Char2 Char Char Char Char Znak Znak"/>
    <w:basedOn w:val="Navaden"/>
    <w:rsid w:val="00B855AA"/>
    <w:pPr>
      <w:spacing w:after="160" w:line="240" w:lineRule="exact"/>
    </w:pPr>
    <w:rPr>
      <w:rFonts w:ascii="Tahoma" w:hAnsi="Tahoma"/>
      <w:sz w:val="20"/>
      <w:szCs w:val="20"/>
      <w:lang w:val="en-US" w:eastAsia="en-US"/>
    </w:rPr>
  </w:style>
  <w:style w:type="paragraph" w:customStyle="1" w:styleId="CharCharChar1Znak">
    <w:name w:val="Char Char Char1 Znak"/>
    <w:basedOn w:val="Navaden"/>
    <w:rsid w:val="00B855AA"/>
    <w:pPr>
      <w:spacing w:after="160" w:line="240" w:lineRule="exact"/>
    </w:pPr>
    <w:rPr>
      <w:rFonts w:ascii="Tahoma" w:hAnsi="Tahoma"/>
      <w:sz w:val="20"/>
      <w:szCs w:val="20"/>
      <w:lang w:val="en-US" w:eastAsia="en-US"/>
    </w:rPr>
  </w:style>
  <w:style w:type="paragraph" w:customStyle="1" w:styleId="Natevanje">
    <w:name w:val="Naštevanje"/>
    <w:basedOn w:val="Navaden"/>
    <w:link w:val="NatevanjeZnak"/>
    <w:qFormat/>
    <w:rsid w:val="00B855AA"/>
    <w:pPr>
      <w:numPr>
        <w:numId w:val="12"/>
      </w:numPr>
      <w:tabs>
        <w:tab w:val="left" w:pos="851"/>
        <w:tab w:val="left" w:pos="1701"/>
      </w:tabs>
      <w:suppressAutoHyphens/>
      <w:ind w:left="851" w:hanging="567"/>
      <w:jc w:val="both"/>
    </w:pPr>
    <w:rPr>
      <w:lang w:val="x-none" w:eastAsia="ar-SA"/>
    </w:rPr>
  </w:style>
  <w:style w:type="character" w:customStyle="1" w:styleId="NatevanjeZnak">
    <w:name w:val="Naštevanje Znak"/>
    <w:link w:val="Natevanje"/>
    <w:rsid w:val="00B855AA"/>
    <w:rPr>
      <w:rFonts w:ascii="Times New Roman" w:eastAsia="Times New Roman" w:hAnsi="Times New Roman"/>
      <w:sz w:val="24"/>
      <w:szCs w:val="24"/>
      <w:lang w:val="x-none" w:eastAsia="ar-SA"/>
    </w:rPr>
  </w:style>
  <w:style w:type="character" w:customStyle="1" w:styleId="Headerorfooter">
    <w:name w:val="Header or footer_"/>
    <w:link w:val="Headerorfooter1"/>
    <w:uiPriority w:val="99"/>
    <w:rsid w:val="00B855AA"/>
    <w:rPr>
      <w:sz w:val="15"/>
      <w:szCs w:val="15"/>
      <w:shd w:val="clear" w:color="auto" w:fill="FFFFFF"/>
    </w:rPr>
  </w:style>
  <w:style w:type="paragraph" w:customStyle="1" w:styleId="Headerorfooter1">
    <w:name w:val="Header or footer1"/>
    <w:basedOn w:val="Navaden"/>
    <w:link w:val="Headerorfooter"/>
    <w:uiPriority w:val="99"/>
    <w:rsid w:val="00B855AA"/>
    <w:pPr>
      <w:widowControl w:val="0"/>
      <w:shd w:val="clear" w:color="auto" w:fill="FFFFFF"/>
      <w:spacing w:line="240" w:lineRule="atLeast"/>
    </w:pPr>
    <w:rPr>
      <w:rFonts w:ascii="Calibri" w:eastAsia="Calibri" w:hAnsi="Calibri"/>
      <w:sz w:val="15"/>
      <w:szCs w:val="15"/>
    </w:rPr>
  </w:style>
  <w:style w:type="paragraph" w:customStyle="1" w:styleId="Poglavje1">
    <w:name w:val="Poglavje 1"/>
    <w:basedOn w:val="Telobesedila"/>
    <w:rsid w:val="00B855AA"/>
    <w:pPr>
      <w:numPr>
        <w:numId w:val="14"/>
      </w:numPr>
      <w:jc w:val="both"/>
    </w:pPr>
    <w:rPr>
      <w:rFonts w:ascii="Arial" w:hAnsi="Arial"/>
      <w:bCs w:val="0"/>
      <w:i/>
      <w:sz w:val="20"/>
      <w:szCs w:val="24"/>
    </w:rPr>
  </w:style>
  <w:style w:type="paragraph" w:customStyle="1" w:styleId="Poglavje2">
    <w:name w:val="Poglavje 2"/>
    <w:basedOn w:val="Telobesedila"/>
    <w:rsid w:val="00B855AA"/>
    <w:pPr>
      <w:numPr>
        <w:ilvl w:val="1"/>
        <w:numId w:val="14"/>
      </w:numPr>
      <w:jc w:val="both"/>
    </w:pPr>
    <w:rPr>
      <w:rFonts w:ascii="Arial" w:hAnsi="Arial"/>
      <w:bCs w:val="0"/>
      <w:sz w:val="20"/>
      <w:szCs w:val="20"/>
    </w:rPr>
  </w:style>
  <w:style w:type="paragraph" w:customStyle="1" w:styleId="Poglavje3">
    <w:name w:val="Poglavje 3"/>
    <w:basedOn w:val="Telobesedila"/>
    <w:rsid w:val="00B855AA"/>
    <w:pPr>
      <w:numPr>
        <w:ilvl w:val="2"/>
        <w:numId w:val="14"/>
      </w:numPr>
      <w:jc w:val="both"/>
    </w:pPr>
    <w:rPr>
      <w:rFonts w:ascii="Arial" w:hAnsi="Arial"/>
      <w:bCs w:val="0"/>
      <w:sz w:val="20"/>
      <w:szCs w:val="20"/>
    </w:rPr>
  </w:style>
  <w:style w:type="paragraph" w:customStyle="1" w:styleId="StyleJustified">
    <w:name w:val="Style Justified"/>
    <w:basedOn w:val="Navaden"/>
    <w:rsid w:val="00B855AA"/>
    <w:pPr>
      <w:jc w:val="both"/>
    </w:pPr>
    <w:rPr>
      <w:rFonts w:ascii="Arial" w:hAnsi="Arial"/>
      <w:sz w:val="20"/>
      <w:szCs w:val="20"/>
    </w:rPr>
  </w:style>
  <w:style w:type="table" w:customStyle="1" w:styleId="NormalTablePHPDOCX1">
    <w:name w:val="Normal Table PHPDOCX1"/>
    <w:uiPriority w:val="99"/>
    <w:semiHidden/>
    <w:unhideWhenUsed/>
    <w:qFormat/>
    <w:rsid w:val="00B855AA"/>
    <w:rPr>
      <w:sz w:val="22"/>
      <w:szCs w:val="22"/>
      <w:lang w:eastAsia="en-US"/>
    </w:rPr>
    <w:tblPr>
      <w:tblInd w:w="0" w:type="dxa"/>
      <w:tblCellMar>
        <w:top w:w="0" w:type="dxa"/>
        <w:left w:w="108" w:type="dxa"/>
        <w:bottom w:w="0" w:type="dxa"/>
        <w:right w:w="108" w:type="dxa"/>
      </w:tblCellMar>
    </w:tblPr>
  </w:style>
  <w:style w:type="character" w:customStyle="1" w:styleId="Omemba1">
    <w:name w:val="Omemba1"/>
    <w:uiPriority w:val="99"/>
    <w:semiHidden/>
    <w:unhideWhenUsed/>
    <w:rsid w:val="00B855AA"/>
    <w:rPr>
      <w:color w:val="2B579A"/>
      <w:shd w:val="clear" w:color="auto" w:fill="E6E6E6"/>
    </w:rPr>
  </w:style>
  <w:style w:type="character" w:customStyle="1" w:styleId="mrppsc">
    <w:name w:val="mrppsc"/>
    <w:basedOn w:val="Privzetapisavaodstavka"/>
    <w:rsid w:val="00B855AA"/>
  </w:style>
  <w:style w:type="paragraph" w:customStyle="1" w:styleId="CharChar1Char">
    <w:name w:val="Char Char1 Char"/>
    <w:basedOn w:val="Navaden"/>
    <w:rsid w:val="00B855AA"/>
    <w:pPr>
      <w:spacing w:after="160" w:line="240" w:lineRule="exact"/>
    </w:pPr>
    <w:rPr>
      <w:rFonts w:ascii="Tahoma" w:hAnsi="Tahoma"/>
      <w:sz w:val="20"/>
      <w:szCs w:val="20"/>
      <w:lang w:val="en-US" w:eastAsia="en-US"/>
    </w:rPr>
  </w:style>
  <w:style w:type="character" w:styleId="Pripombasklic">
    <w:name w:val="annotation reference"/>
    <w:basedOn w:val="Privzetapisavaodstavka"/>
    <w:uiPriority w:val="99"/>
    <w:semiHidden/>
    <w:unhideWhenUsed/>
    <w:rsid w:val="00B855AA"/>
    <w:rPr>
      <w:sz w:val="16"/>
      <w:szCs w:val="16"/>
    </w:rPr>
  </w:style>
  <w:style w:type="paragraph" w:styleId="Zadevapripombe">
    <w:name w:val="annotation subject"/>
    <w:basedOn w:val="Pripombabesedilo"/>
    <w:next w:val="Pripombabesedilo"/>
    <w:link w:val="ZadevapripombeZnak1"/>
    <w:semiHidden/>
    <w:unhideWhenUsed/>
    <w:rsid w:val="00B855AA"/>
    <w:rPr>
      <w:rFonts w:ascii="Calibri" w:eastAsia="Calibri" w:hAnsi="Calibri"/>
      <w:b/>
      <w:bCs/>
      <w:lang w:eastAsia="ar-SA"/>
    </w:rPr>
  </w:style>
  <w:style w:type="character" w:customStyle="1" w:styleId="ZadevapripombeZnak">
    <w:name w:val="Zadeva pripombe Znak"/>
    <w:basedOn w:val="PripombabesediloZnak"/>
    <w:uiPriority w:val="99"/>
    <w:semiHidden/>
    <w:rsid w:val="00B855AA"/>
    <w:rPr>
      <w:rFonts w:ascii="Times New Roman" w:eastAsia="Times New Roman" w:hAnsi="Times New Roman"/>
      <w:b/>
      <w:bCs/>
    </w:rPr>
  </w:style>
  <w:style w:type="paragraph" w:customStyle="1" w:styleId="Standard">
    <w:name w:val="Standard"/>
    <w:rsid w:val="000D7DBA"/>
    <w:pPr>
      <w:suppressAutoHyphens/>
      <w:autoSpaceDN w:val="0"/>
      <w:spacing w:line="276" w:lineRule="auto"/>
      <w:ind w:right="6"/>
      <w:jc w:val="both"/>
    </w:pPr>
    <w:rPr>
      <w:rFonts w:cs="Calibri"/>
      <w:kern w:val="3"/>
      <w:sz w:val="22"/>
      <w:szCs w:val="22"/>
      <w:lang w:eastAsia="zh-CN"/>
    </w:rPr>
  </w:style>
  <w:style w:type="character" w:styleId="Intenzivensklic">
    <w:name w:val="Intense Reference"/>
    <w:uiPriority w:val="32"/>
    <w:qFormat/>
    <w:rsid w:val="00A10192"/>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266617050">
      <w:bodyDiv w:val="1"/>
      <w:marLeft w:val="0"/>
      <w:marRight w:val="0"/>
      <w:marTop w:val="0"/>
      <w:marBottom w:val="0"/>
      <w:divBdr>
        <w:top w:val="none" w:sz="0" w:space="0" w:color="auto"/>
        <w:left w:val="none" w:sz="0" w:space="0" w:color="auto"/>
        <w:bottom w:val="none" w:sz="0" w:space="0" w:color="auto"/>
        <w:right w:val="none" w:sz="0" w:space="0" w:color="auto"/>
      </w:divBdr>
    </w:div>
    <w:div w:id="306204254">
      <w:bodyDiv w:val="1"/>
      <w:marLeft w:val="0"/>
      <w:marRight w:val="0"/>
      <w:marTop w:val="0"/>
      <w:marBottom w:val="0"/>
      <w:divBdr>
        <w:top w:val="none" w:sz="0" w:space="0" w:color="auto"/>
        <w:left w:val="none" w:sz="0" w:space="0" w:color="auto"/>
        <w:bottom w:val="none" w:sz="0" w:space="0" w:color="auto"/>
        <w:right w:val="none" w:sz="0" w:space="0" w:color="auto"/>
      </w:divBdr>
    </w:div>
    <w:div w:id="540829444">
      <w:bodyDiv w:val="1"/>
      <w:marLeft w:val="0"/>
      <w:marRight w:val="0"/>
      <w:marTop w:val="0"/>
      <w:marBottom w:val="0"/>
      <w:divBdr>
        <w:top w:val="none" w:sz="0" w:space="0" w:color="auto"/>
        <w:left w:val="none" w:sz="0" w:space="0" w:color="auto"/>
        <w:bottom w:val="none" w:sz="0" w:space="0" w:color="auto"/>
        <w:right w:val="none" w:sz="0" w:space="0" w:color="auto"/>
      </w:divBdr>
    </w:div>
    <w:div w:id="767240390">
      <w:bodyDiv w:val="1"/>
      <w:marLeft w:val="0"/>
      <w:marRight w:val="0"/>
      <w:marTop w:val="0"/>
      <w:marBottom w:val="0"/>
      <w:divBdr>
        <w:top w:val="none" w:sz="0" w:space="0" w:color="auto"/>
        <w:left w:val="none" w:sz="0" w:space="0" w:color="auto"/>
        <w:bottom w:val="none" w:sz="0" w:space="0" w:color="auto"/>
        <w:right w:val="none" w:sz="0" w:space="0" w:color="auto"/>
      </w:divBdr>
    </w:div>
    <w:div w:id="788478679">
      <w:bodyDiv w:val="1"/>
      <w:marLeft w:val="0"/>
      <w:marRight w:val="0"/>
      <w:marTop w:val="0"/>
      <w:marBottom w:val="0"/>
      <w:divBdr>
        <w:top w:val="none" w:sz="0" w:space="0" w:color="auto"/>
        <w:left w:val="none" w:sz="0" w:space="0" w:color="auto"/>
        <w:bottom w:val="none" w:sz="0" w:space="0" w:color="auto"/>
        <w:right w:val="none" w:sz="0" w:space="0" w:color="auto"/>
      </w:divBdr>
    </w:div>
    <w:div w:id="1071348176">
      <w:bodyDiv w:val="1"/>
      <w:marLeft w:val="0"/>
      <w:marRight w:val="0"/>
      <w:marTop w:val="0"/>
      <w:marBottom w:val="0"/>
      <w:divBdr>
        <w:top w:val="none" w:sz="0" w:space="0" w:color="auto"/>
        <w:left w:val="none" w:sz="0" w:space="0" w:color="auto"/>
        <w:bottom w:val="none" w:sz="0" w:space="0" w:color="auto"/>
        <w:right w:val="none" w:sz="0" w:space="0" w:color="auto"/>
      </w:divBdr>
    </w:div>
    <w:div w:id="1235386325">
      <w:bodyDiv w:val="1"/>
      <w:marLeft w:val="0"/>
      <w:marRight w:val="0"/>
      <w:marTop w:val="0"/>
      <w:marBottom w:val="0"/>
      <w:divBdr>
        <w:top w:val="none" w:sz="0" w:space="0" w:color="auto"/>
        <w:left w:val="none" w:sz="0" w:space="0" w:color="auto"/>
        <w:bottom w:val="none" w:sz="0" w:space="0" w:color="auto"/>
        <w:right w:val="none" w:sz="0" w:space="0" w:color="auto"/>
      </w:divBdr>
    </w:div>
    <w:div w:id="171916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tax-fin-lex.si/Dokument/Podrobnosti?rootEntityId=b2ddd076-5842-49b0-9eac-6fc3eda82a24" TargetMode="External"/><Relationship Id="rId117" Type="http://schemas.openxmlformats.org/officeDocument/2006/relationships/hyperlink" Target="https://www.a-zn.si/zavarovalnice-pokojninske-druzbe/register-subjektov-nadzora/?iskalni_niz=&amp;skupina=all&amp;drzava=tujina&amp;zav_vrste=" TargetMode="External"/><Relationship Id="rId21" Type="http://schemas.openxmlformats.org/officeDocument/2006/relationships/hyperlink" Target="https://www.tax-fin-lex.si/Dokument/Podrobnosti?rootEntityId=96fba8f2-a624-4d4b-a605-839ece6bff14" TargetMode="External"/><Relationship Id="rId42" Type="http://schemas.openxmlformats.org/officeDocument/2006/relationships/hyperlink" Target="https://www.tax-fin-lex.si/Dokument/Podrobnosti?rootEntityId=8203d9b1-1418-4f3c-8475-b915c4e22b1e" TargetMode="External"/><Relationship Id="rId47" Type="http://schemas.openxmlformats.org/officeDocument/2006/relationships/hyperlink" Target="https://www.tax-fin-lex.si/Dokument/Podrobnosti?rootEntityId=524cb7fd-81c6-407a-ac1b-6889fc146018" TargetMode="External"/><Relationship Id="rId63" Type="http://schemas.openxmlformats.org/officeDocument/2006/relationships/hyperlink" Target="https://www.tax-fin-lex.si/Dokument/Podrobnosti?rootEntityId=a69d9f70-293b-4f63-8a96-61bc74a18071" TargetMode="External"/><Relationship Id="rId68" Type="http://schemas.openxmlformats.org/officeDocument/2006/relationships/hyperlink" Target="https://www.tax-fin-lex.si/Dokument/Podrobnosti?rootEntityId=aE_d07a95cc-3744-48b8-9e17-4e9eaf734470" TargetMode="External"/><Relationship Id="rId84" Type="http://schemas.openxmlformats.org/officeDocument/2006/relationships/hyperlink" Target="https://www.tax-fin-lex.si/Dokument/Podrobnosti?rootEntityId=01bd691d-bcc2-432f-969d-f5dc1b8d7bcd" TargetMode="External"/><Relationship Id="rId89" Type="http://schemas.openxmlformats.org/officeDocument/2006/relationships/hyperlink" Target="https://www.tax-fin-lex.si/Dokument/Podrobnosti?rootEntityId=3b93c602-6604-4f5f-83f7-d2826c622667" TargetMode="External"/><Relationship Id="rId112" Type="http://schemas.openxmlformats.org/officeDocument/2006/relationships/hyperlink" Target="https://www.tax-fin-lex.si/Dokument/Podrobnosti?rootEntityId=a03c017b-b1ee-4982-b5e8-b7d704b7ad44" TargetMode="External"/><Relationship Id="rId16" Type="http://schemas.openxmlformats.org/officeDocument/2006/relationships/hyperlink" Target="https://www.tax-fin-lex.si/Dokument/Podrobnosti?rootEntityId=d1309f9f-04a2-42f3-9e20-5e9f36caadff" TargetMode="External"/><Relationship Id="rId107" Type="http://schemas.openxmlformats.org/officeDocument/2006/relationships/hyperlink" Target="https://www.tax-fin-lex.si/Dokument/Podrobnosti?rootEntityId=66bbfaeb-2b31-40e6-8cf8-30ac18cf2224" TargetMode="External"/><Relationship Id="rId11" Type="http://schemas.openxmlformats.org/officeDocument/2006/relationships/hyperlink" Target="https://www.tax-fin-lex.si/Dokument/Podrobnosti?rootEntityId=71f319cc-edc1-4572-be89-162eb72b1317" TargetMode="External"/><Relationship Id="rId32" Type="http://schemas.openxmlformats.org/officeDocument/2006/relationships/hyperlink" Target="https://www.tax-fin-lex.si/Dokument/Podrobnosti?rootEntityId=aE_d2d04550-7107-45c0-af89-4ecb8d04f868" TargetMode="External"/><Relationship Id="rId37" Type="http://schemas.openxmlformats.org/officeDocument/2006/relationships/hyperlink" Target="https://www.tax-fin-lex.si/Dokument/Podrobnosti?rootEntityId=023b46d8-c0a7-40a1-92df-e2b20ca54446" TargetMode="External"/><Relationship Id="rId53" Type="http://schemas.openxmlformats.org/officeDocument/2006/relationships/hyperlink" Target="https://www.tax-fin-lex.si/Dokument/Podrobnosti?rootEntityId=7183a2b8-ef6d-4f18-ad7f-68fd57005d1a" TargetMode="External"/><Relationship Id="rId58" Type="http://schemas.openxmlformats.org/officeDocument/2006/relationships/hyperlink" Target="https://www.tax-fin-lex.si/Dokument/Podrobnosti?rootEntityId=83d8499d-2956-4a75-a1b3-62b7b917d48e" TargetMode="External"/><Relationship Id="rId74" Type="http://schemas.openxmlformats.org/officeDocument/2006/relationships/hyperlink" Target="https://www.tax-fin-lex.si/Dokument/Podrobnosti?rootEntityId=07b84aa4-14cd-4e7b-bc75-9caf57a4321d" TargetMode="External"/><Relationship Id="rId79" Type="http://schemas.openxmlformats.org/officeDocument/2006/relationships/hyperlink" Target="https://www.tax-fin-lex.si/Dokument/Podrobnosti?rootEntityId=3658fd24-4338-4856-85e6-5556374a9b49" TargetMode="External"/><Relationship Id="rId102" Type="http://schemas.openxmlformats.org/officeDocument/2006/relationships/hyperlink" Target="https://www.tax-fin-lex.si/Dokument/Podrobnosti?rootEntityId=d030cbf1-7b3c-49ad-8806-a99253dca195" TargetMode="External"/><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www.tax-fin-lex.si/Dokument/Podrobnosti?rootEntityId=5287e467-22e8-49e7-8f6d-a496b2ee4237" TargetMode="External"/><Relationship Id="rId95" Type="http://schemas.openxmlformats.org/officeDocument/2006/relationships/hyperlink" Target="https://www.tax-fin-lex.si/Dokument/Podrobnosti?rootEntityId=dcb16393-1f37-482b-b392-0914a60e17fc" TargetMode="External"/><Relationship Id="rId22" Type="http://schemas.openxmlformats.org/officeDocument/2006/relationships/hyperlink" Target="https://www.tax-fin-lex.si/Dokument/Podrobnosti?rootEntityId=899322f3-f735-4c66-9c63-eba8a58b36a6" TargetMode="External"/><Relationship Id="rId27" Type="http://schemas.openxmlformats.org/officeDocument/2006/relationships/hyperlink" Target="https://www.tax-fin-lex.si/Dokument/Podrobnosti?rootEntityId=E_d40cccef-0019-45f5-b9fe-b268ae84541f" TargetMode="External"/><Relationship Id="rId43" Type="http://schemas.openxmlformats.org/officeDocument/2006/relationships/hyperlink" Target="https://www.tax-fin-lex.si/Dokument/Podrobnosti?rootEntityId=a1350ecd-1b5c-4935-ac2b-d1aa4ce558e6" TargetMode="External"/><Relationship Id="rId48" Type="http://schemas.openxmlformats.org/officeDocument/2006/relationships/hyperlink" Target="https://www.tax-fin-lex.si/Dokument/Podrobnosti?rootEntityId=1b5f0c63-bed6-4d61-b6bd-d458d0604756" TargetMode="External"/><Relationship Id="rId64" Type="http://schemas.openxmlformats.org/officeDocument/2006/relationships/hyperlink" Target="https://www.tax-fin-lex.si/Dokument/Podrobnosti?rootEntityId=7058f9b0-d1a0-42ab-971a-af8f24741e63" TargetMode="External"/><Relationship Id="rId69" Type="http://schemas.openxmlformats.org/officeDocument/2006/relationships/hyperlink" Target="https://www.tax-fin-lex.si/Dokument/Podrobnosti?rootEntityId=aE_46c00175-6b13-4616-9ebe-86d366a1c5fb" TargetMode="External"/><Relationship Id="rId113" Type="http://schemas.openxmlformats.org/officeDocument/2006/relationships/hyperlink" Target="https://www.tax-fin-lex.si/Dokument/Podrobnosti?rootEntityId=ff1b0a7f-f02b-4e9d-ba9d-648beaddd0c1" TargetMode="External"/><Relationship Id="rId118" Type="http://schemas.openxmlformats.org/officeDocument/2006/relationships/hyperlink" Target="http://www.enarocanje.si/_ESPD/" TargetMode="External"/><Relationship Id="rId80" Type="http://schemas.openxmlformats.org/officeDocument/2006/relationships/hyperlink" Target="https://www.tax-fin-lex.si/Dokument/Podrobnosti?rootEntityId=3130e2a7-5de9-43b1-837d-6682d1d8d920" TargetMode="External"/><Relationship Id="rId85" Type="http://schemas.openxmlformats.org/officeDocument/2006/relationships/hyperlink" Target="https://www.tax-fin-lex.si/Dokument/Podrobnosti?rootEntityId=a6ccd3e3-77db-463b-b748-a62c6dbe2905" TargetMode="External"/><Relationship Id="rId12" Type="http://schemas.openxmlformats.org/officeDocument/2006/relationships/hyperlink" Target="https://www.tax-fin-lex.si/Dokument/Podrobnosti?rootEntityId=67c82d11-1f80-4a1e-9cbc-4d0bbfd33198" TargetMode="External"/><Relationship Id="rId17" Type="http://schemas.openxmlformats.org/officeDocument/2006/relationships/hyperlink" Target="https://www.tax-fin-lex.si/Dokument/Podrobnosti?rootEntityId=16bf06d3-cc04-4035-a363-c725ccb7e6f8" TargetMode="External"/><Relationship Id="rId33" Type="http://schemas.openxmlformats.org/officeDocument/2006/relationships/hyperlink" Target="https://www.tax-fin-lex.si/Dokument/Podrobnosti?rootEntityId=aE_b2a3eb83-f495-441f-8619-63f4da47d17e" TargetMode="External"/><Relationship Id="rId38" Type="http://schemas.openxmlformats.org/officeDocument/2006/relationships/hyperlink" Target="https://www.tax-fin-lex.si/Dokument/Podrobnosti?rootEntityId=dbf07462-b611-444a-b240-e380b89c37a1" TargetMode="External"/><Relationship Id="rId59" Type="http://schemas.openxmlformats.org/officeDocument/2006/relationships/hyperlink" Target="https://www.tax-fin-lex.si/Dokument/Podrobnosti?rootEntityId=7737af2b-33b4-47a3-a771-456fa057f54a" TargetMode="External"/><Relationship Id="rId103" Type="http://schemas.openxmlformats.org/officeDocument/2006/relationships/hyperlink" Target="https://www.tax-fin-lex.si/Dokument/Podrobnosti?rootEntityId=6763ff73-8673-4a28-a614-39eed58ac141" TargetMode="External"/><Relationship Id="rId108" Type="http://schemas.openxmlformats.org/officeDocument/2006/relationships/hyperlink" Target="https://www.tax-fin-lex.si/Dokument/Podrobnosti?rootEntityId=2bd0b660-166d-45ce-9633-f44a22152773" TargetMode="External"/><Relationship Id="rId54" Type="http://schemas.openxmlformats.org/officeDocument/2006/relationships/hyperlink" Target="https://www.tax-fin-lex.si/Dokument/Podrobnosti?rootEntityId=2dc92456-91f9-4575-8ece-ac218300d67f" TargetMode="External"/><Relationship Id="rId70" Type="http://schemas.openxmlformats.org/officeDocument/2006/relationships/hyperlink" Target="https://www.tax-fin-lex.si/Dokument/Podrobnosti?rootEntityId=aE_c335507d-d1ff-4a47-9d0a-8421ace836ce" TargetMode="External"/><Relationship Id="rId75" Type="http://schemas.openxmlformats.org/officeDocument/2006/relationships/hyperlink" Target="https://www.tax-fin-lex.si/Dokument/Podrobnosti?rootEntityId=a95cd94a-e141-461a-bfa6-1b0c11ca82b1" TargetMode="External"/><Relationship Id="rId91" Type="http://schemas.openxmlformats.org/officeDocument/2006/relationships/hyperlink" Target="https://www.tax-fin-lex.si/Dokument/Podrobnosti?rootEntityId=1d1c2ba5-0437-4c6d-a941-a8c155684354" TargetMode="External"/><Relationship Id="rId96" Type="http://schemas.openxmlformats.org/officeDocument/2006/relationships/hyperlink" Target="https://www.tax-fin-lex.si/Dokument/Podrobnosti?rootEntityId=a20227ca-f7c3-452c-9518-7ed1fa3cc231"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tax-fin-lex.si/Dokument/Podrobnosti?rootEntityId=75b339ff-b438-455e-8d22-9115fc0ba9e9" TargetMode="External"/><Relationship Id="rId28" Type="http://schemas.openxmlformats.org/officeDocument/2006/relationships/hyperlink" Target="https://www.tax-fin-lex.si/Dokument/Podrobnosti?rootEntityId=aE_dbcb618f-2239-4618-9674-868c0b67c2de" TargetMode="External"/><Relationship Id="rId49" Type="http://schemas.openxmlformats.org/officeDocument/2006/relationships/hyperlink" Target="https://www.tax-fin-lex.si/Dokument/Podrobnosti?rootEntityId=136fef52-51ca-495b-8652-4d20117994f1" TargetMode="External"/><Relationship Id="rId114" Type="http://schemas.openxmlformats.org/officeDocument/2006/relationships/hyperlink" Target="https://www.tax-fin-lex.si/Dokument/Podrobnosti?rootEntityId=8e5c61c0-f878-4434-af1e-ff8828ae3343" TargetMode="External"/><Relationship Id="rId119" Type="http://schemas.openxmlformats.org/officeDocument/2006/relationships/hyperlink" Target="https://ejn.gov.si/eJN2" TargetMode="External"/><Relationship Id="rId44" Type="http://schemas.openxmlformats.org/officeDocument/2006/relationships/hyperlink" Target="https://www.tax-fin-lex.si/Dokument/Podrobnosti?rootEntityId=be32ce8c-7343-4bcf-bfea-0030a56b88af" TargetMode="External"/><Relationship Id="rId60" Type="http://schemas.openxmlformats.org/officeDocument/2006/relationships/hyperlink" Target="https://www.tax-fin-lex.si/Dokument/Podrobnosti?rootEntityId=41d2e3c1-96c4-49e3-a20a-dd771ebc30ef" TargetMode="External"/><Relationship Id="rId65" Type="http://schemas.openxmlformats.org/officeDocument/2006/relationships/hyperlink" Target="https://www.tax-fin-lex.si/Dokument/Podrobnosti?rootEntityId=E_99d5f425-5eba-4c40-a7d5-b1de34c5c915" TargetMode="External"/><Relationship Id="rId81" Type="http://schemas.openxmlformats.org/officeDocument/2006/relationships/hyperlink" Target="https://www.tax-fin-lex.si/Dokument/Podrobnosti?rootEntityId=ea4952b1-90c1-4da7-ab08-0e4f414700d9" TargetMode="External"/><Relationship Id="rId86" Type="http://schemas.openxmlformats.org/officeDocument/2006/relationships/hyperlink" Target="https://www.tax-fin-lex.si/Dokument/Podrobnosti?rootEntityId=df5014fe-2c4d-492a-9873-4d97890722dd" TargetMode="External"/><Relationship Id="rId4" Type="http://schemas.openxmlformats.org/officeDocument/2006/relationships/settings" Target="settings.xml"/><Relationship Id="rId9" Type="http://schemas.openxmlformats.org/officeDocument/2006/relationships/hyperlink" Target="mailto:petra.fartek@murska-sobota.si" TargetMode="External"/><Relationship Id="rId13" Type="http://schemas.openxmlformats.org/officeDocument/2006/relationships/hyperlink" Target="https://www.tax-fin-lex.si/Dokument/Podrobnosti?rootEntityId=c8effdbd-c5f2-4d2a-8d03-eee44b91280d" TargetMode="External"/><Relationship Id="rId18" Type="http://schemas.openxmlformats.org/officeDocument/2006/relationships/hyperlink" Target="https://www.tax-fin-lex.si/Dokument/Podrobnosti?rootEntityId=6c2dd300-3f90-4eef-b5fe-adfb40021f32" TargetMode="External"/><Relationship Id="rId39" Type="http://schemas.openxmlformats.org/officeDocument/2006/relationships/hyperlink" Target="https://www.tax-fin-lex.si/Dokument/Podrobnosti?rootEntityId=c73a5263-bbbc-4de5-939c-b85ea535ef22" TargetMode="External"/><Relationship Id="rId109" Type="http://schemas.openxmlformats.org/officeDocument/2006/relationships/hyperlink" Target="https://www.tax-fin-lex.si/Dokument/Podrobnosti?rootEntityId=de2db0c8-b274-4bc3-b1a4-547c731256fd" TargetMode="External"/><Relationship Id="rId34" Type="http://schemas.openxmlformats.org/officeDocument/2006/relationships/hyperlink" Target="https://www.tax-fin-lex.si/Dokument/Podrobnosti?rootEntityId=aE_fdf42a3e-b1fb-4f77-8bb7-90c74295e207" TargetMode="External"/><Relationship Id="rId50" Type="http://schemas.openxmlformats.org/officeDocument/2006/relationships/hyperlink" Target="https://www.tax-fin-lex.si/Dokument/Podrobnosti?rootEntityId=c1b81ac5-288f-44f5-a6af-40251131e40e" TargetMode="External"/><Relationship Id="rId55" Type="http://schemas.openxmlformats.org/officeDocument/2006/relationships/hyperlink" Target="https://www.tax-fin-lex.si/Dokument/Podrobnosti?rootEntityId=7bc3a54a-4fb1-4f4f-8b14-6a5e002b878c" TargetMode="External"/><Relationship Id="rId76" Type="http://schemas.openxmlformats.org/officeDocument/2006/relationships/hyperlink" Target="https://www.tax-fin-lex.si/Dokument/Podrobnosti?rootEntityId=a715ad05-65b1-4f17-b078-d970d05f05b1" TargetMode="External"/><Relationship Id="rId97" Type="http://schemas.openxmlformats.org/officeDocument/2006/relationships/hyperlink" Target="https://www.tax-fin-lex.si/Dokument/Podrobnosti?rootEntityId=48e46be4-4430-407e-9d94-89fe601bc7c1" TargetMode="External"/><Relationship Id="rId104" Type="http://schemas.openxmlformats.org/officeDocument/2006/relationships/hyperlink" Target="https://www.tax-fin-lex.si/Dokument/Podrobnosti?rootEntityId=7909e572-4c72-4b71-8e77-a23f58a9ad9c" TargetMode="External"/><Relationship Id="rId120"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tax-fin-lex.si/Dokument/Podrobnosti?rootEntityId=aE_6dd24957-7e90-4bb9-bc09-abd9b50a21f3" TargetMode="External"/><Relationship Id="rId92" Type="http://schemas.openxmlformats.org/officeDocument/2006/relationships/hyperlink" Target="https://www.tax-fin-lex.si/Dokument/Podrobnosti?rootEntityId=1fa76dc5-a0f1-478b-a646-0f29b95edf60" TargetMode="External"/><Relationship Id="rId2" Type="http://schemas.openxmlformats.org/officeDocument/2006/relationships/numbering" Target="numbering.xml"/><Relationship Id="rId29" Type="http://schemas.openxmlformats.org/officeDocument/2006/relationships/hyperlink" Target="https://www.tax-fin-lex.si/Dokument/Podrobnosti?rootEntityId=aE_09011501-390e-4af7-a2b7-9c1f6c0cc7b5" TargetMode="External"/><Relationship Id="rId24" Type="http://schemas.openxmlformats.org/officeDocument/2006/relationships/hyperlink" Target="https://www.tax-fin-lex.si/Dokument/Podrobnosti?rootEntityId=8482915f-6ab8-4059-8046-14747b02f234" TargetMode="External"/><Relationship Id="rId40" Type="http://schemas.openxmlformats.org/officeDocument/2006/relationships/hyperlink" Target="https://www.tax-fin-lex.si/Dokument/Podrobnosti?rootEntityId=d9941062-361c-429c-8af3-1724e72b79e3" TargetMode="External"/><Relationship Id="rId45" Type="http://schemas.openxmlformats.org/officeDocument/2006/relationships/hyperlink" Target="https://www.tax-fin-lex.si/Dokument/Podrobnosti?rootEntityId=0ec7ecdd-fdac-4a2c-923f-723f2a099066" TargetMode="External"/><Relationship Id="rId66" Type="http://schemas.openxmlformats.org/officeDocument/2006/relationships/hyperlink" Target="https://www.tax-fin-lex.si/Dokument/Podrobnosti?rootEntityId=aE_38686332-09ec-43df-a151-778417604da8" TargetMode="External"/><Relationship Id="rId87" Type="http://schemas.openxmlformats.org/officeDocument/2006/relationships/hyperlink" Target="https://www.tax-fin-lex.si/Dokument/Podrobnosti?rootEntityId=0ecc2169-70e1-4313-aa12-6d38a2796c7f" TargetMode="External"/><Relationship Id="rId110" Type="http://schemas.openxmlformats.org/officeDocument/2006/relationships/hyperlink" Target="https://www.tax-fin-lex.si/Dokument/Podrobnosti?rootEntityId=b6caf7c6-d570-4cf7-ac4a-c2965a862269" TargetMode="External"/><Relationship Id="rId115" Type="http://schemas.openxmlformats.org/officeDocument/2006/relationships/hyperlink" Target="https://ejn.gov.si/eJN2" TargetMode="External"/><Relationship Id="rId61" Type="http://schemas.openxmlformats.org/officeDocument/2006/relationships/hyperlink" Target="https://www.tax-fin-lex.si/Dokument/Podrobnosti?rootEntityId=16bf06d3-cc04-4035-a363-c725ccb7e6f8" TargetMode="External"/><Relationship Id="rId82" Type="http://schemas.openxmlformats.org/officeDocument/2006/relationships/hyperlink" Target="https://www.tax-fin-lex.si/Dokument/Podrobnosti?rootEntityId=dd77dd00-d897-47de-b9a9-abe2c6bfb48b" TargetMode="External"/><Relationship Id="rId19" Type="http://schemas.openxmlformats.org/officeDocument/2006/relationships/hyperlink" Target="https://www.tax-fin-lex.si/Dokument/Podrobnosti?rootEntityId=f649889a-fb64-4a2a-bfd4-33393490cbc4" TargetMode="External"/><Relationship Id="rId14" Type="http://schemas.openxmlformats.org/officeDocument/2006/relationships/hyperlink" Target="https://www.tax-fin-lex.si/Dokument/Podrobnosti?rootEntityId=277ed0b6-c570-4a7c-8838-13732406d359" TargetMode="External"/><Relationship Id="rId30" Type="http://schemas.openxmlformats.org/officeDocument/2006/relationships/hyperlink" Target="https://www.tax-fin-lex.si/Dokument/Podrobnosti?rootEntityId=aE_5e34bfe4-31a3-4e99-9778-8af009ecac12" TargetMode="External"/><Relationship Id="rId35" Type="http://schemas.openxmlformats.org/officeDocument/2006/relationships/hyperlink" Target="https://www.tax-fin-lex.si/Dokument/Podrobnosti?rootEntityId=38b2be9d-dedf-4695-baa1-c5c821fd1f32" TargetMode="External"/><Relationship Id="rId56" Type="http://schemas.openxmlformats.org/officeDocument/2006/relationships/hyperlink" Target="https://www.tax-fin-lex.si/Dokument/Podrobnosti?rootEntityId=99b3f09d-e5b1-4a39-8768-62d06f783691" TargetMode="External"/><Relationship Id="rId77" Type="http://schemas.openxmlformats.org/officeDocument/2006/relationships/hyperlink" Target="https://www.tax-fin-lex.si/Dokument/Podrobnosti?rootEntityId=8a6880d9-fd9a-4dfe-811c-180963666c90" TargetMode="External"/><Relationship Id="rId100" Type="http://schemas.openxmlformats.org/officeDocument/2006/relationships/hyperlink" Target="https://www.tax-fin-lex.si/Dokument/Podrobnosti?rootEntityId=2f2e0820-4997-4a44-9074-0496d45fbb3e" TargetMode="External"/><Relationship Id="rId105" Type="http://schemas.openxmlformats.org/officeDocument/2006/relationships/hyperlink" Target="https://www.tax-fin-lex.si/Dokument/Podrobnosti?rootEntityId=5a0c9847-f69a-41e3-9eeb-fa50109a0591" TargetMode="External"/><Relationship Id="rId8" Type="http://schemas.openxmlformats.org/officeDocument/2006/relationships/image" Target="media/image1.jpeg"/><Relationship Id="rId51" Type="http://schemas.openxmlformats.org/officeDocument/2006/relationships/hyperlink" Target="https://www.tax-fin-lex.si/Dokument/Podrobnosti?rootEntityId=d43f9ac9-71a1-43e6-954f-d902979ef7b5" TargetMode="External"/><Relationship Id="rId72" Type="http://schemas.openxmlformats.org/officeDocument/2006/relationships/hyperlink" Target="https://www.tax-fin-lex.si/Dokument/Podrobnosti?rootEntityId=aE_2d1811dc-d900-4d26-8e25-c97dc0710a01" TargetMode="External"/><Relationship Id="rId93" Type="http://schemas.openxmlformats.org/officeDocument/2006/relationships/hyperlink" Target="https://www.tax-fin-lex.si/Dokument/Podrobnosti?rootEntityId=a20187e5-7423-48c4-894b-976f97a95dd7" TargetMode="External"/><Relationship Id="rId98" Type="http://schemas.openxmlformats.org/officeDocument/2006/relationships/hyperlink" Target="https://www.tax-fin-lex.si/Dokument/Podrobnosti?rootEntityId=d9fa21c9-3fd4-4494-8483-23a071b5ae70" TargetMode="External"/><Relationship Id="rId121"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https://www.tax-fin-lex.si/Dokument/Podrobnosti?rootEntityId=4019ab58-4fa9-4f69-90a4-0d70d55a4685" TargetMode="External"/><Relationship Id="rId46" Type="http://schemas.openxmlformats.org/officeDocument/2006/relationships/hyperlink" Target="https://www.tax-fin-lex.si/Dokument/Podrobnosti?rootEntityId=fa457072-a604-41bb-a7b5-e9d1accb5796" TargetMode="External"/><Relationship Id="rId67" Type="http://schemas.openxmlformats.org/officeDocument/2006/relationships/hyperlink" Target="https://www.tax-fin-lex.si/Dokument/Podrobnosti?rootEntityId=aE_0d387d65-c562-486e-8f64-0c138c54ec9a" TargetMode="External"/><Relationship Id="rId116" Type="http://schemas.openxmlformats.org/officeDocument/2006/relationships/hyperlink" Target="https://www.a-zn.si/zavarovalnice-pokojninske-druzbe/register-subjektov-nadzora" TargetMode="External"/><Relationship Id="rId20" Type="http://schemas.openxmlformats.org/officeDocument/2006/relationships/hyperlink" Target="https://www.tax-fin-lex.si/Dokument/Podrobnosti?rootEntityId=307ec7e0-e2c1-4751-a28b-f989e03bfdce" TargetMode="External"/><Relationship Id="rId41" Type="http://schemas.openxmlformats.org/officeDocument/2006/relationships/hyperlink" Target="https://www.tax-fin-lex.si/Dokument/Podrobnosti?rootEntityId=f606c7e3-0d88-4659-a3e3-8d6569deba07" TargetMode="External"/><Relationship Id="rId62" Type="http://schemas.openxmlformats.org/officeDocument/2006/relationships/hyperlink" Target="https://www.tax-fin-lex.si/Dokument/Podrobnosti?rootEntityId=608128c8-902a-41cc-97a5-fbc39ba09eb7" TargetMode="External"/><Relationship Id="rId83" Type="http://schemas.openxmlformats.org/officeDocument/2006/relationships/hyperlink" Target="https://www.tax-fin-lex.si/Dokument/Podrobnosti?rootEntityId=d4708258-5130-4ae3-91cf-fefef6cc8340" TargetMode="External"/><Relationship Id="rId88" Type="http://schemas.openxmlformats.org/officeDocument/2006/relationships/hyperlink" Target="https://www.tax-fin-lex.si/Dokument/Podrobnosti?rootEntityId=74cfbdbd-e515-4ead-882e-9b56d21d69c4" TargetMode="External"/><Relationship Id="rId111" Type="http://schemas.openxmlformats.org/officeDocument/2006/relationships/hyperlink" Target="https://www.tax-fin-lex.si/Dokument/Podrobnosti?rootEntityId=4a547ed3-0aea-4c88-825b-eadcc74b52f4" TargetMode="External"/><Relationship Id="rId15" Type="http://schemas.openxmlformats.org/officeDocument/2006/relationships/hyperlink" Target="https://www.tax-fin-lex.si/Dokument/Podrobnosti?rootEntityId=d15d79ef-e86d-456c-bfa9-ef83de6ed546" TargetMode="External"/><Relationship Id="rId36" Type="http://schemas.openxmlformats.org/officeDocument/2006/relationships/hyperlink" Target="https://www.tax-fin-lex.si/Dokument/Podrobnosti?rootEntityId=1eafd7b0-776f-4c31-81cd-13344a49423e" TargetMode="External"/><Relationship Id="rId57" Type="http://schemas.openxmlformats.org/officeDocument/2006/relationships/hyperlink" Target="https://www.tax-fin-lex.si/Dokument/Podrobnosti?rootEntityId=277ed0b6-c570-4a7c-8838-13732406d359" TargetMode="External"/><Relationship Id="rId106" Type="http://schemas.openxmlformats.org/officeDocument/2006/relationships/hyperlink" Target="https://www.tax-fin-lex.si/Dokument/Podrobnosti?rootEntityId=19266f6c-aa7b-41bd-86bc-10aca7718b2e" TargetMode="External"/><Relationship Id="rId10" Type="http://schemas.openxmlformats.org/officeDocument/2006/relationships/hyperlink" Target="mailto:petra.fartek@murska-sobota.si" TargetMode="External"/><Relationship Id="rId31" Type="http://schemas.openxmlformats.org/officeDocument/2006/relationships/hyperlink" Target="https://www.tax-fin-lex.si/Dokument/Podrobnosti?rootEntityId=aE_a3b8a296-7f18-4130-8149-31e4748672e0" TargetMode="External"/><Relationship Id="rId52" Type="http://schemas.openxmlformats.org/officeDocument/2006/relationships/hyperlink" Target="https://www.tax-fin-lex.si/Dokument/Podrobnosti?rootEntityId=257ea4a7-e407-4dcd-a0d0-879a3ad5e03a" TargetMode="External"/><Relationship Id="rId73" Type="http://schemas.openxmlformats.org/officeDocument/2006/relationships/hyperlink" Target="https://www.tax-fin-lex.si/Dokument/Podrobnosti?rootEntityId=aE_974be15d-2cf1-4e3c-aa99-4aefab8765bf" TargetMode="External"/><Relationship Id="rId78" Type="http://schemas.openxmlformats.org/officeDocument/2006/relationships/hyperlink" Target="https://www.tax-fin-lex.si/Dokument/Podrobnosti?rootEntityId=b9bc0479-198f-4805-80f3-5feaf8e385fb" TargetMode="External"/><Relationship Id="rId94" Type="http://schemas.openxmlformats.org/officeDocument/2006/relationships/hyperlink" Target="https://www.tax-fin-lex.si/Dokument/Podrobnosti?rootEntityId=0abb08a1-4cc3-4c24-b3dc-af38c900008b" TargetMode="External"/><Relationship Id="rId99" Type="http://schemas.openxmlformats.org/officeDocument/2006/relationships/hyperlink" Target="https://www.tax-fin-lex.si/Dokument/Podrobnosti?rootEntityId=0abb08a1-4cc3-4c24-b3dc-af38c900008b" TargetMode="External"/><Relationship Id="rId101" Type="http://schemas.openxmlformats.org/officeDocument/2006/relationships/hyperlink" Target="https://www.tax-fin-lex.si/Dokument/Podrobnosti?rootEntityId=541f51ad-fe0a-4980-969c-ebe85b6982e6" TargetMode="External"/><Relationship Id="rId1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5924D8-D5EE-4C47-B9D4-0F7C7527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65</Pages>
  <Words>23612</Words>
  <Characters>134593</Characters>
  <Application>Microsoft Office Word</Application>
  <DocSecurity>0</DocSecurity>
  <Lines>1121</Lines>
  <Paragraphs>315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157890</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Petra Fartek</cp:lastModifiedBy>
  <cp:revision>29</cp:revision>
  <cp:lastPrinted>2023-03-03T11:23:00Z</cp:lastPrinted>
  <dcterms:created xsi:type="dcterms:W3CDTF">2023-03-02T21:01:00Z</dcterms:created>
  <dcterms:modified xsi:type="dcterms:W3CDTF">2023-03-09T11:26:00Z</dcterms:modified>
</cp:coreProperties>
</file>